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28093" w14:textId="77777777" w:rsidR="00FB10D7" w:rsidRPr="00F81D47" w:rsidRDefault="00FB10D7" w:rsidP="00040E23">
      <w:pPr>
        <w:spacing w:before="120" w:after="120" w:line="360" w:lineRule="auto"/>
        <w:jc w:val="both"/>
        <w:rPr>
          <w:rFonts w:ascii="Times New Roman" w:hAnsi="Times New Roman" w:cs="Times New Roman"/>
          <w:b/>
          <w:bCs/>
          <w:sz w:val="24"/>
          <w:szCs w:val="24"/>
        </w:rPr>
      </w:pPr>
    </w:p>
    <w:p w14:paraId="2CDB649D" w14:textId="4159D3E9" w:rsidR="00FB10D7" w:rsidRPr="00F81D47" w:rsidRDefault="007F23D6" w:rsidP="00040E23">
      <w:pPr>
        <w:tabs>
          <w:tab w:val="left" w:pos="6660"/>
        </w:tabs>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77AFB35F" w14:textId="77777777" w:rsidR="00FB10D7" w:rsidRPr="00F81D47" w:rsidRDefault="00FB10D7" w:rsidP="00040E23">
      <w:pPr>
        <w:spacing w:before="120" w:after="120" w:line="360" w:lineRule="auto"/>
        <w:jc w:val="both"/>
        <w:rPr>
          <w:rFonts w:ascii="Times New Roman" w:hAnsi="Times New Roman" w:cs="Times New Roman"/>
          <w:b/>
          <w:bCs/>
          <w:sz w:val="24"/>
          <w:szCs w:val="24"/>
        </w:rPr>
      </w:pPr>
    </w:p>
    <w:p w14:paraId="2A8149A3" w14:textId="77777777" w:rsidR="00FB10D7" w:rsidRPr="00040E23" w:rsidRDefault="00FB10D7" w:rsidP="00040E23">
      <w:pPr>
        <w:spacing w:before="120" w:after="120" w:line="360" w:lineRule="auto"/>
        <w:jc w:val="center"/>
        <w:rPr>
          <w:rFonts w:ascii="Times New Roman" w:hAnsi="Times New Roman" w:cs="Times New Roman"/>
          <w:b/>
          <w:bCs/>
          <w:sz w:val="24"/>
          <w:szCs w:val="24"/>
        </w:rPr>
      </w:pPr>
      <w:r w:rsidRPr="00040E23">
        <w:rPr>
          <w:rFonts w:ascii="Times New Roman" w:hAnsi="Times New Roman" w:cs="Times New Roman"/>
          <w:b/>
          <w:bCs/>
          <w:noProof/>
          <w:sz w:val="24"/>
          <w:szCs w:val="24"/>
          <w:lang w:eastAsia="tr-TR"/>
        </w:rPr>
        <w:drawing>
          <wp:inline distT="0" distB="0" distL="0" distR="0" wp14:anchorId="1DF94BE1" wp14:editId="7FE0B7C6">
            <wp:extent cx="2355258" cy="2353013"/>
            <wp:effectExtent l="0" t="0" r="6985" b="9525"/>
            <wp:docPr id="1470498095" name="Resim 3" descr="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98095" name="Resim 3" descr="logo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8238" cy="2385962"/>
                    </a:xfrm>
                    <a:prstGeom prst="rect">
                      <a:avLst/>
                    </a:prstGeom>
                    <a:noFill/>
                  </pic:spPr>
                </pic:pic>
              </a:graphicData>
            </a:graphic>
          </wp:inline>
        </w:drawing>
      </w:r>
    </w:p>
    <w:p w14:paraId="3CF2AB16" w14:textId="77777777" w:rsidR="00FB10D7" w:rsidRPr="00040E23" w:rsidRDefault="00FB10D7" w:rsidP="00040E23">
      <w:pPr>
        <w:spacing w:before="120" w:after="120" w:line="360" w:lineRule="auto"/>
        <w:jc w:val="both"/>
        <w:rPr>
          <w:rFonts w:ascii="Times New Roman" w:hAnsi="Times New Roman" w:cs="Times New Roman"/>
          <w:b/>
          <w:bCs/>
          <w:sz w:val="24"/>
          <w:szCs w:val="24"/>
        </w:rPr>
      </w:pPr>
    </w:p>
    <w:p w14:paraId="449A3FA9" w14:textId="77777777" w:rsidR="00FB10D7" w:rsidRPr="00040E23" w:rsidRDefault="00FB10D7" w:rsidP="00040E23">
      <w:pPr>
        <w:spacing w:before="120" w:after="120" w:line="360" w:lineRule="auto"/>
        <w:jc w:val="center"/>
        <w:rPr>
          <w:rFonts w:ascii="Times New Roman" w:hAnsi="Times New Roman" w:cs="Times New Roman"/>
          <w:b/>
          <w:bCs/>
          <w:sz w:val="48"/>
          <w:szCs w:val="48"/>
        </w:rPr>
      </w:pPr>
      <w:r w:rsidRPr="00040E23">
        <w:rPr>
          <w:rFonts w:ascii="Times New Roman" w:hAnsi="Times New Roman" w:cs="Times New Roman"/>
          <w:b/>
          <w:bCs/>
          <w:sz w:val="48"/>
          <w:szCs w:val="48"/>
        </w:rPr>
        <w:t>IĞDIR ÜNİVERSİTESİ</w:t>
      </w:r>
    </w:p>
    <w:p w14:paraId="6C8919F9" w14:textId="77777777" w:rsidR="00FB10D7" w:rsidRPr="00040E23" w:rsidRDefault="00FB10D7" w:rsidP="00040E23">
      <w:pPr>
        <w:spacing w:before="120" w:after="120" w:line="360" w:lineRule="auto"/>
        <w:jc w:val="center"/>
        <w:rPr>
          <w:rFonts w:ascii="Times New Roman" w:hAnsi="Times New Roman" w:cs="Times New Roman"/>
          <w:b/>
          <w:bCs/>
          <w:sz w:val="48"/>
          <w:szCs w:val="48"/>
        </w:rPr>
      </w:pPr>
      <w:r w:rsidRPr="00040E23">
        <w:rPr>
          <w:rFonts w:ascii="Times New Roman" w:hAnsi="Times New Roman" w:cs="Times New Roman"/>
          <w:b/>
          <w:bCs/>
          <w:sz w:val="48"/>
          <w:szCs w:val="48"/>
        </w:rPr>
        <w:t>KALİTE EL KİTABI</w:t>
      </w:r>
    </w:p>
    <w:p w14:paraId="62B64EA8" w14:textId="77777777" w:rsidR="00FB10D7" w:rsidRPr="00040E23" w:rsidRDefault="00FB10D7" w:rsidP="00040E23">
      <w:pPr>
        <w:spacing w:before="120" w:after="120" w:line="360" w:lineRule="auto"/>
        <w:jc w:val="both"/>
        <w:rPr>
          <w:rFonts w:ascii="Times New Roman" w:hAnsi="Times New Roman" w:cs="Times New Roman"/>
          <w:b/>
          <w:bCs/>
          <w:sz w:val="48"/>
          <w:szCs w:val="48"/>
        </w:rPr>
      </w:pPr>
    </w:p>
    <w:p w14:paraId="06F45DC6" w14:textId="77777777" w:rsidR="00FB10D7" w:rsidRPr="00040E23" w:rsidRDefault="00FB10D7" w:rsidP="00040E23">
      <w:pPr>
        <w:spacing w:before="120" w:after="120" w:line="360" w:lineRule="auto"/>
        <w:jc w:val="both"/>
        <w:rPr>
          <w:rFonts w:ascii="Times New Roman" w:hAnsi="Times New Roman" w:cs="Times New Roman"/>
          <w:b/>
          <w:bCs/>
          <w:sz w:val="24"/>
          <w:szCs w:val="24"/>
        </w:rPr>
      </w:pPr>
    </w:p>
    <w:p w14:paraId="08E20664" w14:textId="2F0A1396" w:rsidR="00FB10D7" w:rsidRPr="00040E23" w:rsidRDefault="00FB10D7" w:rsidP="00040E23">
      <w:pPr>
        <w:spacing w:before="120" w:after="120" w:line="360" w:lineRule="auto"/>
        <w:jc w:val="both"/>
        <w:rPr>
          <w:rFonts w:ascii="Times New Roman" w:hAnsi="Times New Roman" w:cs="Times New Roman"/>
          <w:b/>
          <w:bCs/>
          <w:sz w:val="24"/>
          <w:szCs w:val="24"/>
        </w:rPr>
      </w:pPr>
    </w:p>
    <w:p w14:paraId="00567196" w14:textId="77777777" w:rsidR="00FB10D7" w:rsidRPr="00040E23" w:rsidRDefault="00FB10D7" w:rsidP="00040E23">
      <w:pPr>
        <w:spacing w:before="120" w:after="120" w:line="360" w:lineRule="auto"/>
        <w:jc w:val="both"/>
        <w:rPr>
          <w:rFonts w:ascii="Times New Roman" w:hAnsi="Times New Roman" w:cs="Times New Roman"/>
          <w:b/>
          <w:bCs/>
          <w:sz w:val="24"/>
          <w:szCs w:val="24"/>
        </w:rPr>
      </w:pPr>
    </w:p>
    <w:p w14:paraId="621BF22F" w14:textId="77777777" w:rsidR="00FB10D7" w:rsidRPr="00040E23" w:rsidRDefault="00FB10D7" w:rsidP="00040E23">
      <w:pPr>
        <w:spacing w:before="120" w:after="120" w:line="360" w:lineRule="auto"/>
        <w:jc w:val="center"/>
        <w:rPr>
          <w:rFonts w:ascii="Times New Roman" w:hAnsi="Times New Roman" w:cs="Times New Roman"/>
          <w:b/>
          <w:bCs/>
          <w:sz w:val="24"/>
          <w:szCs w:val="24"/>
        </w:rPr>
      </w:pPr>
      <w:r w:rsidRPr="00040E23">
        <w:rPr>
          <w:rFonts w:ascii="Times New Roman" w:hAnsi="Times New Roman" w:cs="Times New Roman"/>
          <w:b/>
          <w:bCs/>
          <w:sz w:val="24"/>
          <w:szCs w:val="24"/>
        </w:rPr>
        <w:t>IĞDIR</w:t>
      </w:r>
    </w:p>
    <w:p w14:paraId="554EE765" w14:textId="58F1E895" w:rsidR="00F81D47" w:rsidRPr="00040E23" w:rsidRDefault="00FB10D7" w:rsidP="00040E23">
      <w:pPr>
        <w:tabs>
          <w:tab w:val="left" w:pos="3060"/>
        </w:tabs>
        <w:spacing w:before="120" w:after="120" w:line="360" w:lineRule="auto"/>
        <w:jc w:val="center"/>
        <w:rPr>
          <w:rFonts w:ascii="Times New Roman" w:hAnsi="Times New Roman" w:cs="Times New Roman"/>
          <w:b/>
          <w:bCs/>
          <w:sz w:val="24"/>
          <w:szCs w:val="24"/>
        </w:rPr>
      </w:pPr>
      <w:r w:rsidRPr="00040E23">
        <w:rPr>
          <w:rFonts w:ascii="Times New Roman" w:hAnsi="Times New Roman" w:cs="Times New Roman"/>
          <w:b/>
          <w:bCs/>
          <w:sz w:val="24"/>
          <w:szCs w:val="24"/>
        </w:rPr>
        <w:t>202</w:t>
      </w:r>
      <w:r w:rsidR="00E87181" w:rsidRPr="00040E23">
        <w:rPr>
          <w:rFonts w:ascii="Times New Roman" w:hAnsi="Times New Roman" w:cs="Times New Roman"/>
          <w:b/>
          <w:bCs/>
          <w:sz w:val="24"/>
          <w:szCs w:val="24"/>
        </w:rPr>
        <w:t>4</w:t>
      </w:r>
    </w:p>
    <w:p w14:paraId="6500A8BF" w14:textId="77777777" w:rsidR="00FB10D7" w:rsidRPr="00040E23" w:rsidRDefault="00FB10D7" w:rsidP="00040E23">
      <w:pPr>
        <w:tabs>
          <w:tab w:val="left" w:pos="3060"/>
        </w:tabs>
        <w:spacing w:before="120" w:after="120" w:line="360" w:lineRule="auto"/>
        <w:jc w:val="center"/>
        <w:rPr>
          <w:rFonts w:ascii="Times New Roman" w:hAnsi="Times New Roman" w:cs="Times New Roman"/>
          <w:b/>
          <w:bCs/>
          <w:sz w:val="24"/>
          <w:szCs w:val="24"/>
        </w:rPr>
      </w:pPr>
    </w:p>
    <w:p w14:paraId="30784670" w14:textId="1132F9AD" w:rsidR="00F81D47" w:rsidRPr="00040E23" w:rsidRDefault="00F81D47" w:rsidP="00040E23">
      <w:pPr>
        <w:pStyle w:val="Balk1"/>
        <w:rPr>
          <w:rFonts w:ascii="Times New Roman" w:hAnsi="Times New Roman" w:cs="Times New Roman"/>
          <w:b/>
          <w:bCs/>
          <w:sz w:val="24"/>
          <w:szCs w:val="24"/>
        </w:rPr>
      </w:pPr>
      <w:bookmarkStart w:id="0" w:name="_Toc133171506"/>
      <w:r w:rsidRPr="00040E23">
        <w:rPr>
          <w:rFonts w:ascii="Times New Roman" w:hAnsi="Times New Roman" w:cs="Times New Roman"/>
          <w:b/>
          <w:bCs/>
          <w:color w:val="auto"/>
          <w:sz w:val="24"/>
          <w:szCs w:val="24"/>
        </w:rPr>
        <w:t>ÖNSÖZ</w:t>
      </w:r>
      <w:bookmarkEnd w:id="0"/>
    </w:p>
    <w:p w14:paraId="1FB30607" w14:textId="77777777" w:rsidR="00FB10D7" w:rsidRPr="00040E23" w:rsidRDefault="00FB10D7" w:rsidP="00040E23">
      <w:pPr>
        <w:spacing w:before="120" w:after="120" w:line="360" w:lineRule="auto"/>
        <w:ind w:firstLine="708"/>
        <w:jc w:val="both"/>
        <w:rPr>
          <w:rFonts w:ascii="Times New Roman" w:hAnsi="Times New Roman" w:cs="Times New Roman"/>
          <w:sz w:val="24"/>
          <w:szCs w:val="24"/>
        </w:rPr>
      </w:pPr>
      <w:r w:rsidRPr="00040E23">
        <w:rPr>
          <w:rFonts w:ascii="Times New Roman" w:hAnsi="Times New Roman" w:cs="Times New Roman"/>
          <w:sz w:val="24"/>
          <w:szCs w:val="24"/>
        </w:rPr>
        <w:t xml:space="preserve">Kalite Yönetim Sistemi, Iğdır Üniversitesi’nde görev yapmakta olan tüm personel faaliyetlerinin ve eğitim-öğretime dayalı hizmetlerin iyileştirilme esasına dayalıdır.  Iğdır Üniversitesi olarak adalet, liyakat, özgürlük, etik değerler, kalite, katılımcılık, kurumsallaşma ilke ve değerlerine bağlı bir şekilde standartlarını yükselmektedir. </w:t>
      </w:r>
    </w:p>
    <w:p w14:paraId="31FB03E6" w14:textId="77777777" w:rsidR="00FB10D7" w:rsidRPr="00040E23" w:rsidRDefault="00FB10D7" w:rsidP="00040E23">
      <w:pPr>
        <w:spacing w:before="120" w:after="120" w:line="360" w:lineRule="auto"/>
        <w:ind w:firstLine="708"/>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Kalite El Kitabı YÖK mevzuatı, TS-EN- ISO 9001:2015 Kalite Yönetim Sistemi Standartları ve Iğdır Üniversitesi kalite değerleri göz önünde bulundurularak hazırlanmıştır. Iğdır Üniversitesi bünyesinde tüm akademik ve idari çalışmaların yönetmeliklere uygun ve standart bir şekilde gerçekleştirilmesi için kaynak bir kitap olması hedeflenmiştir. Kalite Politikamızın ışığında stratejik planda belirlenen hedeflere ulaşmak ve sürekliliği sağlamak için kalite yönetimine tüm çalışanların katılımı ile mümkündür. </w:t>
      </w:r>
    </w:p>
    <w:p w14:paraId="1FF50938" w14:textId="05D161BB" w:rsidR="00F81D47" w:rsidRPr="00040E23" w:rsidRDefault="00FB10D7"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sz w:val="24"/>
          <w:szCs w:val="24"/>
        </w:rPr>
        <w:t>Bu kalite el kitabı, Iğdır Üniversitesi’nin tüm çalışanları için bağlayıcı düzenlemeleri içermekte ve yol gösterici nitelik taşımaktadır.</w:t>
      </w:r>
    </w:p>
    <w:p w14:paraId="4D6A865E" w14:textId="0AB1AF86" w:rsidR="00F81D47" w:rsidRPr="00040E23" w:rsidRDefault="00F81D47" w:rsidP="00040E23">
      <w:pPr>
        <w:spacing w:before="120" w:after="120" w:line="360" w:lineRule="auto"/>
        <w:jc w:val="both"/>
        <w:rPr>
          <w:rFonts w:ascii="Times New Roman" w:hAnsi="Times New Roman" w:cs="Times New Roman"/>
          <w:b/>
          <w:bCs/>
          <w:sz w:val="24"/>
          <w:szCs w:val="24"/>
        </w:rPr>
      </w:pPr>
    </w:p>
    <w:p w14:paraId="5DA76651" w14:textId="7A0D2BEE" w:rsidR="00F81D47" w:rsidRPr="00040E23" w:rsidRDefault="00F81D47" w:rsidP="00040E23">
      <w:pPr>
        <w:spacing w:before="120" w:after="120" w:line="360" w:lineRule="auto"/>
        <w:jc w:val="both"/>
        <w:rPr>
          <w:rFonts w:ascii="Times New Roman" w:hAnsi="Times New Roman" w:cs="Times New Roman"/>
          <w:b/>
          <w:bCs/>
          <w:sz w:val="24"/>
          <w:szCs w:val="24"/>
        </w:rPr>
      </w:pPr>
    </w:p>
    <w:p w14:paraId="665B48FD" w14:textId="570BF1BE" w:rsidR="00F81D47" w:rsidRPr="00040E23" w:rsidRDefault="00F81D47" w:rsidP="00040E23">
      <w:pPr>
        <w:spacing w:before="120" w:after="120" w:line="360" w:lineRule="auto"/>
        <w:jc w:val="both"/>
        <w:rPr>
          <w:rFonts w:ascii="Times New Roman" w:hAnsi="Times New Roman" w:cs="Times New Roman"/>
          <w:b/>
          <w:bCs/>
          <w:sz w:val="24"/>
          <w:szCs w:val="24"/>
        </w:rPr>
      </w:pPr>
    </w:p>
    <w:p w14:paraId="0045EC14" w14:textId="157E7DE1" w:rsidR="00F81D47" w:rsidRPr="00040E23" w:rsidRDefault="00F81D47" w:rsidP="00040E23">
      <w:pPr>
        <w:spacing w:before="120" w:after="120" w:line="360" w:lineRule="auto"/>
        <w:jc w:val="both"/>
        <w:rPr>
          <w:rFonts w:ascii="Times New Roman" w:hAnsi="Times New Roman" w:cs="Times New Roman"/>
          <w:b/>
          <w:bCs/>
          <w:sz w:val="24"/>
          <w:szCs w:val="24"/>
        </w:rPr>
      </w:pPr>
    </w:p>
    <w:p w14:paraId="30AFE693" w14:textId="672D6255" w:rsidR="00F81D47" w:rsidRPr="00040E23" w:rsidRDefault="00F81D47" w:rsidP="00040E23">
      <w:pPr>
        <w:spacing w:before="120" w:after="120" w:line="360" w:lineRule="auto"/>
        <w:jc w:val="both"/>
        <w:rPr>
          <w:rFonts w:ascii="Times New Roman" w:hAnsi="Times New Roman" w:cs="Times New Roman"/>
          <w:b/>
          <w:bCs/>
          <w:sz w:val="24"/>
          <w:szCs w:val="24"/>
        </w:rPr>
      </w:pPr>
    </w:p>
    <w:p w14:paraId="53224D7D" w14:textId="6603A2DA" w:rsidR="00F81D47" w:rsidRPr="00040E23" w:rsidRDefault="00F81D47" w:rsidP="00040E23">
      <w:pPr>
        <w:spacing w:before="120" w:after="120" w:line="360" w:lineRule="auto"/>
        <w:jc w:val="both"/>
        <w:rPr>
          <w:rFonts w:ascii="Times New Roman" w:hAnsi="Times New Roman" w:cs="Times New Roman"/>
          <w:b/>
          <w:bCs/>
          <w:sz w:val="24"/>
          <w:szCs w:val="24"/>
        </w:rPr>
      </w:pPr>
    </w:p>
    <w:p w14:paraId="348B7B5C" w14:textId="66083D0E" w:rsidR="00F81D47" w:rsidRPr="00040E23" w:rsidRDefault="00F81D47" w:rsidP="00040E23">
      <w:pPr>
        <w:spacing w:before="120" w:after="120" w:line="360" w:lineRule="auto"/>
        <w:jc w:val="both"/>
        <w:rPr>
          <w:rFonts w:ascii="Times New Roman" w:hAnsi="Times New Roman" w:cs="Times New Roman"/>
          <w:b/>
          <w:bCs/>
          <w:sz w:val="24"/>
          <w:szCs w:val="24"/>
        </w:rPr>
      </w:pPr>
    </w:p>
    <w:p w14:paraId="651B2A9C" w14:textId="5E3E8B6C" w:rsidR="00F81D47" w:rsidRPr="00040E23" w:rsidRDefault="00F81D47" w:rsidP="00040E23">
      <w:pPr>
        <w:spacing w:before="120" w:after="120" w:line="360" w:lineRule="auto"/>
        <w:jc w:val="both"/>
        <w:rPr>
          <w:rFonts w:ascii="Times New Roman" w:hAnsi="Times New Roman" w:cs="Times New Roman"/>
          <w:b/>
          <w:bCs/>
          <w:sz w:val="24"/>
          <w:szCs w:val="24"/>
        </w:rPr>
      </w:pPr>
    </w:p>
    <w:p w14:paraId="35105EAA" w14:textId="77777777" w:rsidR="00F81D47" w:rsidRPr="00040E23" w:rsidRDefault="00F81D47" w:rsidP="00040E23">
      <w:pPr>
        <w:spacing w:before="120" w:after="120" w:line="360" w:lineRule="auto"/>
        <w:jc w:val="both"/>
        <w:rPr>
          <w:rFonts w:ascii="Times New Roman" w:hAnsi="Times New Roman" w:cs="Times New Roman"/>
          <w:b/>
          <w:bCs/>
          <w:sz w:val="24"/>
          <w:szCs w:val="24"/>
        </w:rPr>
      </w:pPr>
    </w:p>
    <w:p w14:paraId="0F21EC35" w14:textId="310C4C48" w:rsidR="00936C9E" w:rsidRPr="00040E23" w:rsidRDefault="00936C9E" w:rsidP="00040E23">
      <w:pPr>
        <w:pStyle w:val="Balk1"/>
        <w:rPr>
          <w:rFonts w:ascii="Times New Roman" w:hAnsi="Times New Roman" w:cs="Times New Roman"/>
          <w:b/>
          <w:bCs/>
          <w:sz w:val="24"/>
          <w:szCs w:val="24"/>
        </w:rPr>
      </w:pPr>
      <w:bookmarkStart w:id="1" w:name="_Toc133171507"/>
      <w:r w:rsidRPr="00040E23">
        <w:rPr>
          <w:rFonts w:ascii="Times New Roman" w:hAnsi="Times New Roman" w:cs="Times New Roman"/>
          <w:b/>
          <w:bCs/>
          <w:color w:val="auto"/>
          <w:sz w:val="24"/>
          <w:szCs w:val="24"/>
        </w:rPr>
        <w:lastRenderedPageBreak/>
        <w:t>İÇİNDEKİLER</w:t>
      </w:r>
      <w:bookmarkEnd w:id="1"/>
    </w:p>
    <w:sdt>
      <w:sdtPr>
        <w:rPr>
          <w:rFonts w:asciiTheme="minorHAnsi" w:eastAsiaTheme="minorHAnsi" w:hAnsiTheme="minorHAnsi" w:cstheme="minorBidi"/>
          <w:color w:val="auto"/>
          <w:sz w:val="22"/>
          <w:szCs w:val="22"/>
          <w:lang w:eastAsia="en-US"/>
        </w:rPr>
        <w:id w:val="-1250961105"/>
        <w:docPartObj>
          <w:docPartGallery w:val="Table of Contents"/>
          <w:docPartUnique/>
        </w:docPartObj>
      </w:sdtPr>
      <w:sdtEndPr>
        <w:rPr>
          <w:b/>
          <w:bCs/>
        </w:rPr>
      </w:sdtEndPr>
      <w:sdtContent>
        <w:p w14:paraId="2FE17200" w14:textId="503346E0" w:rsidR="00F81D47" w:rsidRPr="00040E23" w:rsidRDefault="00F81D47" w:rsidP="00040E23">
          <w:pPr>
            <w:pStyle w:val="TBal"/>
            <w:spacing w:before="120" w:after="120" w:line="360" w:lineRule="auto"/>
            <w:jc w:val="both"/>
          </w:pPr>
        </w:p>
        <w:p w14:paraId="4A973C38" w14:textId="223B13CC" w:rsidR="00FB10D7" w:rsidRPr="00040E23" w:rsidRDefault="00F81D47" w:rsidP="00040E23">
          <w:pPr>
            <w:pStyle w:val="T1"/>
            <w:tabs>
              <w:tab w:val="right" w:leader="dot" w:pos="9062"/>
            </w:tabs>
            <w:rPr>
              <w:rFonts w:eastAsiaTheme="minorEastAsia"/>
              <w:noProof/>
              <w:lang w:eastAsia="tr-TR"/>
            </w:rPr>
          </w:pPr>
          <w:r w:rsidRPr="00040E23">
            <w:fldChar w:fldCharType="begin"/>
          </w:r>
          <w:r w:rsidRPr="00040E23">
            <w:instrText xml:space="preserve"> TOC \o "1-3" \h \z \u </w:instrText>
          </w:r>
          <w:r w:rsidRPr="00040E23">
            <w:fldChar w:fldCharType="separate"/>
          </w:r>
          <w:hyperlink w:anchor="_Toc133171506" w:history="1">
            <w:r w:rsidR="00FB10D7" w:rsidRPr="00040E23">
              <w:rPr>
                <w:rStyle w:val="Kpr"/>
                <w:rFonts w:ascii="Times New Roman" w:hAnsi="Times New Roman" w:cs="Times New Roman"/>
                <w:b/>
                <w:bCs/>
                <w:noProof/>
              </w:rPr>
              <w:t>ÖNSÖZ</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_Toc133171506 \h </w:instrText>
            </w:r>
            <w:r w:rsidR="00FB10D7" w:rsidRPr="00040E23">
              <w:rPr>
                <w:noProof/>
                <w:webHidden/>
              </w:rPr>
            </w:r>
            <w:r w:rsidR="00FB10D7" w:rsidRPr="00040E23">
              <w:rPr>
                <w:noProof/>
                <w:webHidden/>
              </w:rPr>
              <w:fldChar w:fldCharType="separate"/>
            </w:r>
            <w:r w:rsidR="00FB10D7" w:rsidRPr="00040E23">
              <w:rPr>
                <w:noProof/>
                <w:webHidden/>
              </w:rPr>
              <w:t>2</w:t>
            </w:r>
            <w:r w:rsidR="00FB10D7" w:rsidRPr="00040E23">
              <w:rPr>
                <w:noProof/>
                <w:webHidden/>
              </w:rPr>
              <w:fldChar w:fldCharType="end"/>
            </w:r>
          </w:hyperlink>
        </w:p>
        <w:p w14:paraId="26EE198C" w14:textId="47EF44BF" w:rsidR="00FB10D7" w:rsidRPr="00040E23" w:rsidRDefault="00F47F7E" w:rsidP="00040E23">
          <w:pPr>
            <w:pStyle w:val="T1"/>
            <w:tabs>
              <w:tab w:val="right" w:leader="dot" w:pos="9062"/>
            </w:tabs>
            <w:rPr>
              <w:rFonts w:eastAsiaTheme="minorEastAsia"/>
              <w:noProof/>
              <w:lang w:eastAsia="tr-TR"/>
            </w:rPr>
          </w:pPr>
          <w:hyperlink w:anchor="_Toc133171507" w:history="1">
            <w:r w:rsidR="00FB10D7" w:rsidRPr="00040E23">
              <w:rPr>
                <w:rStyle w:val="Kpr"/>
                <w:rFonts w:ascii="Times New Roman" w:hAnsi="Times New Roman" w:cs="Times New Roman"/>
                <w:b/>
                <w:bCs/>
                <w:noProof/>
              </w:rPr>
              <w:t>İÇİNDEKİLER</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_Toc133171507 \h </w:instrText>
            </w:r>
            <w:r w:rsidR="00FB10D7" w:rsidRPr="00040E23">
              <w:rPr>
                <w:noProof/>
                <w:webHidden/>
              </w:rPr>
            </w:r>
            <w:r w:rsidR="00FB10D7" w:rsidRPr="00040E23">
              <w:rPr>
                <w:noProof/>
                <w:webHidden/>
              </w:rPr>
              <w:fldChar w:fldCharType="separate"/>
            </w:r>
            <w:r w:rsidR="00FB10D7" w:rsidRPr="00040E23">
              <w:rPr>
                <w:noProof/>
                <w:webHidden/>
              </w:rPr>
              <w:t>3</w:t>
            </w:r>
            <w:r w:rsidR="00FB10D7" w:rsidRPr="00040E23">
              <w:rPr>
                <w:noProof/>
                <w:webHidden/>
              </w:rPr>
              <w:fldChar w:fldCharType="end"/>
            </w:r>
          </w:hyperlink>
        </w:p>
        <w:p w14:paraId="1756DB3D" w14:textId="3C3C444D" w:rsidR="00FB10D7" w:rsidRPr="00040E23" w:rsidRDefault="00F47F7E" w:rsidP="00040E23">
          <w:pPr>
            <w:pStyle w:val="T1"/>
            <w:tabs>
              <w:tab w:val="left" w:pos="440"/>
              <w:tab w:val="right" w:leader="dot" w:pos="9062"/>
            </w:tabs>
            <w:rPr>
              <w:rFonts w:eastAsiaTheme="minorEastAsia"/>
              <w:noProof/>
              <w:lang w:eastAsia="tr-TR"/>
            </w:rPr>
          </w:pPr>
          <w:hyperlink w:anchor="_Toc133171508" w:history="1">
            <w:r w:rsidR="00FB10D7" w:rsidRPr="00040E23">
              <w:rPr>
                <w:rStyle w:val="Kpr"/>
                <w:rFonts w:ascii="Times New Roman" w:hAnsi="Times New Roman" w:cs="Times New Roman"/>
                <w:b/>
                <w:bCs/>
                <w:noProof/>
              </w:rPr>
              <w:t>1.</w:t>
            </w:r>
            <w:r w:rsidR="00FB10D7" w:rsidRPr="00040E23">
              <w:rPr>
                <w:rFonts w:eastAsiaTheme="minorEastAsia"/>
                <w:noProof/>
                <w:lang w:eastAsia="tr-TR"/>
              </w:rPr>
              <w:tab/>
            </w:r>
            <w:r w:rsidR="00FB10D7" w:rsidRPr="00040E23">
              <w:rPr>
                <w:rStyle w:val="Kpr"/>
                <w:rFonts w:ascii="Times New Roman" w:hAnsi="Times New Roman" w:cs="Times New Roman"/>
                <w:b/>
                <w:bCs/>
                <w:noProof/>
              </w:rPr>
              <w:t>KAPSAM</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_Toc133171508 \h </w:instrText>
            </w:r>
            <w:r w:rsidR="00FB10D7" w:rsidRPr="00040E23">
              <w:rPr>
                <w:noProof/>
                <w:webHidden/>
              </w:rPr>
            </w:r>
            <w:r w:rsidR="00FB10D7" w:rsidRPr="00040E23">
              <w:rPr>
                <w:noProof/>
                <w:webHidden/>
              </w:rPr>
              <w:fldChar w:fldCharType="separate"/>
            </w:r>
            <w:r w:rsidR="00FB10D7" w:rsidRPr="00040E23">
              <w:rPr>
                <w:noProof/>
                <w:webHidden/>
              </w:rPr>
              <w:t>6</w:t>
            </w:r>
            <w:r w:rsidR="00FB10D7" w:rsidRPr="00040E23">
              <w:rPr>
                <w:noProof/>
                <w:webHidden/>
              </w:rPr>
              <w:fldChar w:fldCharType="end"/>
            </w:r>
          </w:hyperlink>
        </w:p>
        <w:p w14:paraId="7A2582A8" w14:textId="3FD36797" w:rsidR="00FB10D7" w:rsidRPr="00040E23" w:rsidRDefault="00F47F7E" w:rsidP="00040E23">
          <w:pPr>
            <w:pStyle w:val="T1"/>
            <w:tabs>
              <w:tab w:val="left" w:pos="440"/>
              <w:tab w:val="right" w:leader="dot" w:pos="9062"/>
            </w:tabs>
            <w:rPr>
              <w:rFonts w:eastAsiaTheme="minorEastAsia"/>
              <w:noProof/>
              <w:lang w:eastAsia="tr-TR"/>
            </w:rPr>
          </w:pPr>
          <w:hyperlink w:anchor="_Toc133171509" w:history="1">
            <w:r w:rsidR="00FB10D7" w:rsidRPr="00040E23">
              <w:rPr>
                <w:rStyle w:val="Kpr"/>
                <w:rFonts w:ascii="Times New Roman" w:hAnsi="Times New Roman" w:cs="Times New Roman"/>
                <w:b/>
                <w:bCs/>
                <w:noProof/>
              </w:rPr>
              <w:t>2.</w:t>
            </w:r>
            <w:r w:rsidR="00FB10D7" w:rsidRPr="00040E23">
              <w:rPr>
                <w:rFonts w:eastAsiaTheme="minorEastAsia"/>
                <w:noProof/>
                <w:lang w:eastAsia="tr-TR"/>
              </w:rPr>
              <w:tab/>
            </w:r>
            <w:r w:rsidR="00FB10D7" w:rsidRPr="00040E23">
              <w:rPr>
                <w:rStyle w:val="Kpr"/>
                <w:rFonts w:ascii="Times New Roman" w:hAnsi="Times New Roman" w:cs="Times New Roman"/>
                <w:b/>
                <w:bCs/>
                <w:noProof/>
              </w:rPr>
              <w:t>ATIF YAPILAN STANDART VE/VEYA DOKÜMAN</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_Toc133171509 \h </w:instrText>
            </w:r>
            <w:r w:rsidR="00FB10D7" w:rsidRPr="00040E23">
              <w:rPr>
                <w:noProof/>
                <w:webHidden/>
              </w:rPr>
            </w:r>
            <w:r w:rsidR="00FB10D7" w:rsidRPr="00040E23">
              <w:rPr>
                <w:noProof/>
                <w:webHidden/>
              </w:rPr>
              <w:fldChar w:fldCharType="separate"/>
            </w:r>
            <w:r w:rsidR="00FB10D7" w:rsidRPr="00040E23">
              <w:rPr>
                <w:noProof/>
                <w:webHidden/>
              </w:rPr>
              <w:t>6</w:t>
            </w:r>
            <w:r w:rsidR="00FB10D7" w:rsidRPr="00040E23">
              <w:rPr>
                <w:noProof/>
                <w:webHidden/>
              </w:rPr>
              <w:fldChar w:fldCharType="end"/>
            </w:r>
          </w:hyperlink>
        </w:p>
        <w:p w14:paraId="0C125C86" w14:textId="3050E8EC" w:rsidR="00FB10D7" w:rsidRPr="00040E23" w:rsidRDefault="00F47F7E" w:rsidP="00040E23">
          <w:pPr>
            <w:pStyle w:val="T1"/>
            <w:tabs>
              <w:tab w:val="left" w:pos="440"/>
              <w:tab w:val="right" w:leader="dot" w:pos="9062"/>
            </w:tabs>
            <w:rPr>
              <w:rFonts w:eastAsiaTheme="minorEastAsia"/>
              <w:noProof/>
              <w:lang w:eastAsia="tr-TR"/>
            </w:rPr>
          </w:pPr>
          <w:hyperlink w:anchor="_Toc133171510" w:history="1">
            <w:r w:rsidR="00FB10D7" w:rsidRPr="00040E23">
              <w:rPr>
                <w:rStyle w:val="Kpr"/>
                <w:rFonts w:ascii="Times New Roman" w:hAnsi="Times New Roman" w:cs="Times New Roman"/>
                <w:b/>
                <w:bCs/>
                <w:noProof/>
              </w:rPr>
              <w:t>3.</w:t>
            </w:r>
            <w:r w:rsidR="00FB10D7" w:rsidRPr="00040E23">
              <w:rPr>
                <w:rFonts w:eastAsiaTheme="minorEastAsia"/>
                <w:noProof/>
                <w:lang w:eastAsia="tr-TR"/>
              </w:rPr>
              <w:tab/>
            </w:r>
            <w:r w:rsidR="00FB10D7" w:rsidRPr="00040E23">
              <w:rPr>
                <w:rStyle w:val="Kpr"/>
                <w:rFonts w:ascii="Times New Roman" w:hAnsi="Times New Roman" w:cs="Times New Roman"/>
                <w:b/>
                <w:bCs/>
                <w:noProof/>
              </w:rPr>
              <w:t>TERİMLER VE TARİFLER</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_Toc133171510 \h </w:instrText>
            </w:r>
            <w:r w:rsidR="00FB10D7" w:rsidRPr="00040E23">
              <w:rPr>
                <w:noProof/>
                <w:webHidden/>
              </w:rPr>
            </w:r>
            <w:r w:rsidR="00FB10D7" w:rsidRPr="00040E23">
              <w:rPr>
                <w:noProof/>
                <w:webHidden/>
              </w:rPr>
              <w:fldChar w:fldCharType="separate"/>
            </w:r>
            <w:r w:rsidR="00FB10D7" w:rsidRPr="00040E23">
              <w:rPr>
                <w:noProof/>
                <w:webHidden/>
              </w:rPr>
              <w:t>7</w:t>
            </w:r>
            <w:r w:rsidR="00FB10D7" w:rsidRPr="00040E23">
              <w:rPr>
                <w:noProof/>
                <w:webHidden/>
              </w:rPr>
              <w:fldChar w:fldCharType="end"/>
            </w:r>
          </w:hyperlink>
        </w:p>
        <w:p w14:paraId="37742CF7" w14:textId="2AA7F433" w:rsidR="00FB10D7" w:rsidRPr="00040E23" w:rsidRDefault="00F47F7E" w:rsidP="00040E23">
          <w:pPr>
            <w:pStyle w:val="T1"/>
            <w:tabs>
              <w:tab w:val="right" w:leader="dot" w:pos="9062"/>
            </w:tabs>
            <w:rPr>
              <w:rFonts w:eastAsiaTheme="minorEastAsia"/>
              <w:noProof/>
              <w:lang w:eastAsia="tr-TR"/>
            </w:rPr>
          </w:pPr>
          <w:hyperlink w:anchor="_Toc133171511" w:history="1">
            <w:r w:rsidR="00FB10D7" w:rsidRPr="00040E23">
              <w:rPr>
                <w:rStyle w:val="Kpr"/>
                <w:rFonts w:ascii="Times New Roman" w:hAnsi="Times New Roman" w:cs="Times New Roman"/>
                <w:b/>
                <w:bCs/>
                <w:noProof/>
              </w:rPr>
              <w:t>4. KURULUŞUN BAĞLAMI</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_Toc133171511 \h </w:instrText>
            </w:r>
            <w:r w:rsidR="00FB10D7" w:rsidRPr="00040E23">
              <w:rPr>
                <w:noProof/>
                <w:webHidden/>
              </w:rPr>
            </w:r>
            <w:r w:rsidR="00FB10D7" w:rsidRPr="00040E23">
              <w:rPr>
                <w:noProof/>
                <w:webHidden/>
              </w:rPr>
              <w:fldChar w:fldCharType="separate"/>
            </w:r>
            <w:r w:rsidR="00FB10D7" w:rsidRPr="00040E23">
              <w:rPr>
                <w:noProof/>
                <w:webHidden/>
              </w:rPr>
              <w:t>8</w:t>
            </w:r>
            <w:r w:rsidR="00FB10D7" w:rsidRPr="00040E23">
              <w:rPr>
                <w:noProof/>
                <w:webHidden/>
              </w:rPr>
              <w:fldChar w:fldCharType="end"/>
            </w:r>
          </w:hyperlink>
        </w:p>
        <w:p w14:paraId="7EEDC09D" w14:textId="786051D9" w:rsidR="00FB10D7" w:rsidRPr="00040E23" w:rsidRDefault="00F47F7E" w:rsidP="00040E23">
          <w:pPr>
            <w:pStyle w:val="T2"/>
            <w:tabs>
              <w:tab w:val="right" w:leader="dot" w:pos="9062"/>
            </w:tabs>
            <w:rPr>
              <w:rFonts w:eastAsiaTheme="minorEastAsia"/>
              <w:noProof/>
              <w:lang w:eastAsia="tr-TR"/>
            </w:rPr>
          </w:pPr>
          <w:hyperlink w:anchor="_Toc133171512" w:history="1">
            <w:r w:rsidR="00FB10D7" w:rsidRPr="00040E23">
              <w:rPr>
                <w:rStyle w:val="Kpr"/>
                <w:rFonts w:ascii="Times New Roman" w:hAnsi="Times New Roman" w:cs="Times New Roman"/>
                <w:b/>
                <w:bCs/>
                <w:noProof/>
              </w:rPr>
              <w:t>4.1. Kuruluş ve Bağlamının Anlaşılması</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_Toc133171512 \h </w:instrText>
            </w:r>
            <w:r w:rsidR="00FB10D7" w:rsidRPr="00040E23">
              <w:rPr>
                <w:noProof/>
                <w:webHidden/>
              </w:rPr>
            </w:r>
            <w:r w:rsidR="00FB10D7" w:rsidRPr="00040E23">
              <w:rPr>
                <w:noProof/>
                <w:webHidden/>
              </w:rPr>
              <w:fldChar w:fldCharType="separate"/>
            </w:r>
            <w:r w:rsidR="00FB10D7" w:rsidRPr="00040E23">
              <w:rPr>
                <w:noProof/>
                <w:webHidden/>
              </w:rPr>
              <w:t>8</w:t>
            </w:r>
            <w:r w:rsidR="00FB10D7" w:rsidRPr="00040E23">
              <w:rPr>
                <w:noProof/>
                <w:webHidden/>
              </w:rPr>
              <w:fldChar w:fldCharType="end"/>
            </w:r>
          </w:hyperlink>
        </w:p>
        <w:p w14:paraId="020352C8" w14:textId="045CE377" w:rsidR="00FB10D7" w:rsidRPr="00040E23" w:rsidRDefault="00F47F7E" w:rsidP="00040E23">
          <w:pPr>
            <w:pStyle w:val="T3"/>
            <w:tabs>
              <w:tab w:val="right" w:leader="dot" w:pos="9062"/>
            </w:tabs>
            <w:rPr>
              <w:rFonts w:eastAsiaTheme="minorEastAsia"/>
              <w:noProof/>
              <w:lang w:eastAsia="tr-TR"/>
            </w:rPr>
          </w:pPr>
          <w:hyperlink w:anchor="_Toc133171513" w:history="1">
            <w:r w:rsidR="00FB10D7" w:rsidRPr="00040E23">
              <w:rPr>
                <w:rStyle w:val="Kpr"/>
                <w:rFonts w:ascii="Times New Roman" w:hAnsi="Times New Roman" w:cs="Times New Roman"/>
                <w:b/>
                <w:bCs/>
                <w:noProof/>
              </w:rPr>
              <w:t>4.1.1.Tarihsel Gelişim</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_Toc133171513 \h </w:instrText>
            </w:r>
            <w:r w:rsidR="00FB10D7" w:rsidRPr="00040E23">
              <w:rPr>
                <w:noProof/>
                <w:webHidden/>
              </w:rPr>
            </w:r>
            <w:r w:rsidR="00FB10D7" w:rsidRPr="00040E23">
              <w:rPr>
                <w:noProof/>
                <w:webHidden/>
              </w:rPr>
              <w:fldChar w:fldCharType="separate"/>
            </w:r>
            <w:r w:rsidR="00FB10D7" w:rsidRPr="00040E23">
              <w:rPr>
                <w:noProof/>
                <w:webHidden/>
              </w:rPr>
              <w:t>8</w:t>
            </w:r>
            <w:r w:rsidR="00FB10D7" w:rsidRPr="00040E23">
              <w:rPr>
                <w:noProof/>
                <w:webHidden/>
              </w:rPr>
              <w:fldChar w:fldCharType="end"/>
            </w:r>
          </w:hyperlink>
        </w:p>
        <w:p w14:paraId="548B6CFD" w14:textId="4D608BDF" w:rsidR="00FB10D7" w:rsidRPr="00040E23" w:rsidRDefault="00F47F7E" w:rsidP="00040E23">
          <w:pPr>
            <w:pStyle w:val="T3"/>
            <w:tabs>
              <w:tab w:val="right" w:leader="dot" w:pos="9062"/>
            </w:tabs>
            <w:rPr>
              <w:rFonts w:eastAsiaTheme="minorEastAsia"/>
              <w:noProof/>
              <w:lang w:eastAsia="tr-TR"/>
            </w:rPr>
          </w:pPr>
          <w:hyperlink w:anchor="_Toc133171514" w:history="1">
            <w:r w:rsidR="00FB10D7" w:rsidRPr="00040E23">
              <w:rPr>
                <w:rStyle w:val="Kpr"/>
                <w:rFonts w:ascii="Times New Roman" w:hAnsi="Times New Roman" w:cs="Times New Roman"/>
                <w:b/>
                <w:bCs/>
                <w:noProof/>
              </w:rPr>
              <w:t>4.1.2.Teşkilat Şeması</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_Toc133171514 \h </w:instrText>
            </w:r>
            <w:r w:rsidR="00FB10D7" w:rsidRPr="00040E23">
              <w:rPr>
                <w:noProof/>
                <w:webHidden/>
              </w:rPr>
            </w:r>
            <w:r w:rsidR="00FB10D7" w:rsidRPr="00040E23">
              <w:rPr>
                <w:noProof/>
                <w:webHidden/>
              </w:rPr>
              <w:fldChar w:fldCharType="separate"/>
            </w:r>
            <w:r w:rsidR="00FB10D7" w:rsidRPr="00040E23">
              <w:rPr>
                <w:noProof/>
                <w:webHidden/>
              </w:rPr>
              <w:t>9</w:t>
            </w:r>
            <w:r w:rsidR="00FB10D7" w:rsidRPr="00040E23">
              <w:rPr>
                <w:noProof/>
                <w:webHidden/>
              </w:rPr>
              <w:fldChar w:fldCharType="end"/>
            </w:r>
          </w:hyperlink>
        </w:p>
        <w:p w14:paraId="03E117CF" w14:textId="509EC4C9" w:rsidR="00FB10D7" w:rsidRPr="00040E23" w:rsidRDefault="00F47F7E" w:rsidP="00040E23">
          <w:pPr>
            <w:pStyle w:val="T3"/>
            <w:tabs>
              <w:tab w:val="right" w:leader="dot" w:pos="9062"/>
            </w:tabs>
            <w:rPr>
              <w:rFonts w:eastAsiaTheme="minorEastAsia"/>
              <w:noProof/>
              <w:lang w:eastAsia="tr-TR"/>
            </w:rPr>
          </w:pPr>
          <w:hyperlink w:anchor="_Toc133171515" w:history="1">
            <w:r w:rsidR="00FB10D7" w:rsidRPr="00040E23">
              <w:rPr>
                <w:rStyle w:val="Kpr"/>
                <w:rFonts w:ascii="Times New Roman" w:hAnsi="Times New Roman" w:cs="Times New Roman"/>
                <w:b/>
                <w:bCs/>
                <w:noProof/>
              </w:rPr>
              <w:t>4.1.3.Misyon Vizyon</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_Toc133171515 \h </w:instrText>
            </w:r>
            <w:r w:rsidR="00FB10D7" w:rsidRPr="00040E23">
              <w:rPr>
                <w:noProof/>
                <w:webHidden/>
              </w:rPr>
            </w:r>
            <w:r w:rsidR="00FB10D7" w:rsidRPr="00040E23">
              <w:rPr>
                <w:noProof/>
                <w:webHidden/>
              </w:rPr>
              <w:fldChar w:fldCharType="separate"/>
            </w:r>
            <w:r w:rsidR="00FB10D7" w:rsidRPr="00040E23">
              <w:rPr>
                <w:noProof/>
                <w:webHidden/>
              </w:rPr>
              <w:t>10</w:t>
            </w:r>
            <w:r w:rsidR="00FB10D7" w:rsidRPr="00040E23">
              <w:rPr>
                <w:noProof/>
                <w:webHidden/>
              </w:rPr>
              <w:fldChar w:fldCharType="end"/>
            </w:r>
          </w:hyperlink>
        </w:p>
        <w:p w14:paraId="6D5B07E9" w14:textId="1F73B39D" w:rsidR="00FB10D7" w:rsidRPr="00040E23" w:rsidRDefault="00F47F7E" w:rsidP="00040E23">
          <w:pPr>
            <w:pStyle w:val="T3"/>
            <w:tabs>
              <w:tab w:val="right" w:leader="dot" w:pos="9062"/>
            </w:tabs>
            <w:rPr>
              <w:rFonts w:eastAsiaTheme="minorEastAsia"/>
              <w:noProof/>
              <w:lang w:eastAsia="tr-TR"/>
            </w:rPr>
          </w:pPr>
          <w:hyperlink w:anchor="_Toc133171516" w:history="1">
            <w:r w:rsidR="00FB10D7" w:rsidRPr="00040E23">
              <w:rPr>
                <w:rStyle w:val="Kpr"/>
                <w:rFonts w:ascii="Times New Roman" w:hAnsi="Times New Roman" w:cs="Times New Roman"/>
                <w:b/>
                <w:bCs/>
                <w:noProof/>
              </w:rPr>
              <w:t>4.1.4.Temel Değerlerimiz</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_Toc133171516 \h </w:instrText>
            </w:r>
            <w:r w:rsidR="00FB10D7" w:rsidRPr="00040E23">
              <w:rPr>
                <w:noProof/>
                <w:webHidden/>
              </w:rPr>
            </w:r>
            <w:r w:rsidR="00FB10D7" w:rsidRPr="00040E23">
              <w:rPr>
                <w:noProof/>
                <w:webHidden/>
              </w:rPr>
              <w:fldChar w:fldCharType="separate"/>
            </w:r>
            <w:r w:rsidR="00FB10D7" w:rsidRPr="00040E23">
              <w:rPr>
                <w:noProof/>
                <w:webHidden/>
              </w:rPr>
              <w:t>10</w:t>
            </w:r>
            <w:r w:rsidR="00FB10D7" w:rsidRPr="00040E23">
              <w:rPr>
                <w:noProof/>
                <w:webHidden/>
              </w:rPr>
              <w:fldChar w:fldCharType="end"/>
            </w:r>
          </w:hyperlink>
        </w:p>
        <w:p w14:paraId="584B59D3" w14:textId="4B03F747" w:rsidR="00FB10D7" w:rsidRPr="00040E23" w:rsidRDefault="00F47F7E" w:rsidP="00040E23">
          <w:pPr>
            <w:pStyle w:val="T3"/>
            <w:tabs>
              <w:tab w:val="right" w:leader="dot" w:pos="9062"/>
            </w:tabs>
            <w:rPr>
              <w:rFonts w:eastAsiaTheme="minorEastAsia"/>
              <w:noProof/>
              <w:lang w:eastAsia="tr-TR"/>
            </w:rPr>
          </w:pPr>
          <w:hyperlink w:anchor="_Toc133171517" w:history="1">
            <w:r w:rsidR="00FB10D7" w:rsidRPr="00040E23">
              <w:rPr>
                <w:rStyle w:val="Kpr"/>
                <w:rFonts w:ascii="Times New Roman" w:hAnsi="Times New Roman" w:cs="Times New Roman"/>
                <w:b/>
                <w:bCs/>
                <w:noProof/>
              </w:rPr>
              <w:t>4.1.5. Kalite Politikası</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_Toc133171517 \h </w:instrText>
            </w:r>
            <w:r w:rsidR="00FB10D7" w:rsidRPr="00040E23">
              <w:rPr>
                <w:noProof/>
                <w:webHidden/>
              </w:rPr>
            </w:r>
            <w:r w:rsidR="00FB10D7" w:rsidRPr="00040E23">
              <w:rPr>
                <w:noProof/>
                <w:webHidden/>
              </w:rPr>
              <w:fldChar w:fldCharType="separate"/>
            </w:r>
            <w:r w:rsidR="00FB10D7" w:rsidRPr="00040E23">
              <w:rPr>
                <w:noProof/>
                <w:webHidden/>
              </w:rPr>
              <w:t>11</w:t>
            </w:r>
            <w:r w:rsidR="00FB10D7" w:rsidRPr="00040E23">
              <w:rPr>
                <w:noProof/>
                <w:webHidden/>
              </w:rPr>
              <w:fldChar w:fldCharType="end"/>
            </w:r>
          </w:hyperlink>
        </w:p>
        <w:p w14:paraId="5DC1C7F2" w14:textId="1ECF3DEE" w:rsidR="00FB10D7" w:rsidRPr="00040E23" w:rsidRDefault="00F47F7E" w:rsidP="00040E23">
          <w:pPr>
            <w:pStyle w:val="T3"/>
            <w:tabs>
              <w:tab w:val="right" w:leader="dot" w:pos="9062"/>
            </w:tabs>
            <w:rPr>
              <w:rFonts w:eastAsiaTheme="minorEastAsia"/>
              <w:noProof/>
              <w:lang w:eastAsia="tr-TR"/>
            </w:rPr>
          </w:pPr>
          <w:hyperlink w:anchor="_Toc133171518" w:history="1">
            <w:r w:rsidR="00FB10D7" w:rsidRPr="00040E23">
              <w:rPr>
                <w:rStyle w:val="Kpr"/>
                <w:rFonts w:ascii="Times New Roman" w:hAnsi="Times New Roman" w:cs="Times New Roman"/>
                <w:b/>
                <w:bCs/>
                <w:noProof/>
              </w:rPr>
              <w:t>4.1.6.Hedeflerimiz</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_Toc133171518 \h </w:instrText>
            </w:r>
            <w:r w:rsidR="00FB10D7" w:rsidRPr="00040E23">
              <w:rPr>
                <w:noProof/>
                <w:webHidden/>
              </w:rPr>
            </w:r>
            <w:r w:rsidR="00FB10D7" w:rsidRPr="00040E23">
              <w:rPr>
                <w:noProof/>
                <w:webHidden/>
              </w:rPr>
              <w:fldChar w:fldCharType="separate"/>
            </w:r>
            <w:r w:rsidR="00FB10D7" w:rsidRPr="00040E23">
              <w:rPr>
                <w:noProof/>
                <w:webHidden/>
              </w:rPr>
              <w:t>12</w:t>
            </w:r>
            <w:r w:rsidR="00FB10D7" w:rsidRPr="00040E23">
              <w:rPr>
                <w:noProof/>
                <w:webHidden/>
              </w:rPr>
              <w:fldChar w:fldCharType="end"/>
            </w:r>
          </w:hyperlink>
        </w:p>
        <w:p w14:paraId="6E207603" w14:textId="02508F3D" w:rsidR="00FB10D7" w:rsidRPr="00040E23" w:rsidRDefault="00F47F7E" w:rsidP="00040E23">
          <w:pPr>
            <w:pStyle w:val="T2"/>
            <w:tabs>
              <w:tab w:val="right" w:leader="dot" w:pos="9062"/>
            </w:tabs>
            <w:rPr>
              <w:rFonts w:eastAsiaTheme="minorEastAsia"/>
              <w:noProof/>
              <w:lang w:eastAsia="tr-TR"/>
            </w:rPr>
          </w:pPr>
          <w:hyperlink w:anchor="_Toc133171519" w:history="1">
            <w:r w:rsidR="00FB10D7" w:rsidRPr="00040E23">
              <w:rPr>
                <w:rStyle w:val="Kpr"/>
                <w:rFonts w:ascii="Times New Roman" w:hAnsi="Times New Roman" w:cs="Times New Roman"/>
                <w:b/>
                <w:bCs/>
                <w:noProof/>
              </w:rPr>
              <w:t>4.2. İlgili Tarafların İhtiyaç ve Beklentilerinin Anlaşılması</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_Toc133171519 \h </w:instrText>
            </w:r>
            <w:r w:rsidR="00FB10D7" w:rsidRPr="00040E23">
              <w:rPr>
                <w:noProof/>
                <w:webHidden/>
              </w:rPr>
            </w:r>
            <w:r w:rsidR="00FB10D7" w:rsidRPr="00040E23">
              <w:rPr>
                <w:noProof/>
                <w:webHidden/>
              </w:rPr>
              <w:fldChar w:fldCharType="separate"/>
            </w:r>
            <w:r w:rsidR="00FB10D7" w:rsidRPr="00040E23">
              <w:rPr>
                <w:noProof/>
                <w:webHidden/>
              </w:rPr>
              <w:t>13</w:t>
            </w:r>
            <w:r w:rsidR="00FB10D7" w:rsidRPr="00040E23">
              <w:rPr>
                <w:noProof/>
                <w:webHidden/>
              </w:rPr>
              <w:fldChar w:fldCharType="end"/>
            </w:r>
          </w:hyperlink>
        </w:p>
        <w:p w14:paraId="6E5C4EE4" w14:textId="7BECBD9F" w:rsidR="00FB10D7" w:rsidRPr="00040E23" w:rsidRDefault="00F47F7E" w:rsidP="00040E23">
          <w:pPr>
            <w:pStyle w:val="T2"/>
            <w:tabs>
              <w:tab w:val="right" w:leader="dot" w:pos="9062"/>
            </w:tabs>
            <w:rPr>
              <w:rFonts w:eastAsiaTheme="minorEastAsia"/>
              <w:noProof/>
              <w:lang w:eastAsia="tr-TR"/>
            </w:rPr>
          </w:pPr>
          <w:hyperlink w:anchor="_Toc133171520" w:history="1">
            <w:r w:rsidR="00FB10D7" w:rsidRPr="00040E23">
              <w:rPr>
                <w:rStyle w:val="Kpr"/>
                <w:rFonts w:ascii="Times New Roman" w:hAnsi="Times New Roman" w:cs="Times New Roman"/>
                <w:b/>
                <w:bCs/>
                <w:noProof/>
              </w:rPr>
              <w:t>4.3. Kalite Yönetim Sisteminin Kapsamının Belirlenmesi</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_Toc133171520 \h </w:instrText>
            </w:r>
            <w:r w:rsidR="00FB10D7" w:rsidRPr="00040E23">
              <w:rPr>
                <w:noProof/>
                <w:webHidden/>
              </w:rPr>
            </w:r>
            <w:r w:rsidR="00FB10D7" w:rsidRPr="00040E23">
              <w:rPr>
                <w:noProof/>
                <w:webHidden/>
              </w:rPr>
              <w:fldChar w:fldCharType="separate"/>
            </w:r>
            <w:r w:rsidR="00FB10D7" w:rsidRPr="00040E23">
              <w:rPr>
                <w:noProof/>
                <w:webHidden/>
              </w:rPr>
              <w:t>15</w:t>
            </w:r>
            <w:r w:rsidR="00FB10D7" w:rsidRPr="00040E23">
              <w:rPr>
                <w:noProof/>
                <w:webHidden/>
              </w:rPr>
              <w:fldChar w:fldCharType="end"/>
            </w:r>
          </w:hyperlink>
        </w:p>
        <w:p w14:paraId="664B8021" w14:textId="397E8383" w:rsidR="00FB10D7" w:rsidRPr="00040E23" w:rsidRDefault="00F47F7E" w:rsidP="00040E23">
          <w:pPr>
            <w:pStyle w:val="T3"/>
            <w:tabs>
              <w:tab w:val="right" w:leader="dot" w:pos="9062"/>
            </w:tabs>
            <w:rPr>
              <w:rFonts w:eastAsiaTheme="minorEastAsia"/>
              <w:noProof/>
              <w:lang w:eastAsia="tr-TR"/>
            </w:rPr>
          </w:pPr>
          <w:hyperlink w:anchor="_Toc133171521" w:history="1">
            <w:r w:rsidR="00FB10D7" w:rsidRPr="00040E23">
              <w:rPr>
                <w:rStyle w:val="Kpr"/>
                <w:rFonts w:ascii="Times New Roman" w:hAnsi="Times New Roman" w:cs="Times New Roman"/>
                <w:b/>
                <w:bCs/>
                <w:noProof/>
              </w:rPr>
              <w:t>4.3.1.Uygulanabilir Olmayan Maddeler</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_Toc133171521 \h </w:instrText>
            </w:r>
            <w:r w:rsidR="00FB10D7" w:rsidRPr="00040E23">
              <w:rPr>
                <w:noProof/>
                <w:webHidden/>
              </w:rPr>
            </w:r>
            <w:r w:rsidR="00FB10D7" w:rsidRPr="00040E23">
              <w:rPr>
                <w:noProof/>
                <w:webHidden/>
              </w:rPr>
              <w:fldChar w:fldCharType="separate"/>
            </w:r>
            <w:r w:rsidR="00FB10D7" w:rsidRPr="00040E23">
              <w:rPr>
                <w:noProof/>
                <w:webHidden/>
              </w:rPr>
              <w:t>16</w:t>
            </w:r>
            <w:r w:rsidR="00FB10D7" w:rsidRPr="00040E23">
              <w:rPr>
                <w:noProof/>
                <w:webHidden/>
              </w:rPr>
              <w:fldChar w:fldCharType="end"/>
            </w:r>
          </w:hyperlink>
        </w:p>
        <w:p w14:paraId="797F6334" w14:textId="70319799" w:rsidR="00FB10D7" w:rsidRPr="00040E23" w:rsidRDefault="00F47F7E" w:rsidP="00040E23">
          <w:pPr>
            <w:pStyle w:val="T2"/>
            <w:tabs>
              <w:tab w:val="right" w:leader="dot" w:pos="9062"/>
            </w:tabs>
            <w:rPr>
              <w:rFonts w:eastAsiaTheme="minorEastAsia"/>
              <w:noProof/>
              <w:lang w:eastAsia="tr-TR"/>
            </w:rPr>
          </w:pPr>
          <w:hyperlink w:anchor="_Toc133171522" w:history="1">
            <w:r w:rsidR="00FB10D7" w:rsidRPr="00040E23">
              <w:rPr>
                <w:rStyle w:val="Kpr"/>
                <w:rFonts w:ascii="Times New Roman" w:hAnsi="Times New Roman" w:cs="Times New Roman"/>
                <w:b/>
                <w:bCs/>
                <w:noProof/>
              </w:rPr>
              <w:t>4.4. Kalite Yönetim Sistemi ve Prosesleri</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_Toc133171522 \h </w:instrText>
            </w:r>
            <w:r w:rsidR="00FB10D7" w:rsidRPr="00040E23">
              <w:rPr>
                <w:noProof/>
                <w:webHidden/>
              </w:rPr>
            </w:r>
            <w:r w:rsidR="00FB10D7" w:rsidRPr="00040E23">
              <w:rPr>
                <w:noProof/>
                <w:webHidden/>
              </w:rPr>
              <w:fldChar w:fldCharType="separate"/>
            </w:r>
            <w:r w:rsidR="00FB10D7" w:rsidRPr="00040E23">
              <w:rPr>
                <w:noProof/>
                <w:webHidden/>
              </w:rPr>
              <w:t>16</w:t>
            </w:r>
            <w:r w:rsidR="00FB10D7" w:rsidRPr="00040E23">
              <w:rPr>
                <w:noProof/>
                <w:webHidden/>
              </w:rPr>
              <w:fldChar w:fldCharType="end"/>
            </w:r>
          </w:hyperlink>
        </w:p>
        <w:p w14:paraId="270DAD57" w14:textId="33AC6CEE" w:rsidR="00FB10D7" w:rsidRPr="00040E23" w:rsidRDefault="00F47F7E" w:rsidP="00040E23">
          <w:pPr>
            <w:pStyle w:val="T1"/>
            <w:tabs>
              <w:tab w:val="right" w:leader="dot" w:pos="9062"/>
            </w:tabs>
            <w:rPr>
              <w:rFonts w:eastAsiaTheme="minorEastAsia"/>
              <w:noProof/>
              <w:lang w:eastAsia="tr-TR"/>
            </w:rPr>
          </w:pPr>
          <w:hyperlink w:anchor="_Toc133171523" w:history="1">
            <w:r w:rsidR="00FB10D7" w:rsidRPr="00040E23">
              <w:rPr>
                <w:rStyle w:val="Kpr"/>
                <w:rFonts w:ascii="Times New Roman" w:hAnsi="Times New Roman" w:cs="Times New Roman"/>
                <w:b/>
                <w:bCs/>
                <w:noProof/>
              </w:rPr>
              <w:t>5. LİDERLİK</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_Toc133171523 \h </w:instrText>
            </w:r>
            <w:r w:rsidR="00FB10D7" w:rsidRPr="00040E23">
              <w:rPr>
                <w:noProof/>
                <w:webHidden/>
              </w:rPr>
            </w:r>
            <w:r w:rsidR="00FB10D7" w:rsidRPr="00040E23">
              <w:rPr>
                <w:noProof/>
                <w:webHidden/>
              </w:rPr>
              <w:fldChar w:fldCharType="separate"/>
            </w:r>
            <w:r w:rsidR="00FB10D7" w:rsidRPr="00040E23">
              <w:rPr>
                <w:noProof/>
                <w:webHidden/>
              </w:rPr>
              <w:t>17</w:t>
            </w:r>
            <w:r w:rsidR="00FB10D7" w:rsidRPr="00040E23">
              <w:rPr>
                <w:noProof/>
                <w:webHidden/>
              </w:rPr>
              <w:fldChar w:fldCharType="end"/>
            </w:r>
          </w:hyperlink>
        </w:p>
        <w:p w14:paraId="52BFA85D" w14:textId="7D95C21D" w:rsidR="00FB10D7" w:rsidRPr="00040E23" w:rsidRDefault="00F47F7E" w:rsidP="00040E23">
          <w:pPr>
            <w:pStyle w:val="T2"/>
            <w:tabs>
              <w:tab w:val="right" w:leader="dot" w:pos="9062"/>
            </w:tabs>
            <w:rPr>
              <w:rFonts w:eastAsiaTheme="minorEastAsia"/>
              <w:noProof/>
              <w:lang w:eastAsia="tr-TR"/>
            </w:rPr>
          </w:pPr>
          <w:hyperlink w:anchor="_Toc133171524" w:history="1">
            <w:r w:rsidR="00FB10D7" w:rsidRPr="00040E23">
              <w:rPr>
                <w:rStyle w:val="Kpr"/>
                <w:rFonts w:ascii="Times New Roman" w:hAnsi="Times New Roman" w:cs="Times New Roman"/>
                <w:b/>
                <w:bCs/>
                <w:noProof/>
              </w:rPr>
              <w:t>5.1. Liderlik ve Taahhüt</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_Toc133171524 \h </w:instrText>
            </w:r>
            <w:r w:rsidR="00FB10D7" w:rsidRPr="00040E23">
              <w:rPr>
                <w:noProof/>
                <w:webHidden/>
              </w:rPr>
            </w:r>
            <w:r w:rsidR="00FB10D7" w:rsidRPr="00040E23">
              <w:rPr>
                <w:noProof/>
                <w:webHidden/>
              </w:rPr>
              <w:fldChar w:fldCharType="separate"/>
            </w:r>
            <w:r w:rsidR="00FB10D7" w:rsidRPr="00040E23">
              <w:rPr>
                <w:noProof/>
                <w:webHidden/>
              </w:rPr>
              <w:t>17</w:t>
            </w:r>
            <w:r w:rsidR="00FB10D7" w:rsidRPr="00040E23">
              <w:rPr>
                <w:noProof/>
                <w:webHidden/>
              </w:rPr>
              <w:fldChar w:fldCharType="end"/>
            </w:r>
          </w:hyperlink>
        </w:p>
        <w:p w14:paraId="1DAAD5BF" w14:textId="20086160" w:rsidR="00FB10D7" w:rsidRPr="00040E23" w:rsidRDefault="00F47F7E" w:rsidP="00040E23">
          <w:pPr>
            <w:pStyle w:val="T3"/>
            <w:tabs>
              <w:tab w:val="right" w:leader="dot" w:pos="9062"/>
            </w:tabs>
            <w:rPr>
              <w:rFonts w:eastAsiaTheme="minorEastAsia"/>
              <w:noProof/>
              <w:lang w:eastAsia="tr-TR"/>
            </w:rPr>
          </w:pPr>
          <w:hyperlink w:anchor="_Toc133171525" w:history="1">
            <w:r w:rsidR="00FB10D7" w:rsidRPr="00040E23">
              <w:rPr>
                <w:rStyle w:val="Kpr"/>
                <w:rFonts w:ascii="Times New Roman" w:hAnsi="Times New Roman" w:cs="Times New Roman"/>
                <w:b/>
                <w:bCs/>
                <w:noProof/>
              </w:rPr>
              <w:t>5.1.1. Genel</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_Toc133171525 \h </w:instrText>
            </w:r>
            <w:r w:rsidR="00FB10D7" w:rsidRPr="00040E23">
              <w:rPr>
                <w:noProof/>
                <w:webHidden/>
              </w:rPr>
            </w:r>
            <w:r w:rsidR="00FB10D7" w:rsidRPr="00040E23">
              <w:rPr>
                <w:noProof/>
                <w:webHidden/>
              </w:rPr>
              <w:fldChar w:fldCharType="separate"/>
            </w:r>
            <w:r w:rsidR="00FB10D7" w:rsidRPr="00040E23">
              <w:rPr>
                <w:noProof/>
                <w:webHidden/>
              </w:rPr>
              <w:t>17</w:t>
            </w:r>
            <w:r w:rsidR="00FB10D7" w:rsidRPr="00040E23">
              <w:rPr>
                <w:noProof/>
                <w:webHidden/>
              </w:rPr>
              <w:fldChar w:fldCharType="end"/>
            </w:r>
          </w:hyperlink>
        </w:p>
        <w:p w14:paraId="3DD6D1AF" w14:textId="3F37F810" w:rsidR="00FB10D7" w:rsidRPr="00040E23" w:rsidRDefault="00F47F7E" w:rsidP="00040E23">
          <w:pPr>
            <w:pStyle w:val="T3"/>
            <w:tabs>
              <w:tab w:val="right" w:leader="dot" w:pos="9062"/>
            </w:tabs>
            <w:rPr>
              <w:rFonts w:eastAsiaTheme="minorEastAsia"/>
              <w:noProof/>
              <w:lang w:eastAsia="tr-TR"/>
            </w:rPr>
          </w:pPr>
          <w:hyperlink w:anchor="_Toc133171526" w:history="1">
            <w:r w:rsidR="00FB10D7" w:rsidRPr="00040E23">
              <w:rPr>
                <w:rStyle w:val="Kpr"/>
                <w:rFonts w:ascii="Times New Roman" w:hAnsi="Times New Roman" w:cs="Times New Roman"/>
                <w:b/>
                <w:bCs/>
                <w:noProof/>
              </w:rPr>
              <w:t>5.1.2.Müşteri Odağı</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_Toc133171526 \h </w:instrText>
            </w:r>
            <w:r w:rsidR="00FB10D7" w:rsidRPr="00040E23">
              <w:rPr>
                <w:noProof/>
                <w:webHidden/>
              </w:rPr>
            </w:r>
            <w:r w:rsidR="00FB10D7" w:rsidRPr="00040E23">
              <w:rPr>
                <w:noProof/>
                <w:webHidden/>
              </w:rPr>
              <w:fldChar w:fldCharType="separate"/>
            </w:r>
            <w:r w:rsidR="00FB10D7" w:rsidRPr="00040E23">
              <w:rPr>
                <w:noProof/>
                <w:webHidden/>
              </w:rPr>
              <w:t>18</w:t>
            </w:r>
            <w:r w:rsidR="00FB10D7" w:rsidRPr="00040E23">
              <w:rPr>
                <w:noProof/>
                <w:webHidden/>
              </w:rPr>
              <w:fldChar w:fldCharType="end"/>
            </w:r>
          </w:hyperlink>
        </w:p>
        <w:p w14:paraId="7537037B" w14:textId="333B9962" w:rsidR="00FB10D7" w:rsidRPr="00040E23" w:rsidRDefault="00F47F7E" w:rsidP="00040E23">
          <w:pPr>
            <w:pStyle w:val="T2"/>
            <w:tabs>
              <w:tab w:val="right" w:leader="dot" w:pos="9062"/>
            </w:tabs>
            <w:rPr>
              <w:rFonts w:eastAsiaTheme="minorEastAsia"/>
              <w:noProof/>
              <w:lang w:eastAsia="tr-TR"/>
            </w:rPr>
          </w:pPr>
          <w:hyperlink w:anchor="_Toc133171527" w:history="1">
            <w:r w:rsidR="00FB10D7" w:rsidRPr="00040E23">
              <w:rPr>
                <w:rStyle w:val="Kpr"/>
                <w:rFonts w:ascii="Times New Roman" w:hAnsi="Times New Roman" w:cs="Times New Roman"/>
                <w:b/>
                <w:bCs/>
                <w:noProof/>
              </w:rPr>
              <w:t>5.2. Politika</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_Toc133171527 \h </w:instrText>
            </w:r>
            <w:r w:rsidR="00FB10D7" w:rsidRPr="00040E23">
              <w:rPr>
                <w:noProof/>
                <w:webHidden/>
              </w:rPr>
            </w:r>
            <w:r w:rsidR="00FB10D7" w:rsidRPr="00040E23">
              <w:rPr>
                <w:noProof/>
                <w:webHidden/>
              </w:rPr>
              <w:fldChar w:fldCharType="separate"/>
            </w:r>
            <w:r w:rsidR="00FB10D7" w:rsidRPr="00040E23">
              <w:rPr>
                <w:noProof/>
                <w:webHidden/>
              </w:rPr>
              <w:t>19</w:t>
            </w:r>
            <w:r w:rsidR="00FB10D7" w:rsidRPr="00040E23">
              <w:rPr>
                <w:noProof/>
                <w:webHidden/>
              </w:rPr>
              <w:fldChar w:fldCharType="end"/>
            </w:r>
          </w:hyperlink>
        </w:p>
        <w:p w14:paraId="5A8D8EE0" w14:textId="7E7FD38F" w:rsidR="00FB10D7" w:rsidRPr="00040E23" w:rsidRDefault="00F47F7E" w:rsidP="00040E23">
          <w:pPr>
            <w:pStyle w:val="T3"/>
            <w:tabs>
              <w:tab w:val="right" w:leader="dot" w:pos="9062"/>
            </w:tabs>
            <w:rPr>
              <w:rFonts w:eastAsiaTheme="minorEastAsia"/>
              <w:noProof/>
              <w:lang w:eastAsia="tr-TR"/>
            </w:rPr>
          </w:pPr>
          <w:hyperlink w:anchor="_Toc133171528" w:history="1">
            <w:r w:rsidR="00FB10D7" w:rsidRPr="00040E23">
              <w:rPr>
                <w:rStyle w:val="Kpr"/>
                <w:rFonts w:ascii="Times New Roman" w:hAnsi="Times New Roman" w:cs="Times New Roman"/>
                <w:b/>
                <w:bCs/>
                <w:noProof/>
              </w:rPr>
              <w:t>5.2.1 Kalite Politikasının Oluşturulması</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_Toc133171528 \h </w:instrText>
            </w:r>
            <w:r w:rsidR="00FB10D7" w:rsidRPr="00040E23">
              <w:rPr>
                <w:noProof/>
                <w:webHidden/>
              </w:rPr>
            </w:r>
            <w:r w:rsidR="00FB10D7" w:rsidRPr="00040E23">
              <w:rPr>
                <w:noProof/>
                <w:webHidden/>
              </w:rPr>
              <w:fldChar w:fldCharType="separate"/>
            </w:r>
            <w:r w:rsidR="00FB10D7" w:rsidRPr="00040E23">
              <w:rPr>
                <w:noProof/>
                <w:webHidden/>
              </w:rPr>
              <w:t>19</w:t>
            </w:r>
            <w:r w:rsidR="00FB10D7" w:rsidRPr="00040E23">
              <w:rPr>
                <w:noProof/>
                <w:webHidden/>
              </w:rPr>
              <w:fldChar w:fldCharType="end"/>
            </w:r>
          </w:hyperlink>
        </w:p>
        <w:p w14:paraId="03AF17B2" w14:textId="6B49AE79" w:rsidR="00FB10D7" w:rsidRPr="00040E23" w:rsidRDefault="00F47F7E" w:rsidP="00040E23">
          <w:pPr>
            <w:pStyle w:val="T3"/>
            <w:tabs>
              <w:tab w:val="right" w:leader="dot" w:pos="9062"/>
            </w:tabs>
            <w:rPr>
              <w:rFonts w:eastAsiaTheme="minorEastAsia"/>
              <w:noProof/>
              <w:lang w:eastAsia="tr-TR"/>
            </w:rPr>
          </w:pPr>
          <w:hyperlink w:anchor="_Toc133171529" w:history="1">
            <w:r w:rsidR="00FB10D7" w:rsidRPr="00040E23">
              <w:rPr>
                <w:rStyle w:val="Kpr"/>
                <w:rFonts w:ascii="Times New Roman" w:hAnsi="Times New Roman" w:cs="Times New Roman"/>
                <w:b/>
                <w:bCs/>
                <w:noProof/>
              </w:rPr>
              <w:t>5.2.2 Kalite Politikasının Duyurulması</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_Toc133171529 \h </w:instrText>
            </w:r>
            <w:r w:rsidR="00FB10D7" w:rsidRPr="00040E23">
              <w:rPr>
                <w:noProof/>
                <w:webHidden/>
              </w:rPr>
            </w:r>
            <w:r w:rsidR="00FB10D7" w:rsidRPr="00040E23">
              <w:rPr>
                <w:noProof/>
                <w:webHidden/>
              </w:rPr>
              <w:fldChar w:fldCharType="separate"/>
            </w:r>
            <w:r w:rsidR="00FB10D7" w:rsidRPr="00040E23">
              <w:rPr>
                <w:noProof/>
                <w:webHidden/>
              </w:rPr>
              <w:t>19</w:t>
            </w:r>
            <w:r w:rsidR="00FB10D7" w:rsidRPr="00040E23">
              <w:rPr>
                <w:noProof/>
                <w:webHidden/>
              </w:rPr>
              <w:fldChar w:fldCharType="end"/>
            </w:r>
          </w:hyperlink>
        </w:p>
        <w:p w14:paraId="6F2CC5DA" w14:textId="23F26FA1" w:rsidR="00FB10D7" w:rsidRPr="00040E23" w:rsidRDefault="00F47F7E" w:rsidP="00040E23">
          <w:pPr>
            <w:pStyle w:val="T2"/>
            <w:tabs>
              <w:tab w:val="right" w:leader="dot" w:pos="9062"/>
            </w:tabs>
            <w:rPr>
              <w:rFonts w:eastAsiaTheme="minorEastAsia"/>
              <w:noProof/>
              <w:lang w:eastAsia="tr-TR"/>
            </w:rPr>
          </w:pPr>
          <w:hyperlink w:anchor="_Toc133171530" w:history="1">
            <w:r w:rsidR="00FB10D7" w:rsidRPr="00040E23">
              <w:rPr>
                <w:rStyle w:val="Kpr"/>
                <w:rFonts w:ascii="Times New Roman" w:hAnsi="Times New Roman" w:cs="Times New Roman"/>
                <w:b/>
                <w:bCs/>
                <w:noProof/>
              </w:rPr>
              <w:t>5.3 Kurumsal Görev, Yetki ve Sorumluluklar</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_Toc133171530 \h </w:instrText>
            </w:r>
            <w:r w:rsidR="00FB10D7" w:rsidRPr="00040E23">
              <w:rPr>
                <w:noProof/>
                <w:webHidden/>
              </w:rPr>
            </w:r>
            <w:r w:rsidR="00FB10D7" w:rsidRPr="00040E23">
              <w:rPr>
                <w:noProof/>
                <w:webHidden/>
              </w:rPr>
              <w:fldChar w:fldCharType="separate"/>
            </w:r>
            <w:r w:rsidR="00FB10D7" w:rsidRPr="00040E23">
              <w:rPr>
                <w:noProof/>
                <w:webHidden/>
              </w:rPr>
              <w:t>20</w:t>
            </w:r>
            <w:r w:rsidR="00FB10D7" w:rsidRPr="00040E23">
              <w:rPr>
                <w:noProof/>
                <w:webHidden/>
              </w:rPr>
              <w:fldChar w:fldCharType="end"/>
            </w:r>
          </w:hyperlink>
        </w:p>
        <w:p w14:paraId="23AF3342" w14:textId="132A438C" w:rsidR="00FB10D7" w:rsidRPr="00040E23" w:rsidRDefault="00F47F7E" w:rsidP="00040E23">
          <w:pPr>
            <w:pStyle w:val="T1"/>
            <w:tabs>
              <w:tab w:val="right" w:leader="dot" w:pos="9062"/>
            </w:tabs>
            <w:rPr>
              <w:rFonts w:eastAsiaTheme="minorEastAsia"/>
              <w:noProof/>
              <w:lang w:eastAsia="tr-TR"/>
            </w:rPr>
          </w:pPr>
          <w:hyperlink w:anchor="_Toc133171531" w:history="1">
            <w:r w:rsidR="00FB10D7" w:rsidRPr="00040E23">
              <w:rPr>
                <w:rStyle w:val="Kpr"/>
                <w:rFonts w:ascii="Times New Roman" w:hAnsi="Times New Roman" w:cs="Times New Roman"/>
                <w:b/>
                <w:bCs/>
                <w:noProof/>
              </w:rPr>
              <w:t>6. PLANLAMA</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_Toc133171531 \h </w:instrText>
            </w:r>
            <w:r w:rsidR="00FB10D7" w:rsidRPr="00040E23">
              <w:rPr>
                <w:noProof/>
                <w:webHidden/>
              </w:rPr>
            </w:r>
            <w:r w:rsidR="00FB10D7" w:rsidRPr="00040E23">
              <w:rPr>
                <w:noProof/>
                <w:webHidden/>
              </w:rPr>
              <w:fldChar w:fldCharType="separate"/>
            </w:r>
            <w:r w:rsidR="00FB10D7" w:rsidRPr="00040E23">
              <w:rPr>
                <w:noProof/>
                <w:webHidden/>
              </w:rPr>
              <w:t>20</w:t>
            </w:r>
            <w:r w:rsidR="00FB10D7" w:rsidRPr="00040E23">
              <w:rPr>
                <w:noProof/>
                <w:webHidden/>
              </w:rPr>
              <w:fldChar w:fldCharType="end"/>
            </w:r>
          </w:hyperlink>
        </w:p>
        <w:p w14:paraId="134E3695" w14:textId="15FB509E" w:rsidR="00FB10D7" w:rsidRPr="00040E23" w:rsidRDefault="00F47F7E" w:rsidP="00040E23">
          <w:pPr>
            <w:pStyle w:val="T2"/>
            <w:tabs>
              <w:tab w:val="right" w:leader="dot" w:pos="9062"/>
            </w:tabs>
            <w:rPr>
              <w:rFonts w:eastAsiaTheme="minorEastAsia"/>
              <w:noProof/>
              <w:lang w:eastAsia="tr-TR"/>
            </w:rPr>
          </w:pPr>
          <w:hyperlink w:anchor="_Toc133171532" w:history="1">
            <w:r w:rsidR="00FB10D7" w:rsidRPr="00040E23">
              <w:rPr>
                <w:rStyle w:val="Kpr"/>
                <w:rFonts w:ascii="Times New Roman" w:hAnsi="Times New Roman" w:cs="Times New Roman"/>
                <w:b/>
                <w:bCs/>
                <w:noProof/>
              </w:rPr>
              <w:t>6.1. Risk ve Fırsatları Belirleme Faaliyetleri</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_Toc133171532 \h </w:instrText>
            </w:r>
            <w:r w:rsidR="00FB10D7" w:rsidRPr="00040E23">
              <w:rPr>
                <w:noProof/>
                <w:webHidden/>
              </w:rPr>
            </w:r>
            <w:r w:rsidR="00FB10D7" w:rsidRPr="00040E23">
              <w:rPr>
                <w:noProof/>
                <w:webHidden/>
              </w:rPr>
              <w:fldChar w:fldCharType="separate"/>
            </w:r>
            <w:r w:rsidR="00FB10D7" w:rsidRPr="00040E23">
              <w:rPr>
                <w:noProof/>
                <w:webHidden/>
              </w:rPr>
              <w:t>20</w:t>
            </w:r>
            <w:r w:rsidR="00FB10D7" w:rsidRPr="00040E23">
              <w:rPr>
                <w:noProof/>
                <w:webHidden/>
              </w:rPr>
              <w:fldChar w:fldCharType="end"/>
            </w:r>
          </w:hyperlink>
        </w:p>
        <w:p w14:paraId="3A90B02C" w14:textId="10896E6D" w:rsidR="00FB10D7" w:rsidRPr="00040E23" w:rsidRDefault="00F47F7E" w:rsidP="00040E23">
          <w:pPr>
            <w:pStyle w:val="T2"/>
            <w:tabs>
              <w:tab w:val="right" w:leader="dot" w:pos="9062"/>
            </w:tabs>
            <w:rPr>
              <w:rFonts w:eastAsiaTheme="minorEastAsia"/>
              <w:noProof/>
              <w:lang w:eastAsia="tr-TR"/>
            </w:rPr>
          </w:pPr>
          <w:hyperlink w:anchor="_Toc133171533" w:history="1">
            <w:r w:rsidR="00FB10D7" w:rsidRPr="00040E23">
              <w:rPr>
                <w:rStyle w:val="Kpr"/>
                <w:rFonts w:ascii="Times New Roman" w:hAnsi="Times New Roman" w:cs="Times New Roman"/>
                <w:b/>
                <w:bCs/>
                <w:noProof/>
              </w:rPr>
              <w:t>6.2. Kalite Amaçları ve Bunlara Erişmek İçin Planlama</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_Toc133171533 \h </w:instrText>
            </w:r>
            <w:r w:rsidR="00FB10D7" w:rsidRPr="00040E23">
              <w:rPr>
                <w:noProof/>
                <w:webHidden/>
              </w:rPr>
            </w:r>
            <w:r w:rsidR="00FB10D7" w:rsidRPr="00040E23">
              <w:rPr>
                <w:noProof/>
                <w:webHidden/>
              </w:rPr>
              <w:fldChar w:fldCharType="separate"/>
            </w:r>
            <w:r w:rsidR="00FB10D7" w:rsidRPr="00040E23">
              <w:rPr>
                <w:noProof/>
                <w:webHidden/>
              </w:rPr>
              <w:t>21</w:t>
            </w:r>
            <w:r w:rsidR="00FB10D7" w:rsidRPr="00040E23">
              <w:rPr>
                <w:noProof/>
                <w:webHidden/>
              </w:rPr>
              <w:fldChar w:fldCharType="end"/>
            </w:r>
          </w:hyperlink>
        </w:p>
        <w:p w14:paraId="5BC34ABE" w14:textId="61722A61" w:rsidR="00FB10D7" w:rsidRPr="00040E23" w:rsidRDefault="00F47F7E" w:rsidP="00040E23">
          <w:pPr>
            <w:pStyle w:val="T2"/>
            <w:tabs>
              <w:tab w:val="right" w:leader="dot" w:pos="9062"/>
            </w:tabs>
            <w:rPr>
              <w:rFonts w:eastAsiaTheme="minorEastAsia"/>
              <w:noProof/>
              <w:lang w:eastAsia="tr-TR"/>
            </w:rPr>
          </w:pPr>
          <w:hyperlink w:anchor="_Toc133171534" w:history="1">
            <w:r w:rsidR="00FB10D7" w:rsidRPr="00040E23">
              <w:rPr>
                <w:rStyle w:val="Kpr"/>
                <w:rFonts w:ascii="Times New Roman" w:hAnsi="Times New Roman" w:cs="Times New Roman"/>
                <w:b/>
                <w:bCs/>
                <w:noProof/>
              </w:rPr>
              <w:t>6.3. Değişikliklerin Planlanması</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_Toc133171534 \h </w:instrText>
            </w:r>
            <w:r w:rsidR="00FB10D7" w:rsidRPr="00040E23">
              <w:rPr>
                <w:noProof/>
                <w:webHidden/>
              </w:rPr>
            </w:r>
            <w:r w:rsidR="00FB10D7" w:rsidRPr="00040E23">
              <w:rPr>
                <w:noProof/>
                <w:webHidden/>
              </w:rPr>
              <w:fldChar w:fldCharType="separate"/>
            </w:r>
            <w:r w:rsidR="00FB10D7" w:rsidRPr="00040E23">
              <w:rPr>
                <w:noProof/>
                <w:webHidden/>
              </w:rPr>
              <w:t>22</w:t>
            </w:r>
            <w:r w:rsidR="00FB10D7" w:rsidRPr="00040E23">
              <w:rPr>
                <w:noProof/>
                <w:webHidden/>
              </w:rPr>
              <w:fldChar w:fldCharType="end"/>
            </w:r>
          </w:hyperlink>
        </w:p>
        <w:p w14:paraId="6E175527" w14:textId="6822B3FB" w:rsidR="00FB10D7" w:rsidRPr="00040E23" w:rsidRDefault="00F47F7E" w:rsidP="00040E23">
          <w:pPr>
            <w:pStyle w:val="T1"/>
            <w:tabs>
              <w:tab w:val="right" w:leader="dot" w:pos="9062"/>
            </w:tabs>
            <w:rPr>
              <w:rFonts w:eastAsiaTheme="minorEastAsia"/>
              <w:noProof/>
              <w:lang w:eastAsia="tr-TR"/>
            </w:rPr>
          </w:pPr>
          <w:hyperlink w:anchor="_Toc133171535" w:history="1">
            <w:r w:rsidR="00FB10D7" w:rsidRPr="00040E23">
              <w:rPr>
                <w:rStyle w:val="Kpr"/>
                <w:rFonts w:ascii="Times New Roman" w:hAnsi="Times New Roman" w:cs="Times New Roman"/>
                <w:b/>
                <w:bCs/>
                <w:noProof/>
              </w:rPr>
              <w:t>7. DESTEK</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_Toc133171535 \h </w:instrText>
            </w:r>
            <w:r w:rsidR="00FB10D7" w:rsidRPr="00040E23">
              <w:rPr>
                <w:noProof/>
                <w:webHidden/>
              </w:rPr>
            </w:r>
            <w:r w:rsidR="00FB10D7" w:rsidRPr="00040E23">
              <w:rPr>
                <w:noProof/>
                <w:webHidden/>
              </w:rPr>
              <w:fldChar w:fldCharType="separate"/>
            </w:r>
            <w:r w:rsidR="00FB10D7" w:rsidRPr="00040E23">
              <w:rPr>
                <w:noProof/>
                <w:webHidden/>
              </w:rPr>
              <w:t>23</w:t>
            </w:r>
            <w:r w:rsidR="00FB10D7" w:rsidRPr="00040E23">
              <w:rPr>
                <w:noProof/>
                <w:webHidden/>
              </w:rPr>
              <w:fldChar w:fldCharType="end"/>
            </w:r>
          </w:hyperlink>
        </w:p>
        <w:p w14:paraId="102ABC39" w14:textId="2300F9D1" w:rsidR="00FB10D7" w:rsidRPr="00040E23" w:rsidRDefault="00F47F7E" w:rsidP="00040E23">
          <w:pPr>
            <w:pStyle w:val="T2"/>
            <w:tabs>
              <w:tab w:val="right" w:leader="dot" w:pos="9062"/>
            </w:tabs>
            <w:rPr>
              <w:rFonts w:eastAsiaTheme="minorEastAsia"/>
              <w:noProof/>
              <w:lang w:eastAsia="tr-TR"/>
            </w:rPr>
          </w:pPr>
          <w:hyperlink w:anchor="_Toc133171536" w:history="1">
            <w:r w:rsidR="00FB10D7" w:rsidRPr="00040E23">
              <w:rPr>
                <w:rStyle w:val="Kpr"/>
                <w:rFonts w:ascii="Times New Roman" w:hAnsi="Times New Roman" w:cs="Times New Roman"/>
                <w:b/>
                <w:bCs/>
                <w:noProof/>
              </w:rPr>
              <w:t>7.1. Kaynaklar</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_Toc133171536 \h </w:instrText>
            </w:r>
            <w:r w:rsidR="00FB10D7" w:rsidRPr="00040E23">
              <w:rPr>
                <w:noProof/>
                <w:webHidden/>
              </w:rPr>
            </w:r>
            <w:r w:rsidR="00FB10D7" w:rsidRPr="00040E23">
              <w:rPr>
                <w:noProof/>
                <w:webHidden/>
              </w:rPr>
              <w:fldChar w:fldCharType="separate"/>
            </w:r>
            <w:r w:rsidR="00FB10D7" w:rsidRPr="00040E23">
              <w:rPr>
                <w:noProof/>
                <w:webHidden/>
              </w:rPr>
              <w:t>23</w:t>
            </w:r>
            <w:r w:rsidR="00FB10D7" w:rsidRPr="00040E23">
              <w:rPr>
                <w:noProof/>
                <w:webHidden/>
              </w:rPr>
              <w:fldChar w:fldCharType="end"/>
            </w:r>
          </w:hyperlink>
        </w:p>
        <w:p w14:paraId="52837E58" w14:textId="77994902" w:rsidR="00FB10D7" w:rsidRPr="00040E23" w:rsidRDefault="00F47F7E" w:rsidP="00040E23">
          <w:pPr>
            <w:pStyle w:val="T3"/>
            <w:tabs>
              <w:tab w:val="right" w:leader="dot" w:pos="9062"/>
            </w:tabs>
            <w:rPr>
              <w:rFonts w:eastAsiaTheme="minorEastAsia"/>
              <w:noProof/>
              <w:lang w:eastAsia="tr-TR"/>
            </w:rPr>
          </w:pPr>
          <w:hyperlink w:anchor="_Toc133171537" w:history="1">
            <w:r w:rsidR="00FB10D7" w:rsidRPr="00040E23">
              <w:rPr>
                <w:rStyle w:val="Kpr"/>
                <w:rFonts w:ascii="Times New Roman" w:hAnsi="Times New Roman" w:cs="Times New Roman"/>
                <w:b/>
                <w:bCs/>
                <w:noProof/>
              </w:rPr>
              <w:t>7.1.1. Genel</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_Toc133171537 \h </w:instrText>
            </w:r>
            <w:r w:rsidR="00FB10D7" w:rsidRPr="00040E23">
              <w:rPr>
                <w:noProof/>
                <w:webHidden/>
              </w:rPr>
            </w:r>
            <w:r w:rsidR="00FB10D7" w:rsidRPr="00040E23">
              <w:rPr>
                <w:noProof/>
                <w:webHidden/>
              </w:rPr>
              <w:fldChar w:fldCharType="separate"/>
            </w:r>
            <w:r w:rsidR="00FB10D7" w:rsidRPr="00040E23">
              <w:rPr>
                <w:noProof/>
                <w:webHidden/>
              </w:rPr>
              <w:t>23</w:t>
            </w:r>
            <w:r w:rsidR="00FB10D7" w:rsidRPr="00040E23">
              <w:rPr>
                <w:noProof/>
                <w:webHidden/>
              </w:rPr>
              <w:fldChar w:fldCharType="end"/>
            </w:r>
          </w:hyperlink>
        </w:p>
        <w:p w14:paraId="1992D32F" w14:textId="60BA83F2" w:rsidR="00FB10D7" w:rsidRPr="00040E23" w:rsidRDefault="00F47F7E" w:rsidP="00040E23">
          <w:pPr>
            <w:pStyle w:val="T3"/>
            <w:tabs>
              <w:tab w:val="right" w:leader="dot" w:pos="9062"/>
            </w:tabs>
            <w:rPr>
              <w:rFonts w:eastAsiaTheme="minorEastAsia"/>
              <w:noProof/>
              <w:lang w:eastAsia="tr-TR"/>
            </w:rPr>
          </w:pPr>
          <w:hyperlink w:anchor="_Toc133171538" w:history="1">
            <w:r w:rsidR="00FB10D7" w:rsidRPr="00040E23">
              <w:rPr>
                <w:rStyle w:val="Kpr"/>
                <w:rFonts w:ascii="Times New Roman" w:hAnsi="Times New Roman" w:cs="Times New Roman"/>
                <w:b/>
                <w:bCs/>
                <w:noProof/>
              </w:rPr>
              <w:t>7.1.2. Kişiler</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_Toc133171538 \h </w:instrText>
            </w:r>
            <w:r w:rsidR="00FB10D7" w:rsidRPr="00040E23">
              <w:rPr>
                <w:noProof/>
                <w:webHidden/>
              </w:rPr>
            </w:r>
            <w:r w:rsidR="00FB10D7" w:rsidRPr="00040E23">
              <w:rPr>
                <w:noProof/>
                <w:webHidden/>
              </w:rPr>
              <w:fldChar w:fldCharType="separate"/>
            </w:r>
            <w:r w:rsidR="00FB10D7" w:rsidRPr="00040E23">
              <w:rPr>
                <w:noProof/>
                <w:webHidden/>
              </w:rPr>
              <w:t>23</w:t>
            </w:r>
            <w:r w:rsidR="00FB10D7" w:rsidRPr="00040E23">
              <w:rPr>
                <w:noProof/>
                <w:webHidden/>
              </w:rPr>
              <w:fldChar w:fldCharType="end"/>
            </w:r>
          </w:hyperlink>
        </w:p>
        <w:p w14:paraId="30BC640D" w14:textId="3CB48BFE" w:rsidR="00FB10D7" w:rsidRPr="00040E23" w:rsidRDefault="00F47F7E" w:rsidP="00040E23">
          <w:pPr>
            <w:pStyle w:val="T3"/>
            <w:tabs>
              <w:tab w:val="right" w:leader="dot" w:pos="9062"/>
            </w:tabs>
            <w:rPr>
              <w:rFonts w:eastAsiaTheme="minorEastAsia"/>
              <w:noProof/>
              <w:lang w:eastAsia="tr-TR"/>
            </w:rPr>
          </w:pPr>
          <w:hyperlink w:anchor="_Toc133171539" w:history="1">
            <w:r w:rsidR="00FB10D7" w:rsidRPr="00040E23">
              <w:rPr>
                <w:rStyle w:val="Kpr"/>
                <w:rFonts w:ascii="Times New Roman" w:hAnsi="Times New Roman" w:cs="Times New Roman"/>
                <w:b/>
                <w:bCs/>
                <w:noProof/>
              </w:rPr>
              <w:t>7.1.3. Altyapı</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_Toc133171539 \h </w:instrText>
            </w:r>
            <w:r w:rsidR="00FB10D7" w:rsidRPr="00040E23">
              <w:rPr>
                <w:noProof/>
                <w:webHidden/>
              </w:rPr>
            </w:r>
            <w:r w:rsidR="00FB10D7" w:rsidRPr="00040E23">
              <w:rPr>
                <w:noProof/>
                <w:webHidden/>
              </w:rPr>
              <w:fldChar w:fldCharType="separate"/>
            </w:r>
            <w:r w:rsidR="00FB10D7" w:rsidRPr="00040E23">
              <w:rPr>
                <w:noProof/>
                <w:webHidden/>
              </w:rPr>
              <w:t>24</w:t>
            </w:r>
            <w:r w:rsidR="00FB10D7" w:rsidRPr="00040E23">
              <w:rPr>
                <w:noProof/>
                <w:webHidden/>
              </w:rPr>
              <w:fldChar w:fldCharType="end"/>
            </w:r>
          </w:hyperlink>
        </w:p>
        <w:p w14:paraId="4657267B" w14:textId="6CE4619F" w:rsidR="00FB10D7" w:rsidRPr="00040E23" w:rsidRDefault="00F47F7E" w:rsidP="00040E23">
          <w:pPr>
            <w:pStyle w:val="T3"/>
            <w:tabs>
              <w:tab w:val="right" w:leader="dot" w:pos="9062"/>
            </w:tabs>
            <w:rPr>
              <w:rFonts w:eastAsiaTheme="minorEastAsia"/>
              <w:noProof/>
              <w:lang w:eastAsia="tr-TR"/>
            </w:rPr>
          </w:pPr>
          <w:hyperlink w:anchor="_Toc133171540" w:history="1">
            <w:r w:rsidR="00FB10D7" w:rsidRPr="00040E23">
              <w:rPr>
                <w:rStyle w:val="Kpr"/>
                <w:rFonts w:ascii="Times New Roman" w:hAnsi="Times New Roman" w:cs="Times New Roman"/>
                <w:b/>
                <w:bCs/>
                <w:noProof/>
              </w:rPr>
              <w:t>7.1.4. Proseslerin İşletimi için Çevre</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_Toc133171540 \h </w:instrText>
            </w:r>
            <w:r w:rsidR="00FB10D7" w:rsidRPr="00040E23">
              <w:rPr>
                <w:noProof/>
                <w:webHidden/>
              </w:rPr>
            </w:r>
            <w:r w:rsidR="00FB10D7" w:rsidRPr="00040E23">
              <w:rPr>
                <w:noProof/>
                <w:webHidden/>
              </w:rPr>
              <w:fldChar w:fldCharType="separate"/>
            </w:r>
            <w:r w:rsidR="00FB10D7" w:rsidRPr="00040E23">
              <w:rPr>
                <w:noProof/>
                <w:webHidden/>
              </w:rPr>
              <w:t>25</w:t>
            </w:r>
            <w:r w:rsidR="00FB10D7" w:rsidRPr="00040E23">
              <w:rPr>
                <w:noProof/>
                <w:webHidden/>
              </w:rPr>
              <w:fldChar w:fldCharType="end"/>
            </w:r>
          </w:hyperlink>
        </w:p>
        <w:p w14:paraId="186C1BC5" w14:textId="1022891B" w:rsidR="00FB10D7" w:rsidRPr="00040E23" w:rsidRDefault="00F47F7E" w:rsidP="00040E23">
          <w:pPr>
            <w:pStyle w:val="T3"/>
            <w:tabs>
              <w:tab w:val="right" w:leader="dot" w:pos="9062"/>
            </w:tabs>
            <w:rPr>
              <w:rFonts w:eastAsiaTheme="minorEastAsia"/>
              <w:noProof/>
              <w:lang w:eastAsia="tr-TR"/>
            </w:rPr>
          </w:pPr>
          <w:hyperlink w:anchor="_Toc133171541" w:history="1">
            <w:r w:rsidR="00FB10D7" w:rsidRPr="00040E23">
              <w:rPr>
                <w:rStyle w:val="Kpr"/>
                <w:rFonts w:ascii="Times New Roman" w:hAnsi="Times New Roman" w:cs="Times New Roman"/>
                <w:b/>
                <w:bCs/>
                <w:noProof/>
              </w:rPr>
              <w:t>7.1.5.Kaynakların İzlenmesi ve Ölçümü</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_Toc133171541 \h </w:instrText>
            </w:r>
            <w:r w:rsidR="00FB10D7" w:rsidRPr="00040E23">
              <w:rPr>
                <w:noProof/>
                <w:webHidden/>
              </w:rPr>
            </w:r>
            <w:r w:rsidR="00FB10D7" w:rsidRPr="00040E23">
              <w:rPr>
                <w:noProof/>
                <w:webHidden/>
              </w:rPr>
              <w:fldChar w:fldCharType="separate"/>
            </w:r>
            <w:r w:rsidR="00FB10D7" w:rsidRPr="00040E23">
              <w:rPr>
                <w:noProof/>
                <w:webHidden/>
              </w:rPr>
              <w:t>25</w:t>
            </w:r>
            <w:r w:rsidR="00FB10D7" w:rsidRPr="00040E23">
              <w:rPr>
                <w:noProof/>
                <w:webHidden/>
              </w:rPr>
              <w:fldChar w:fldCharType="end"/>
            </w:r>
          </w:hyperlink>
        </w:p>
        <w:p w14:paraId="06721B4D" w14:textId="1778F355" w:rsidR="00FB10D7" w:rsidRPr="00040E23" w:rsidRDefault="00F47F7E" w:rsidP="00040E23">
          <w:pPr>
            <w:pStyle w:val="T3"/>
            <w:tabs>
              <w:tab w:val="right" w:leader="dot" w:pos="9062"/>
            </w:tabs>
            <w:rPr>
              <w:rFonts w:eastAsiaTheme="minorEastAsia"/>
              <w:noProof/>
              <w:lang w:eastAsia="tr-TR"/>
            </w:rPr>
          </w:pPr>
          <w:hyperlink w:anchor="_Toc133171542" w:history="1">
            <w:r w:rsidR="00FB10D7" w:rsidRPr="00040E23">
              <w:rPr>
                <w:rStyle w:val="Kpr"/>
                <w:rFonts w:ascii="Times New Roman" w:hAnsi="Times New Roman" w:cs="Times New Roman"/>
                <w:b/>
                <w:bCs/>
                <w:noProof/>
              </w:rPr>
              <w:t>7.1.6.Kurumsal Bilgi</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_Toc133171542 \h </w:instrText>
            </w:r>
            <w:r w:rsidR="00FB10D7" w:rsidRPr="00040E23">
              <w:rPr>
                <w:noProof/>
                <w:webHidden/>
              </w:rPr>
            </w:r>
            <w:r w:rsidR="00FB10D7" w:rsidRPr="00040E23">
              <w:rPr>
                <w:noProof/>
                <w:webHidden/>
              </w:rPr>
              <w:fldChar w:fldCharType="separate"/>
            </w:r>
            <w:r w:rsidR="00FB10D7" w:rsidRPr="00040E23">
              <w:rPr>
                <w:noProof/>
                <w:webHidden/>
              </w:rPr>
              <w:t>25</w:t>
            </w:r>
            <w:r w:rsidR="00FB10D7" w:rsidRPr="00040E23">
              <w:rPr>
                <w:noProof/>
                <w:webHidden/>
              </w:rPr>
              <w:fldChar w:fldCharType="end"/>
            </w:r>
          </w:hyperlink>
        </w:p>
        <w:p w14:paraId="628E1E6E" w14:textId="32762852" w:rsidR="00FB10D7" w:rsidRPr="00040E23" w:rsidRDefault="00F47F7E" w:rsidP="00040E23">
          <w:pPr>
            <w:pStyle w:val="T2"/>
            <w:tabs>
              <w:tab w:val="right" w:leader="dot" w:pos="9062"/>
            </w:tabs>
            <w:rPr>
              <w:rFonts w:eastAsiaTheme="minorEastAsia"/>
              <w:noProof/>
              <w:lang w:eastAsia="tr-TR"/>
            </w:rPr>
          </w:pPr>
          <w:hyperlink w:anchor="_Toc133171543" w:history="1">
            <w:r w:rsidR="00FB10D7" w:rsidRPr="00040E23">
              <w:rPr>
                <w:rStyle w:val="Kpr"/>
                <w:rFonts w:ascii="Times New Roman" w:hAnsi="Times New Roman" w:cs="Times New Roman"/>
                <w:b/>
                <w:bCs/>
                <w:noProof/>
              </w:rPr>
              <w:t>7.2. Yeterlilik</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_Toc133171543 \h </w:instrText>
            </w:r>
            <w:r w:rsidR="00FB10D7" w:rsidRPr="00040E23">
              <w:rPr>
                <w:noProof/>
                <w:webHidden/>
              </w:rPr>
            </w:r>
            <w:r w:rsidR="00FB10D7" w:rsidRPr="00040E23">
              <w:rPr>
                <w:noProof/>
                <w:webHidden/>
              </w:rPr>
              <w:fldChar w:fldCharType="separate"/>
            </w:r>
            <w:r w:rsidR="00FB10D7" w:rsidRPr="00040E23">
              <w:rPr>
                <w:noProof/>
                <w:webHidden/>
              </w:rPr>
              <w:t>26</w:t>
            </w:r>
            <w:r w:rsidR="00FB10D7" w:rsidRPr="00040E23">
              <w:rPr>
                <w:noProof/>
                <w:webHidden/>
              </w:rPr>
              <w:fldChar w:fldCharType="end"/>
            </w:r>
          </w:hyperlink>
        </w:p>
        <w:p w14:paraId="01324A6A" w14:textId="7865B641" w:rsidR="00FB10D7" w:rsidRPr="00040E23" w:rsidRDefault="00F47F7E" w:rsidP="00040E23">
          <w:pPr>
            <w:pStyle w:val="T2"/>
            <w:tabs>
              <w:tab w:val="right" w:leader="dot" w:pos="9062"/>
            </w:tabs>
            <w:rPr>
              <w:rFonts w:eastAsiaTheme="minorEastAsia"/>
              <w:noProof/>
              <w:lang w:eastAsia="tr-TR"/>
            </w:rPr>
          </w:pPr>
          <w:hyperlink w:anchor="_Toc133171544" w:history="1">
            <w:r w:rsidR="00FB10D7" w:rsidRPr="00040E23">
              <w:rPr>
                <w:rStyle w:val="Kpr"/>
                <w:rFonts w:ascii="Times New Roman" w:hAnsi="Times New Roman" w:cs="Times New Roman"/>
                <w:b/>
                <w:bCs/>
                <w:noProof/>
              </w:rPr>
              <w:t>7.3. Farkındalık</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_Toc133171544 \h </w:instrText>
            </w:r>
            <w:r w:rsidR="00FB10D7" w:rsidRPr="00040E23">
              <w:rPr>
                <w:noProof/>
                <w:webHidden/>
              </w:rPr>
            </w:r>
            <w:r w:rsidR="00FB10D7" w:rsidRPr="00040E23">
              <w:rPr>
                <w:noProof/>
                <w:webHidden/>
              </w:rPr>
              <w:fldChar w:fldCharType="separate"/>
            </w:r>
            <w:r w:rsidR="00FB10D7" w:rsidRPr="00040E23">
              <w:rPr>
                <w:noProof/>
                <w:webHidden/>
              </w:rPr>
              <w:t>27</w:t>
            </w:r>
            <w:r w:rsidR="00FB10D7" w:rsidRPr="00040E23">
              <w:rPr>
                <w:noProof/>
                <w:webHidden/>
              </w:rPr>
              <w:fldChar w:fldCharType="end"/>
            </w:r>
          </w:hyperlink>
        </w:p>
        <w:p w14:paraId="015D7FEE" w14:textId="17BCDE37" w:rsidR="00FB10D7" w:rsidRPr="00040E23" w:rsidRDefault="00F47F7E" w:rsidP="00040E23">
          <w:pPr>
            <w:pStyle w:val="T2"/>
            <w:tabs>
              <w:tab w:val="right" w:leader="dot" w:pos="9062"/>
            </w:tabs>
            <w:rPr>
              <w:rFonts w:eastAsiaTheme="minorEastAsia"/>
              <w:noProof/>
              <w:lang w:eastAsia="tr-TR"/>
            </w:rPr>
          </w:pPr>
          <w:hyperlink w:anchor="_Toc133171545" w:history="1">
            <w:r w:rsidR="00FB10D7" w:rsidRPr="00040E23">
              <w:rPr>
                <w:rStyle w:val="Kpr"/>
                <w:rFonts w:ascii="Times New Roman" w:hAnsi="Times New Roman" w:cs="Times New Roman"/>
                <w:b/>
                <w:bCs/>
                <w:noProof/>
              </w:rPr>
              <w:t>7.4. İletişim</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_Toc133171545 \h </w:instrText>
            </w:r>
            <w:r w:rsidR="00FB10D7" w:rsidRPr="00040E23">
              <w:rPr>
                <w:noProof/>
                <w:webHidden/>
              </w:rPr>
            </w:r>
            <w:r w:rsidR="00FB10D7" w:rsidRPr="00040E23">
              <w:rPr>
                <w:noProof/>
                <w:webHidden/>
              </w:rPr>
              <w:fldChar w:fldCharType="separate"/>
            </w:r>
            <w:r w:rsidR="00FB10D7" w:rsidRPr="00040E23">
              <w:rPr>
                <w:noProof/>
                <w:webHidden/>
              </w:rPr>
              <w:t>27</w:t>
            </w:r>
            <w:r w:rsidR="00FB10D7" w:rsidRPr="00040E23">
              <w:rPr>
                <w:noProof/>
                <w:webHidden/>
              </w:rPr>
              <w:fldChar w:fldCharType="end"/>
            </w:r>
          </w:hyperlink>
        </w:p>
        <w:p w14:paraId="7B018282" w14:textId="3C4871A9" w:rsidR="00FB10D7" w:rsidRPr="00040E23" w:rsidRDefault="00F47F7E" w:rsidP="00040E23">
          <w:pPr>
            <w:pStyle w:val="T2"/>
            <w:tabs>
              <w:tab w:val="right" w:leader="dot" w:pos="9062"/>
            </w:tabs>
            <w:rPr>
              <w:rFonts w:eastAsiaTheme="minorEastAsia"/>
              <w:noProof/>
              <w:lang w:eastAsia="tr-TR"/>
            </w:rPr>
          </w:pPr>
          <w:hyperlink w:anchor="_Toc133171546" w:history="1">
            <w:r w:rsidR="00FB10D7" w:rsidRPr="00040E23">
              <w:rPr>
                <w:rStyle w:val="Kpr"/>
                <w:rFonts w:ascii="Times New Roman" w:hAnsi="Times New Roman" w:cs="Times New Roman"/>
                <w:b/>
                <w:bCs/>
                <w:noProof/>
              </w:rPr>
              <w:t>7.5. Dokümante Edilmiş Bilgi</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_Toc133171546 \h </w:instrText>
            </w:r>
            <w:r w:rsidR="00FB10D7" w:rsidRPr="00040E23">
              <w:rPr>
                <w:noProof/>
                <w:webHidden/>
              </w:rPr>
            </w:r>
            <w:r w:rsidR="00FB10D7" w:rsidRPr="00040E23">
              <w:rPr>
                <w:noProof/>
                <w:webHidden/>
              </w:rPr>
              <w:fldChar w:fldCharType="separate"/>
            </w:r>
            <w:r w:rsidR="00FB10D7" w:rsidRPr="00040E23">
              <w:rPr>
                <w:noProof/>
                <w:webHidden/>
              </w:rPr>
              <w:t>28</w:t>
            </w:r>
            <w:r w:rsidR="00FB10D7" w:rsidRPr="00040E23">
              <w:rPr>
                <w:noProof/>
                <w:webHidden/>
              </w:rPr>
              <w:fldChar w:fldCharType="end"/>
            </w:r>
          </w:hyperlink>
        </w:p>
        <w:p w14:paraId="03F8B1A6" w14:textId="422C6BC2" w:rsidR="00FB10D7" w:rsidRPr="00040E23" w:rsidRDefault="00F47F7E" w:rsidP="00040E23">
          <w:pPr>
            <w:pStyle w:val="T3"/>
            <w:tabs>
              <w:tab w:val="right" w:leader="dot" w:pos="9062"/>
            </w:tabs>
            <w:rPr>
              <w:rFonts w:eastAsiaTheme="minorEastAsia"/>
              <w:noProof/>
              <w:lang w:eastAsia="tr-TR"/>
            </w:rPr>
          </w:pPr>
          <w:hyperlink w:anchor="_Toc133171547" w:history="1">
            <w:r w:rsidR="00FB10D7" w:rsidRPr="00040E23">
              <w:rPr>
                <w:rStyle w:val="Kpr"/>
                <w:rFonts w:ascii="Times New Roman" w:hAnsi="Times New Roman" w:cs="Times New Roman"/>
                <w:b/>
                <w:bCs/>
                <w:noProof/>
              </w:rPr>
              <w:t>7.5.1.Genel</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_Toc133171547 \h </w:instrText>
            </w:r>
            <w:r w:rsidR="00FB10D7" w:rsidRPr="00040E23">
              <w:rPr>
                <w:noProof/>
                <w:webHidden/>
              </w:rPr>
            </w:r>
            <w:r w:rsidR="00FB10D7" w:rsidRPr="00040E23">
              <w:rPr>
                <w:noProof/>
                <w:webHidden/>
              </w:rPr>
              <w:fldChar w:fldCharType="separate"/>
            </w:r>
            <w:r w:rsidR="00FB10D7" w:rsidRPr="00040E23">
              <w:rPr>
                <w:noProof/>
                <w:webHidden/>
              </w:rPr>
              <w:t>28</w:t>
            </w:r>
            <w:r w:rsidR="00FB10D7" w:rsidRPr="00040E23">
              <w:rPr>
                <w:noProof/>
                <w:webHidden/>
              </w:rPr>
              <w:fldChar w:fldCharType="end"/>
            </w:r>
          </w:hyperlink>
        </w:p>
        <w:p w14:paraId="76C3CE32" w14:textId="11F5E2D4" w:rsidR="00FB10D7" w:rsidRPr="00040E23" w:rsidRDefault="00F47F7E" w:rsidP="00040E23">
          <w:pPr>
            <w:pStyle w:val="T3"/>
            <w:tabs>
              <w:tab w:val="right" w:leader="dot" w:pos="9062"/>
            </w:tabs>
            <w:rPr>
              <w:rFonts w:eastAsiaTheme="minorEastAsia"/>
              <w:noProof/>
              <w:lang w:eastAsia="tr-TR"/>
            </w:rPr>
          </w:pPr>
          <w:hyperlink w:anchor="_Toc133171548" w:history="1">
            <w:r w:rsidR="00FB10D7" w:rsidRPr="00040E23">
              <w:rPr>
                <w:rStyle w:val="Kpr"/>
                <w:rFonts w:ascii="Times New Roman" w:hAnsi="Times New Roman" w:cs="Times New Roman"/>
                <w:b/>
                <w:bCs/>
                <w:noProof/>
              </w:rPr>
              <w:t>7.5.2. Oluşturma ve Güncelleme</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_Toc133171548 \h </w:instrText>
            </w:r>
            <w:r w:rsidR="00FB10D7" w:rsidRPr="00040E23">
              <w:rPr>
                <w:noProof/>
                <w:webHidden/>
              </w:rPr>
            </w:r>
            <w:r w:rsidR="00FB10D7" w:rsidRPr="00040E23">
              <w:rPr>
                <w:noProof/>
                <w:webHidden/>
              </w:rPr>
              <w:fldChar w:fldCharType="separate"/>
            </w:r>
            <w:r w:rsidR="00FB10D7" w:rsidRPr="00040E23">
              <w:rPr>
                <w:noProof/>
                <w:webHidden/>
              </w:rPr>
              <w:t>28</w:t>
            </w:r>
            <w:r w:rsidR="00FB10D7" w:rsidRPr="00040E23">
              <w:rPr>
                <w:noProof/>
                <w:webHidden/>
              </w:rPr>
              <w:fldChar w:fldCharType="end"/>
            </w:r>
          </w:hyperlink>
        </w:p>
        <w:p w14:paraId="50CA4A66" w14:textId="1F8B8A99" w:rsidR="00FB10D7" w:rsidRPr="00040E23" w:rsidRDefault="00F47F7E" w:rsidP="00040E23">
          <w:pPr>
            <w:pStyle w:val="T3"/>
            <w:tabs>
              <w:tab w:val="right" w:leader="dot" w:pos="9062"/>
            </w:tabs>
            <w:rPr>
              <w:rFonts w:eastAsiaTheme="minorEastAsia"/>
              <w:noProof/>
              <w:lang w:eastAsia="tr-TR"/>
            </w:rPr>
          </w:pPr>
          <w:hyperlink w:anchor="_Toc133171549" w:history="1">
            <w:r w:rsidR="00FB10D7" w:rsidRPr="00040E23">
              <w:rPr>
                <w:rStyle w:val="Kpr"/>
                <w:rFonts w:ascii="Times New Roman" w:hAnsi="Times New Roman" w:cs="Times New Roman"/>
                <w:b/>
                <w:bCs/>
                <w:noProof/>
              </w:rPr>
              <w:t>7.5.3.Dokümante Edilmiş Bilginin Kontrolü</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_Toc133171549 \h </w:instrText>
            </w:r>
            <w:r w:rsidR="00FB10D7" w:rsidRPr="00040E23">
              <w:rPr>
                <w:noProof/>
                <w:webHidden/>
              </w:rPr>
            </w:r>
            <w:r w:rsidR="00FB10D7" w:rsidRPr="00040E23">
              <w:rPr>
                <w:noProof/>
                <w:webHidden/>
              </w:rPr>
              <w:fldChar w:fldCharType="separate"/>
            </w:r>
            <w:r w:rsidR="00FB10D7" w:rsidRPr="00040E23">
              <w:rPr>
                <w:noProof/>
                <w:webHidden/>
              </w:rPr>
              <w:t>29</w:t>
            </w:r>
            <w:r w:rsidR="00FB10D7" w:rsidRPr="00040E23">
              <w:rPr>
                <w:noProof/>
                <w:webHidden/>
              </w:rPr>
              <w:fldChar w:fldCharType="end"/>
            </w:r>
          </w:hyperlink>
        </w:p>
        <w:p w14:paraId="7B951D2B" w14:textId="5947BF23" w:rsidR="00FB10D7" w:rsidRPr="00040E23" w:rsidRDefault="00F47F7E" w:rsidP="00040E23">
          <w:pPr>
            <w:pStyle w:val="T1"/>
            <w:tabs>
              <w:tab w:val="right" w:leader="dot" w:pos="9062"/>
            </w:tabs>
            <w:rPr>
              <w:rFonts w:eastAsiaTheme="minorEastAsia"/>
              <w:noProof/>
              <w:lang w:eastAsia="tr-TR"/>
            </w:rPr>
          </w:pPr>
          <w:hyperlink w:anchor="_Toc133171550" w:history="1">
            <w:r w:rsidR="00FB10D7" w:rsidRPr="00040E23">
              <w:rPr>
                <w:rStyle w:val="Kpr"/>
                <w:rFonts w:ascii="Times New Roman" w:hAnsi="Times New Roman" w:cs="Times New Roman"/>
                <w:b/>
                <w:bCs/>
                <w:noProof/>
              </w:rPr>
              <w:t>8. OPERASYON</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_Toc133171550 \h </w:instrText>
            </w:r>
            <w:r w:rsidR="00FB10D7" w:rsidRPr="00040E23">
              <w:rPr>
                <w:noProof/>
                <w:webHidden/>
              </w:rPr>
            </w:r>
            <w:r w:rsidR="00FB10D7" w:rsidRPr="00040E23">
              <w:rPr>
                <w:noProof/>
                <w:webHidden/>
              </w:rPr>
              <w:fldChar w:fldCharType="separate"/>
            </w:r>
            <w:r w:rsidR="00FB10D7" w:rsidRPr="00040E23">
              <w:rPr>
                <w:noProof/>
                <w:webHidden/>
              </w:rPr>
              <w:t>29</w:t>
            </w:r>
            <w:r w:rsidR="00FB10D7" w:rsidRPr="00040E23">
              <w:rPr>
                <w:noProof/>
                <w:webHidden/>
              </w:rPr>
              <w:fldChar w:fldCharType="end"/>
            </w:r>
          </w:hyperlink>
        </w:p>
        <w:p w14:paraId="228CECF7" w14:textId="45199CE7" w:rsidR="00FB10D7" w:rsidRPr="00040E23" w:rsidRDefault="00F47F7E" w:rsidP="00040E23">
          <w:pPr>
            <w:pStyle w:val="T2"/>
            <w:tabs>
              <w:tab w:val="right" w:leader="dot" w:pos="9062"/>
            </w:tabs>
            <w:rPr>
              <w:rFonts w:eastAsiaTheme="minorEastAsia"/>
              <w:noProof/>
              <w:lang w:eastAsia="tr-TR"/>
            </w:rPr>
          </w:pPr>
          <w:hyperlink w:anchor="_Toc133171551" w:history="1">
            <w:r w:rsidR="00FB10D7" w:rsidRPr="00040E23">
              <w:rPr>
                <w:rStyle w:val="Kpr"/>
                <w:rFonts w:ascii="Times New Roman" w:hAnsi="Times New Roman" w:cs="Times New Roman"/>
                <w:b/>
                <w:bCs/>
                <w:noProof/>
              </w:rPr>
              <w:t>8.1. Operasyonel Planlama ve Kontrol</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_Toc133171551 \h </w:instrText>
            </w:r>
            <w:r w:rsidR="00FB10D7" w:rsidRPr="00040E23">
              <w:rPr>
                <w:noProof/>
                <w:webHidden/>
              </w:rPr>
            </w:r>
            <w:r w:rsidR="00FB10D7" w:rsidRPr="00040E23">
              <w:rPr>
                <w:noProof/>
                <w:webHidden/>
              </w:rPr>
              <w:fldChar w:fldCharType="separate"/>
            </w:r>
            <w:r w:rsidR="00FB10D7" w:rsidRPr="00040E23">
              <w:rPr>
                <w:noProof/>
                <w:webHidden/>
              </w:rPr>
              <w:t>29</w:t>
            </w:r>
            <w:r w:rsidR="00FB10D7" w:rsidRPr="00040E23">
              <w:rPr>
                <w:noProof/>
                <w:webHidden/>
              </w:rPr>
              <w:fldChar w:fldCharType="end"/>
            </w:r>
          </w:hyperlink>
        </w:p>
        <w:p w14:paraId="136B7A67" w14:textId="40E80564" w:rsidR="00FB10D7" w:rsidRPr="00040E23" w:rsidRDefault="00F47F7E" w:rsidP="00040E23">
          <w:pPr>
            <w:pStyle w:val="T2"/>
            <w:tabs>
              <w:tab w:val="right" w:leader="dot" w:pos="9062"/>
            </w:tabs>
            <w:rPr>
              <w:rFonts w:eastAsiaTheme="minorEastAsia"/>
              <w:noProof/>
              <w:lang w:eastAsia="tr-TR"/>
            </w:rPr>
          </w:pPr>
          <w:hyperlink w:anchor="_Toc133171552" w:history="1">
            <w:r w:rsidR="00FB10D7" w:rsidRPr="00040E23">
              <w:rPr>
                <w:rStyle w:val="Kpr"/>
                <w:rFonts w:ascii="Times New Roman" w:hAnsi="Times New Roman" w:cs="Times New Roman"/>
                <w:b/>
                <w:bCs/>
                <w:noProof/>
              </w:rPr>
              <w:t>8.2. Ürün ve Hizmetler için Şartlar</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_Toc133171552 \h </w:instrText>
            </w:r>
            <w:r w:rsidR="00FB10D7" w:rsidRPr="00040E23">
              <w:rPr>
                <w:noProof/>
                <w:webHidden/>
              </w:rPr>
            </w:r>
            <w:r w:rsidR="00FB10D7" w:rsidRPr="00040E23">
              <w:rPr>
                <w:noProof/>
                <w:webHidden/>
              </w:rPr>
              <w:fldChar w:fldCharType="separate"/>
            </w:r>
            <w:r w:rsidR="00FB10D7" w:rsidRPr="00040E23">
              <w:rPr>
                <w:noProof/>
                <w:webHidden/>
              </w:rPr>
              <w:t>30</w:t>
            </w:r>
            <w:r w:rsidR="00FB10D7" w:rsidRPr="00040E23">
              <w:rPr>
                <w:noProof/>
                <w:webHidden/>
              </w:rPr>
              <w:fldChar w:fldCharType="end"/>
            </w:r>
          </w:hyperlink>
        </w:p>
        <w:p w14:paraId="1D437D83" w14:textId="60572204" w:rsidR="00FB10D7" w:rsidRPr="00040E23" w:rsidRDefault="00F47F7E" w:rsidP="00040E23">
          <w:pPr>
            <w:pStyle w:val="T3"/>
            <w:tabs>
              <w:tab w:val="right" w:leader="dot" w:pos="9062"/>
            </w:tabs>
            <w:rPr>
              <w:rFonts w:eastAsiaTheme="minorEastAsia"/>
              <w:noProof/>
              <w:lang w:eastAsia="tr-TR"/>
            </w:rPr>
          </w:pPr>
          <w:hyperlink w:anchor="_Toc133171553" w:history="1">
            <w:r w:rsidR="00FB10D7" w:rsidRPr="00040E23">
              <w:rPr>
                <w:rStyle w:val="Kpr"/>
                <w:rFonts w:ascii="Times New Roman" w:hAnsi="Times New Roman" w:cs="Times New Roman"/>
                <w:b/>
                <w:bCs/>
                <w:noProof/>
              </w:rPr>
              <w:t>8.2.1.Müşteri ile İletişim</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_Toc133171553 \h </w:instrText>
            </w:r>
            <w:r w:rsidR="00FB10D7" w:rsidRPr="00040E23">
              <w:rPr>
                <w:noProof/>
                <w:webHidden/>
              </w:rPr>
            </w:r>
            <w:r w:rsidR="00FB10D7" w:rsidRPr="00040E23">
              <w:rPr>
                <w:noProof/>
                <w:webHidden/>
              </w:rPr>
              <w:fldChar w:fldCharType="separate"/>
            </w:r>
            <w:r w:rsidR="00FB10D7" w:rsidRPr="00040E23">
              <w:rPr>
                <w:noProof/>
                <w:webHidden/>
              </w:rPr>
              <w:t>30</w:t>
            </w:r>
            <w:r w:rsidR="00FB10D7" w:rsidRPr="00040E23">
              <w:rPr>
                <w:noProof/>
                <w:webHidden/>
              </w:rPr>
              <w:fldChar w:fldCharType="end"/>
            </w:r>
          </w:hyperlink>
        </w:p>
        <w:p w14:paraId="4132D7FE" w14:textId="04084787" w:rsidR="00FB10D7" w:rsidRPr="00040E23" w:rsidRDefault="00F47F7E" w:rsidP="00040E23">
          <w:pPr>
            <w:pStyle w:val="T3"/>
            <w:tabs>
              <w:tab w:val="right" w:leader="dot" w:pos="9062"/>
            </w:tabs>
            <w:rPr>
              <w:rFonts w:eastAsiaTheme="minorEastAsia"/>
              <w:noProof/>
              <w:lang w:eastAsia="tr-TR"/>
            </w:rPr>
          </w:pPr>
          <w:hyperlink w:anchor="_Toc133171554" w:history="1">
            <w:r w:rsidR="00FB10D7" w:rsidRPr="00040E23">
              <w:rPr>
                <w:rStyle w:val="Kpr"/>
                <w:rFonts w:ascii="Times New Roman" w:hAnsi="Times New Roman" w:cs="Times New Roman"/>
                <w:b/>
                <w:bCs/>
                <w:noProof/>
              </w:rPr>
              <w:t>8.2.2.Ürün ve Hizmetler İçin Şartların Tayin Edilmesi</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_Toc133171554 \h </w:instrText>
            </w:r>
            <w:r w:rsidR="00FB10D7" w:rsidRPr="00040E23">
              <w:rPr>
                <w:noProof/>
                <w:webHidden/>
              </w:rPr>
            </w:r>
            <w:r w:rsidR="00FB10D7" w:rsidRPr="00040E23">
              <w:rPr>
                <w:noProof/>
                <w:webHidden/>
              </w:rPr>
              <w:fldChar w:fldCharType="separate"/>
            </w:r>
            <w:r w:rsidR="00FB10D7" w:rsidRPr="00040E23">
              <w:rPr>
                <w:noProof/>
                <w:webHidden/>
              </w:rPr>
              <w:t>30</w:t>
            </w:r>
            <w:r w:rsidR="00FB10D7" w:rsidRPr="00040E23">
              <w:rPr>
                <w:noProof/>
                <w:webHidden/>
              </w:rPr>
              <w:fldChar w:fldCharType="end"/>
            </w:r>
          </w:hyperlink>
        </w:p>
        <w:p w14:paraId="5694F71A" w14:textId="3E813B8F" w:rsidR="00FB10D7" w:rsidRPr="00040E23" w:rsidRDefault="00F47F7E" w:rsidP="00040E23">
          <w:pPr>
            <w:pStyle w:val="T3"/>
            <w:tabs>
              <w:tab w:val="right" w:leader="dot" w:pos="9062"/>
            </w:tabs>
            <w:rPr>
              <w:rFonts w:eastAsiaTheme="minorEastAsia"/>
              <w:noProof/>
              <w:lang w:eastAsia="tr-TR"/>
            </w:rPr>
          </w:pPr>
          <w:hyperlink w:anchor="_Toc133171555" w:history="1">
            <w:r w:rsidR="00FB10D7" w:rsidRPr="00040E23">
              <w:rPr>
                <w:rStyle w:val="Kpr"/>
                <w:rFonts w:ascii="Times New Roman" w:hAnsi="Times New Roman" w:cs="Times New Roman"/>
                <w:b/>
                <w:bCs/>
                <w:noProof/>
              </w:rPr>
              <w:t>8.2.3.Ürün ve Hizmetler İçin Şartların Gözden Geçirilmesi</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_Toc133171555 \h </w:instrText>
            </w:r>
            <w:r w:rsidR="00FB10D7" w:rsidRPr="00040E23">
              <w:rPr>
                <w:noProof/>
                <w:webHidden/>
              </w:rPr>
            </w:r>
            <w:r w:rsidR="00FB10D7" w:rsidRPr="00040E23">
              <w:rPr>
                <w:noProof/>
                <w:webHidden/>
              </w:rPr>
              <w:fldChar w:fldCharType="separate"/>
            </w:r>
            <w:r w:rsidR="00FB10D7" w:rsidRPr="00040E23">
              <w:rPr>
                <w:noProof/>
                <w:webHidden/>
              </w:rPr>
              <w:t>31</w:t>
            </w:r>
            <w:r w:rsidR="00FB10D7" w:rsidRPr="00040E23">
              <w:rPr>
                <w:noProof/>
                <w:webHidden/>
              </w:rPr>
              <w:fldChar w:fldCharType="end"/>
            </w:r>
          </w:hyperlink>
        </w:p>
        <w:p w14:paraId="2BD87364" w14:textId="184866D2" w:rsidR="00FB10D7" w:rsidRPr="00040E23" w:rsidRDefault="00F47F7E" w:rsidP="00040E23">
          <w:pPr>
            <w:pStyle w:val="T3"/>
            <w:tabs>
              <w:tab w:val="right" w:leader="dot" w:pos="9062"/>
            </w:tabs>
            <w:rPr>
              <w:rFonts w:eastAsiaTheme="minorEastAsia"/>
              <w:noProof/>
              <w:lang w:eastAsia="tr-TR"/>
            </w:rPr>
          </w:pPr>
          <w:hyperlink w:anchor="_Toc133171556" w:history="1">
            <w:r w:rsidR="00FB10D7" w:rsidRPr="00040E23">
              <w:rPr>
                <w:rStyle w:val="Kpr"/>
                <w:rFonts w:ascii="Times New Roman" w:hAnsi="Times New Roman" w:cs="Times New Roman"/>
                <w:b/>
                <w:bCs/>
                <w:noProof/>
              </w:rPr>
              <w:t>8.2.4. Ürün ve Hizmetler İçin Şartların Değişmesi</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_Toc133171556 \h </w:instrText>
            </w:r>
            <w:r w:rsidR="00FB10D7" w:rsidRPr="00040E23">
              <w:rPr>
                <w:noProof/>
                <w:webHidden/>
              </w:rPr>
            </w:r>
            <w:r w:rsidR="00FB10D7" w:rsidRPr="00040E23">
              <w:rPr>
                <w:noProof/>
                <w:webHidden/>
              </w:rPr>
              <w:fldChar w:fldCharType="separate"/>
            </w:r>
            <w:r w:rsidR="00FB10D7" w:rsidRPr="00040E23">
              <w:rPr>
                <w:noProof/>
                <w:webHidden/>
              </w:rPr>
              <w:t>32</w:t>
            </w:r>
            <w:r w:rsidR="00FB10D7" w:rsidRPr="00040E23">
              <w:rPr>
                <w:noProof/>
                <w:webHidden/>
              </w:rPr>
              <w:fldChar w:fldCharType="end"/>
            </w:r>
          </w:hyperlink>
        </w:p>
        <w:p w14:paraId="29CFA017" w14:textId="14D8642B" w:rsidR="00FB10D7" w:rsidRPr="00040E23" w:rsidRDefault="00F47F7E" w:rsidP="00040E23">
          <w:pPr>
            <w:pStyle w:val="T2"/>
            <w:tabs>
              <w:tab w:val="right" w:leader="dot" w:pos="9062"/>
            </w:tabs>
            <w:rPr>
              <w:rFonts w:eastAsiaTheme="minorEastAsia"/>
              <w:noProof/>
              <w:lang w:eastAsia="tr-TR"/>
            </w:rPr>
          </w:pPr>
          <w:hyperlink w:anchor="_Toc133171557" w:history="1">
            <w:r w:rsidR="00FB10D7" w:rsidRPr="00040E23">
              <w:rPr>
                <w:rStyle w:val="Kpr"/>
                <w:rFonts w:ascii="Times New Roman" w:hAnsi="Times New Roman" w:cs="Times New Roman"/>
                <w:b/>
                <w:bCs/>
                <w:noProof/>
              </w:rPr>
              <w:t>8.3. Ürün ve Hizmetlerin Tasarımı ve Geliştirilmesi</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_Toc133171557 \h </w:instrText>
            </w:r>
            <w:r w:rsidR="00FB10D7" w:rsidRPr="00040E23">
              <w:rPr>
                <w:noProof/>
                <w:webHidden/>
              </w:rPr>
            </w:r>
            <w:r w:rsidR="00FB10D7" w:rsidRPr="00040E23">
              <w:rPr>
                <w:noProof/>
                <w:webHidden/>
              </w:rPr>
              <w:fldChar w:fldCharType="separate"/>
            </w:r>
            <w:r w:rsidR="00FB10D7" w:rsidRPr="00040E23">
              <w:rPr>
                <w:noProof/>
                <w:webHidden/>
              </w:rPr>
              <w:t>32</w:t>
            </w:r>
            <w:r w:rsidR="00FB10D7" w:rsidRPr="00040E23">
              <w:rPr>
                <w:noProof/>
                <w:webHidden/>
              </w:rPr>
              <w:fldChar w:fldCharType="end"/>
            </w:r>
          </w:hyperlink>
        </w:p>
        <w:p w14:paraId="1D3D6740" w14:textId="4B2AC785" w:rsidR="00FB10D7" w:rsidRPr="00040E23" w:rsidRDefault="00F47F7E" w:rsidP="00040E23">
          <w:pPr>
            <w:pStyle w:val="T2"/>
            <w:tabs>
              <w:tab w:val="right" w:leader="dot" w:pos="9062"/>
            </w:tabs>
            <w:rPr>
              <w:rFonts w:eastAsiaTheme="minorEastAsia"/>
              <w:noProof/>
              <w:lang w:eastAsia="tr-TR"/>
            </w:rPr>
          </w:pPr>
          <w:hyperlink w:anchor="_Toc133171558" w:history="1">
            <w:r w:rsidR="00FB10D7" w:rsidRPr="00040E23">
              <w:rPr>
                <w:rStyle w:val="Kpr"/>
                <w:rFonts w:ascii="Times New Roman" w:hAnsi="Times New Roman" w:cs="Times New Roman"/>
                <w:b/>
                <w:bCs/>
                <w:noProof/>
              </w:rPr>
              <w:t>8.4. Dışarıdan Tedarik Edilen Proses Ürün ve Hizmetlerin Kontrolü</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_Toc133171558 \h </w:instrText>
            </w:r>
            <w:r w:rsidR="00FB10D7" w:rsidRPr="00040E23">
              <w:rPr>
                <w:noProof/>
                <w:webHidden/>
              </w:rPr>
            </w:r>
            <w:r w:rsidR="00FB10D7" w:rsidRPr="00040E23">
              <w:rPr>
                <w:noProof/>
                <w:webHidden/>
              </w:rPr>
              <w:fldChar w:fldCharType="separate"/>
            </w:r>
            <w:r w:rsidR="00FB10D7" w:rsidRPr="00040E23">
              <w:rPr>
                <w:noProof/>
                <w:webHidden/>
              </w:rPr>
              <w:t>32</w:t>
            </w:r>
            <w:r w:rsidR="00FB10D7" w:rsidRPr="00040E23">
              <w:rPr>
                <w:noProof/>
                <w:webHidden/>
              </w:rPr>
              <w:fldChar w:fldCharType="end"/>
            </w:r>
          </w:hyperlink>
        </w:p>
        <w:p w14:paraId="57AED45F" w14:textId="7E2EADDD" w:rsidR="00FB10D7" w:rsidRPr="00040E23" w:rsidRDefault="00F47F7E" w:rsidP="00040E23">
          <w:pPr>
            <w:pStyle w:val="T3"/>
            <w:tabs>
              <w:tab w:val="right" w:leader="dot" w:pos="9062"/>
            </w:tabs>
            <w:rPr>
              <w:rFonts w:eastAsiaTheme="minorEastAsia"/>
              <w:noProof/>
              <w:lang w:eastAsia="tr-TR"/>
            </w:rPr>
          </w:pPr>
          <w:hyperlink w:anchor="_Toc133171559" w:history="1">
            <w:r w:rsidR="00FB10D7" w:rsidRPr="00040E23">
              <w:rPr>
                <w:rStyle w:val="Kpr"/>
                <w:rFonts w:ascii="Times New Roman" w:hAnsi="Times New Roman" w:cs="Times New Roman"/>
                <w:b/>
                <w:bCs/>
                <w:noProof/>
              </w:rPr>
              <w:t>8.4.1. Genel</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_Toc133171559 \h </w:instrText>
            </w:r>
            <w:r w:rsidR="00FB10D7" w:rsidRPr="00040E23">
              <w:rPr>
                <w:noProof/>
                <w:webHidden/>
              </w:rPr>
            </w:r>
            <w:r w:rsidR="00FB10D7" w:rsidRPr="00040E23">
              <w:rPr>
                <w:noProof/>
                <w:webHidden/>
              </w:rPr>
              <w:fldChar w:fldCharType="separate"/>
            </w:r>
            <w:r w:rsidR="00FB10D7" w:rsidRPr="00040E23">
              <w:rPr>
                <w:noProof/>
                <w:webHidden/>
              </w:rPr>
              <w:t>32</w:t>
            </w:r>
            <w:r w:rsidR="00FB10D7" w:rsidRPr="00040E23">
              <w:rPr>
                <w:noProof/>
                <w:webHidden/>
              </w:rPr>
              <w:fldChar w:fldCharType="end"/>
            </w:r>
          </w:hyperlink>
        </w:p>
        <w:p w14:paraId="69161D58" w14:textId="62016C6C" w:rsidR="00FB10D7" w:rsidRPr="00040E23" w:rsidRDefault="00F47F7E" w:rsidP="00040E23">
          <w:pPr>
            <w:pStyle w:val="T3"/>
            <w:tabs>
              <w:tab w:val="right" w:leader="dot" w:pos="9062"/>
            </w:tabs>
            <w:rPr>
              <w:rFonts w:eastAsiaTheme="minorEastAsia"/>
              <w:noProof/>
              <w:lang w:eastAsia="tr-TR"/>
            </w:rPr>
          </w:pPr>
          <w:hyperlink w:anchor="_Toc133171560" w:history="1">
            <w:r w:rsidR="00FB10D7" w:rsidRPr="00040E23">
              <w:rPr>
                <w:rStyle w:val="Kpr"/>
                <w:rFonts w:ascii="Times New Roman" w:hAnsi="Times New Roman" w:cs="Times New Roman"/>
                <w:b/>
                <w:bCs/>
                <w:noProof/>
              </w:rPr>
              <w:t>8.4.2. Kontrolün Tipi ve Boyutu</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_Toc133171560 \h </w:instrText>
            </w:r>
            <w:r w:rsidR="00FB10D7" w:rsidRPr="00040E23">
              <w:rPr>
                <w:noProof/>
                <w:webHidden/>
              </w:rPr>
            </w:r>
            <w:r w:rsidR="00FB10D7" w:rsidRPr="00040E23">
              <w:rPr>
                <w:noProof/>
                <w:webHidden/>
              </w:rPr>
              <w:fldChar w:fldCharType="separate"/>
            </w:r>
            <w:r w:rsidR="00FB10D7" w:rsidRPr="00040E23">
              <w:rPr>
                <w:noProof/>
                <w:webHidden/>
              </w:rPr>
              <w:t>32</w:t>
            </w:r>
            <w:r w:rsidR="00FB10D7" w:rsidRPr="00040E23">
              <w:rPr>
                <w:noProof/>
                <w:webHidden/>
              </w:rPr>
              <w:fldChar w:fldCharType="end"/>
            </w:r>
          </w:hyperlink>
        </w:p>
        <w:p w14:paraId="1070BB33" w14:textId="5678C1E6" w:rsidR="00FB10D7" w:rsidRPr="00040E23" w:rsidRDefault="00F47F7E" w:rsidP="00040E23">
          <w:pPr>
            <w:pStyle w:val="T3"/>
            <w:tabs>
              <w:tab w:val="right" w:leader="dot" w:pos="9062"/>
            </w:tabs>
            <w:rPr>
              <w:rFonts w:eastAsiaTheme="minorEastAsia"/>
              <w:noProof/>
              <w:lang w:eastAsia="tr-TR"/>
            </w:rPr>
          </w:pPr>
          <w:hyperlink w:anchor="_Toc133171561" w:history="1">
            <w:r w:rsidR="00FB10D7" w:rsidRPr="00040E23">
              <w:rPr>
                <w:rStyle w:val="Kpr"/>
                <w:rFonts w:ascii="Times New Roman" w:hAnsi="Times New Roman" w:cs="Times New Roman"/>
                <w:b/>
                <w:bCs/>
                <w:noProof/>
              </w:rPr>
              <w:t>8.4.3. Dış Tedarikçi için Bilgi</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_Toc133171561 \h </w:instrText>
            </w:r>
            <w:r w:rsidR="00FB10D7" w:rsidRPr="00040E23">
              <w:rPr>
                <w:noProof/>
                <w:webHidden/>
              </w:rPr>
            </w:r>
            <w:r w:rsidR="00FB10D7" w:rsidRPr="00040E23">
              <w:rPr>
                <w:noProof/>
                <w:webHidden/>
              </w:rPr>
              <w:fldChar w:fldCharType="separate"/>
            </w:r>
            <w:r w:rsidR="00FB10D7" w:rsidRPr="00040E23">
              <w:rPr>
                <w:noProof/>
                <w:webHidden/>
              </w:rPr>
              <w:t>33</w:t>
            </w:r>
            <w:r w:rsidR="00FB10D7" w:rsidRPr="00040E23">
              <w:rPr>
                <w:noProof/>
                <w:webHidden/>
              </w:rPr>
              <w:fldChar w:fldCharType="end"/>
            </w:r>
          </w:hyperlink>
        </w:p>
        <w:p w14:paraId="4FCA3B2A" w14:textId="16B5BDC0" w:rsidR="00FB10D7" w:rsidRPr="00040E23" w:rsidRDefault="00F47F7E" w:rsidP="00040E23">
          <w:pPr>
            <w:pStyle w:val="T2"/>
            <w:tabs>
              <w:tab w:val="right" w:leader="dot" w:pos="9062"/>
            </w:tabs>
            <w:rPr>
              <w:rFonts w:eastAsiaTheme="minorEastAsia"/>
              <w:noProof/>
              <w:lang w:eastAsia="tr-TR"/>
            </w:rPr>
          </w:pPr>
          <w:hyperlink w:anchor="_Toc133171562" w:history="1">
            <w:r w:rsidR="00FB10D7" w:rsidRPr="00040E23">
              <w:rPr>
                <w:rStyle w:val="Kpr"/>
                <w:rFonts w:ascii="Times New Roman" w:hAnsi="Times New Roman" w:cs="Times New Roman"/>
                <w:b/>
                <w:bCs/>
                <w:noProof/>
              </w:rPr>
              <w:t>8.5. Üretim ve Hizmetlerin Sunumu</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_Toc133171562 \h </w:instrText>
            </w:r>
            <w:r w:rsidR="00FB10D7" w:rsidRPr="00040E23">
              <w:rPr>
                <w:noProof/>
                <w:webHidden/>
              </w:rPr>
            </w:r>
            <w:r w:rsidR="00FB10D7" w:rsidRPr="00040E23">
              <w:rPr>
                <w:noProof/>
                <w:webHidden/>
              </w:rPr>
              <w:fldChar w:fldCharType="separate"/>
            </w:r>
            <w:r w:rsidR="00FB10D7" w:rsidRPr="00040E23">
              <w:rPr>
                <w:noProof/>
                <w:webHidden/>
              </w:rPr>
              <w:t>33</w:t>
            </w:r>
            <w:r w:rsidR="00FB10D7" w:rsidRPr="00040E23">
              <w:rPr>
                <w:noProof/>
                <w:webHidden/>
              </w:rPr>
              <w:fldChar w:fldCharType="end"/>
            </w:r>
          </w:hyperlink>
        </w:p>
        <w:p w14:paraId="1C4C9779" w14:textId="4FDAD3DC" w:rsidR="00FB10D7" w:rsidRPr="00040E23" w:rsidRDefault="00F47F7E" w:rsidP="00040E23">
          <w:pPr>
            <w:pStyle w:val="T3"/>
            <w:tabs>
              <w:tab w:val="right" w:leader="dot" w:pos="9062"/>
            </w:tabs>
            <w:rPr>
              <w:rFonts w:eastAsiaTheme="minorEastAsia"/>
              <w:noProof/>
              <w:lang w:eastAsia="tr-TR"/>
            </w:rPr>
          </w:pPr>
          <w:hyperlink w:anchor="_Toc133171563" w:history="1">
            <w:r w:rsidR="00FB10D7" w:rsidRPr="00040E23">
              <w:rPr>
                <w:rStyle w:val="Kpr"/>
                <w:rFonts w:ascii="Times New Roman" w:hAnsi="Times New Roman" w:cs="Times New Roman"/>
                <w:b/>
                <w:bCs/>
                <w:noProof/>
              </w:rPr>
              <w:t>8.5.1.Ürün ve Hizmet Sunumunun Kontrolü</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_Toc133171563 \h </w:instrText>
            </w:r>
            <w:r w:rsidR="00FB10D7" w:rsidRPr="00040E23">
              <w:rPr>
                <w:noProof/>
                <w:webHidden/>
              </w:rPr>
            </w:r>
            <w:r w:rsidR="00FB10D7" w:rsidRPr="00040E23">
              <w:rPr>
                <w:noProof/>
                <w:webHidden/>
              </w:rPr>
              <w:fldChar w:fldCharType="separate"/>
            </w:r>
            <w:r w:rsidR="00FB10D7" w:rsidRPr="00040E23">
              <w:rPr>
                <w:noProof/>
                <w:webHidden/>
              </w:rPr>
              <w:t>33</w:t>
            </w:r>
            <w:r w:rsidR="00FB10D7" w:rsidRPr="00040E23">
              <w:rPr>
                <w:noProof/>
                <w:webHidden/>
              </w:rPr>
              <w:fldChar w:fldCharType="end"/>
            </w:r>
          </w:hyperlink>
        </w:p>
        <w:p w14:paraId="415BAEEF" w14:textId="48DA551A" w:rsidR="00FB10D7" w:rsidRPr="00040E23" w:rsidRDefault="00F47F7E" w:rsidP="00040E23">
          <w:pPr>
            <w:pStyle w:val="T3"/>
            <w:tabs>
              <w:tab w:val="right" w:leader="dot" w:pos="9062"/>
            </w:tabs>
            <w:rPr>
              <w:rFonts w:eastAsiaTheme="minorEastAsia"/>
              <w:noProof/>
              <w:lang w:eastAsia="tr-TR"/>
            </w:rPr>
          </w:pPr>
          <w:hyperlink w:anchor="_Toc133171564" w:history="1">
            <w:r w:rsidR="00FB10D7" w:rsidRPr="00040E23">
              <w:rPr>
                <w:rStyle w:val="Kpr"/>
                <w:rFonts w:ascii="Times New Roman" w:hAnsi="Times New Roman" w:cs="Times New Roman"/>
                <w:b/>
                <w:bCs/>
                <w:noProof/>
              </w:rPr>
              <w:t>8.5.2.Tanımlama ve İzlenebilirlik</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_Toc133171564 \h </w:instrText>
            </w:r>
            <w:r w:rsidR="00FB10D7" w:rsidRPr="00040E23">
              <w:rPr>
                <w:noProof/>
                <w:webHidden/>
              </w:rPr>
            </w:r>
            <w:r w:rsidR="00FB10D7" w:rsidRPr="00040E23">
              <w:rPr>
                <w:noProof/>
                <w:webHidden/>
              </w:rPr>
              <w:fldChar w:fldCharType="separate"/>
            </w:r>
            <w:r w:rsidR="00FB10D7" w:rsidRPr="00040E23">
              <w:rPr>
                <w:noProof/>
                <w:webHidden/>
              </w:rPr>
              <w:t>34</w:t>
            </w:r>
            <w:r w:rsidR="00FB10D7" w:rsidRPr="00040E23">
              <w:rPr>
                <w:noProof/>
                <w:webHidden/>
              </w:rPr>
              <w:fldChar w:fldCharType="end"/>
            </w:r>
          </w:hyperlink>
        </w:p>
        <w:p w14:paraId="7552E694" w14:textId="2C6BF323" w:rsidR="00FB10D7" w:rsidRPr="00040E23" w:rsidRDefault="00F47F7E" w:rsidP="00040E23">
          <w:pPr>
            <w:pStyle w:val="T3"/>
            <w:tabs>
              <w:tab w:val="right" w:leader="dot" w:pos="9062"/>
            </w:tabs>
            <w:rPr>
              <w:rFonts w:eastAsiaTheme="minorEastAsia"/>
              <w:noProof/>
              <w:lang w:eastAsia="tr-TR"/>
            </w:rPr>
          </w:pPr>
          <w:hyperlink w:anchor="_Toc133171565" w:history="1">
            <w:r w:rsidR="00FB10D7" w:rsidRPr="00040E23">
              <w:rPr>
                <w:rStyle w:val="Kpr"/>
                <w:rFonts w:ascii="Times New Roman" w:hAnsi="Times New Roman" w:cs="Times New Roman"/>
                <w:b/>
                <w:bCs/>
                <w:noProof/>
              </w:rPr>
              <w:t>8.5.3.Müşteri veya Dış Tedarikçiye Ait Mülkiyet</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_Toc133171565 \h </w:instrText>
            </w:r>
            <w:r w:rsidR="00FB10D7" w:rsidRPr="00040E23">
              <w:rPr>
                <w:noProof/>
                <w:webHidden/>
              </w:rPr>
            </w:r>
            <w:r w:rsidR="00FB10D7" w:rsidRPr="00040E23">
              <w:rPr>
                <w:noProof/>
                <w:webHidden/>
              </w:rPr>
              <w:fldChar w:fldCharType="separate"/>
            </w:r>
            <w:r w:rsidR="00FB10D7" w:rsidRPr="00040E23">
              <w:rPr>
                <w:noProof/>
                <w:webHidden/>
              </w:rPr>
              <w:t>34</w:t>
            </w:r>
            <w:r w:rsidR="00FB10D7" w:rsidRPr="00040E23">
              <w:rPr>
                <w:noProof/>
                <w:webHidden/>
              </w:rPr>
              <w:fldChar w:fldCharType="end"/>
            </w:r>
          </w:hyperlink>
        </w:p>
        <w:p w14:paraId="0864C137" w14:textId="566072E3" w:rsidR="00FB10D7" w:rsidRPr="00040E23" w:rsidRDefault="00F47F7E" w:rsidP="00040E23">
          <w:pPr>
            <w:pStyle w:val="T3"/>
            <w:tabs>
              <w:tab w:val="right" w:leader="dot" w:pos="9062"/>
            </w:tabs>
            <w:rPr>
              <w:rFonts w:eastAsiaTheme="minorEastAsia"/>
              <w:noProof/>
              <w:lang w:eastAsia="tr-TR"/>
            </w:rPr>
          </w:pPr>
          <w:hyperlink w:anchor="_Toc133171566" w:history="1">
            <w:r w:rsidR="00FB10D7" w:rsidRPr="00040E23">
              <w:rPr>
                <w:rStyle w:val="Kpr"/>
                <w:rFonts w:ascii="Times New Roman" w:hAnsi="Times New Roman" w:cs="Times New Roman"/>
                <w:b/>
                <w:bCs/>
                <w:noProof/>
              </w:rPr>
              <w:t>8.5.4.Muhafaza</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_Toc133171566 \h </w:instrText>
            </w:r>
            <w:r w:rsidR="00FB10D7" w:rsidRPr="00040E23">
              <w:rPr>
                <w:noProof/>
                <w:webHidden/>
              </w:rPr>
            </w:r>
            <w:r w:rsidR="00FB10D7" w:rsidRPr="00040E23">
              <w:rPr>
                <w:noProof/>
                <w:webHidden/>
              </w:rPr>
              <w:fldChar w:fldCharType="separate"/>
            </w:r>
            <w:r w:rsidR="00FB10D7" w:rsidRPr="00040E23">
              <w:rPr>
                <w:noProof/>
                <w:webHidden/>
              </w:rPr>
              <w:t>35</w:t>
            </w:r>
            <w:r w:rsidR="00FB10D7" w:rsidRPr="00040E23">
              <w:rPr>
                <w:noProof/>
                <w:webHidden/>
              </w:rPr>
              <w:fldChar w:fldCharType="end"/>
            </w:r>
          </w:hyperlink>
        </w:p>
        <w:p w14:paraId="1C5521CA" w14:textId="39CC5729" w:rsidR="00FB10D7" w:rsidRPr="00040E23" w:rsidRDefault="00F47F7E" w:rsidP="00040E23">
          <w:pPr>
            <w:pStyle w:val="T3"/>
            <w:tabs>
              <w:tab w:val="right" w:leader="dot" w:pos="9062"/>
            </w:tabs>
            <w:rPr>
              <w:rFonts w:eastAsiaTheme="minorEastAsia"/>
              <w:noProof/>
              <w:lang w:eastAsia="tr-TR"/>
            </w:rPr>
          </w:pPr>
          <w:hyperlink w:anchor="_Toc133171567" w:history="1">
            <w:r w:rsidR="00FB10D7" w:rsidRPr="00040E23">
              <w:rPr>
                <w:rStyle w:val="Kpr"/>
                <w:rFonts w:ascii="Times New Roman" w:hAnsi="Times New Roman" w:cs="Times New Roman"/>
                <w:b/>
                <w:bCs/>
                <w:noProof/>
              </w:rPr>
              <w:t>8.5.5.Teslimat Sonrası Faaliyetler</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_Toc133171567 \h </w:instrText>
            </w:r>
            <w:r w:rsidR="00FB10D7" w:rsidRPr="00040E23">
              <w:rPr>
                <w:noProof/>
                <w:webHidden/>
              </w:rPr>
            </w:r>
            <w:r w:rsidR="00FB10D7" w:rsidRPr="00040E23">
              <w:rPr>
                <w:noProof/>
                <w:webHidden/>
              </w:rPr>
              <w:fldChar w:fldCharType="separate"/>
            </w:r>
            <w:r w:rsidR="00FB10D7" w:rsidRPr="00040E23">
              <w:rPr>
                <w:noProof/>
                <w:webHidden/>
              </w:rPr>
              <w:t>36</w:t>
            </w:r>
            <w:r w:rsidR="00FB10D7" w:rsidRPr="00040E23">
              <w:rPr>
                <w:noProof/>
                <w:webHidden/>
              </w:rPr>
              <w:fldChar w:fldCharType="end"/>
            </w:r>
          </w:hyperlink>
        </w:p>
        <w:p w14:paraId="08FE0ED0" w14:textId="0B371737" w:rsidR="00FB10D7" w:rsidRPr="00040E23" w:rsidRDefault="00F47F7E" w:rsidP="00040E23">
          <w:pPr>
            <w:pStyle w:val="T3"/>
            <w:tabs>
              <w:tab w:val="right" w:leader="dot" w:pos="9062"/>
            </w:tabs>
            <w:rPr>
              <w:rFonts w:eastAsiaTheme="minorEastAsia"/>
              <w:noProof/>
              <w:lang w:eastAsia="tr-TR"/>
            </w:rPr>
          </w:pPr>
          <w:hyperlink w:anchor="_Toc133171568" w:history="1">
            <w:r w:rsidR="00FB10D7" w:rsidRPr="00040E23">
              <w:rPr>
                <w:rStyle w:val="Kpr"/>
                <w:rFonts w:ascii="Times New Roman" w:hAnsi="Times New Roman" w:cs="Times New Roman"/>
                <w:b/>
                <w:bCs/>
                <w:noProof/>
              </w:rPr>
              <w:t>8.5.6. Değişikliklerin Kontrolü</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_Toc133171568 \h </w:instrText>
            </w:r>
            <w:r w:rsidR="00FB10D7" w:rsidRPr="00040E23">
              <w:rPr>
                <w:noProof/>
                <w:webHidden/>
              </w:rPr>
            </w:r>
            <w:r w:rsidR="00FB10D7" w:rsidRPr="00040E23">
              <w:rPr>
                <w:noProof/>
                <w:webHidden/>
              </w:rPr>
              <w:fldChar w:fldCharType="separate"/>
            </w:r>
            <w:r w:rsidR="00FB10D7" w:rsidRPr="00040E23">
              <w:rPr>
                <w:noProof/>
                <w:webHidden/>
              </w:rPr>
              <w:t>36</w:t>
            </w:r>
            <w:r w:rsidR="00FB10D7" w:rsidRPr="00040E23">
              <w:rPr>
                <w:noProof/>
                <w:webHidden/>
              </w:rPr>
              <w:fldChar w:fldCharType="end"/>
            </w:r>
          </w:hyperlink>
        </w:p>
        <w:p w14:paraId="158AFF88" w14:textId="267F2FAC" w:rsidR="00FB10D7" w:rsidRPr="00040E23" w:rsidRDefault="00F47F7E" w:rsidP="00040E23">
          <w:pPr>
            <w:pStyle w:val="T2"/>
            <w:tabs>
              <w:tab w:val="right" w:leader="dot" w:pos="9062"/>
            </w:tabs>
            <w:rPr>
              <w:rFonts w:eastAsiaTheme="minorEastAsia"/>
              <w:noProof/>
              <w:lang w:eastAsia="tr-TR"/>
            </w:rPr>
          </w:pPr>
          <w:hyperlink w:anchor="_Toc133171569" w:history="1">
            <w:r w:rsidR="00FB10D7" w:rsidRPr="00040E23">
              <w:rPr>
                <w:rStyle w:val="Kpr"/>
                <w:rFonts w:ascii="Times New Roman" w:hAnsi="Times New Roman" w:cs="Times New Roman"/>
                <w:b/>
                <w:bCs/>
                <w:noProof/>
              </w:rPr>
              <w:t>8.6. Ürün ve Hizmet Sunumu</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_Toc133171569 \h </w:instrText>
            </w:r>
            <w:r w:rsidR="00FB10D7" w:rsidRPr="00040E23">
              <w:rPr>
                <w:noProof/>
                <w:webHidden/>
              </w:rPr>
            </w:r>
            <w:r w:rsidR="00FB10D7" w:rsidRPr="00040E23">
              <w:rPr>
                <w:noProof/>
                <w:webHidden/>
              </w:rPr>
              <w:fldChar w:fldCharType="separate"/>
            </w:r>
            <w:r w:rsidR="00FB10D7" w:rsidRPr="00040E23">
              <w:rPr>
                <w:noProof/>
                <w:webHidden/>
              </w:rPr>
              <w:t>36</w:t>
            </w:r>
            <w:r w:rsidR="00FB10D7" w:rsidRPr="00040E23">
              <w:rPr>
                <w:noProof/>
                <w:webHidden/>
              </w:rPr>
              <w:fldChar w:fldCharType="end"/>
            </w:r>
          </w:hyperlink>
        </w:p>
        <w:p w14:paraId="1079C034" w14:textId="76F34241" w:rsidR="00FB10D7" w:rsidRPr="00040E23" w:rsidRDefault="00F47F7E" w:rsidP="00040E23">
          <w:pPr>
            <w:pStyle w:val="T2"/>
            <w:tabs>
              <w:tab w:val="right" w:leader="dot" w:pos="9062"/>
            </w:tabs>
            <w:rPr>
              <w:rFonts w:eastAsiaTheme="minorEastAsia"/>
              <w:noProof/>
              <w:lang w:eastAsia="tr-TR"/>
            </w:rPr>
          </w:pPr>
          <w:hyperlink w:anchor="_Toc133171570" w:history="1">
            <w:r w:rsidR="00FB10D7" w:rsidRPr="00040E23">
              <w:rPr>
                <w:rStyle w:val="Kpr"/>
                <w:rFonts w:ascii="Times New Roman" w:hAnsi="Times New Roman" w:cs="Times New Roman"/>
                <w:b/>
                <w:bCs/>
                <w:noProof/>
              </w:rPr>
              <w:t>8.7. Uygun Olmayan Çıktının Kontrolü</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_Toc133171570 \h </w:instrText>
            </w:r>
            <w:r w:rsidR="00FB10D7" w:rsidRPr="00040E23">
              <w:rPr>
                <w:noProof/>
                <w:webHidden/>
              </w:rPr>
            </w:r>
            <w:r w:rsidR="00FB10D7" w:rsidRPr="00040E23">
              <w:rPr>
                <w:noProof/>
                <w:webHidden/>
              </w:rPr>
              <w:fldChar w:fldCharType="separate"/>
            </w:r>
            <w:r w:rsidR="00FB10D7" w:rsidRPr="00040E23">
              <w:rPr>
                <w:noProof/>
                <w:webHidden/>
              </w:rPr>
              <w:t>37</w:t>
            </w:r>
            <w:r w:rsidR="00FB10D7" w:rsidRPr="00040E23">
              <w:rPr>
                <w:noProof/>
                <w:webHidden/>
              </w:rPr>
              <w:fldChar w:fldCharType="end"/>
            </w:r>
          </w:hyperlink>
        </w:p>
        <w:p w14:paraId="29CF3C6B" w14:textId="5BAD9033" w:rsidR="00FB10D7" w:rsidRPr="00040E23" w:rsidRDefault="00F47F7E" w:rsidP="00040E23">
          <w:pPr>
            <w:pStyle w:val="T1"/>
            <w:tabs>
              <w:tab w:val="right" w:leader="dot" w:pos="9062"/>
            </w:tabs>
            <w:rPr>
              <w:rFonts w:eastAsiaTheme="minorEastAsia"/>
              <w:noProof/>
              <w:lang w:eastAsia="tr-TR"/>
            </w:rPr>
          </w:pPr>
          <w:hyperlink w:anchor="_Toc133171571" w:history="1">
            <w:r w:rsidR="00FB10D7" w:rsidRPr="00040E23">
              <w:rPr>
                <w:rStyle w:val="Kpr"/>
                <w:rFonts w:ascii="Times New Roman" w:hAnsi="Times New Roman" w:cs="Times New Roman"/>
                <w:b/>
                <w:bCs/>
                <w:noProof/>
              </w:rPr>
              <w:t>9. PERFORMANS DEĞERLENDİRME</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_Toc133171571 \h </w:instrText>
            </w:r>
            <w:r w:rsidR="00FB10D7" w:rsidRPr="00040E23">
              <w:rPr>
                <w:noProof/>
                <w:webHidden/>
              </w:rPr>
            </w:r>
            <w:r w:rsidR="00FB10D7" w:rsidRPr="00040E23">
              <w:rPr>
                <w:noProof/>
                <w:webHidden/>
              </w:rPr>
              <w:fldChar w:fldCharType="separate"/>
            </w:r>
            <w:r w:rsidR="00FB10D7" w:rsidRPr="00040E23">
              <w:rPr>
                <w:noProof/>
                <w:webHidden/>
              </w:rPr>
              <w:t>38</w:t>
            </w:r>
            <w:r w:rsidR="00FB10D7" w:rsidRPr="00040E23">
              <w:rPr>
                <w:noProof/>
                <w:webHidden/>
              </w:rPr>
              <w:fldChar w:fldCharType="end"/>
            </w:r>
          </w:hyperlink>
        </w:p>
        <w:p w14:paraId="0E4DB130" w14:textId="44939CEC" w:rsidR="00FB10D7" w:rsidRPr="00040E23" w:rsidRDefault="00F47F7E" w:rsidP="00040E23">
          <w:pPr>
            <w:pStyle w:val="T2"/>
            <w:tabs>
              <w:tab w:val="right" w:leader="dot" w:pos="9062"/>
            </w:tabs>
            <w:rPr>
              <w:rFonts w:eastAsiaTheme="minorEastAsia"/>
              <w:noProof/>
              <w:lang w:eastAsia="tr-TR"/>
            </w:rPr>
          </w:pPr>
          <w:hyperlink w:anchor="_Toc133171572" w:history="1">
            <w:r w:rsidR="00FB10D7" w:rsidRPr="00040E23">
              <w:rPr>
                <w:rStyle w:val="Kpr"/>
                <w:rFonts w:ascii="Times New Roman" w:hAnsi="Times New Roman" w:cs="Times New Roman"/>
                <w:b/>
                <w:bCs/>
                <w:noProof/>
              </w:rPr>
              <w:t>9.1. İzleme, Ölçme, Analiz ve Değerlendirme</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_Toc133171572 \h </w:instrText>
            </w:r>
            <w:r w:rsidR="00FB10D7" w:rsidRPr="00040E23">
              <w:rPr>
                <w:noProof/>
                <w:webHidden/>
              </w:rPr>
            </w:r>
            <w:r w:rsidR="00FB10D7" w:rsidRPr="00040E23">
              <w:rPr>
                <w:noProof/>
                <w:webHidden/>
              </w:rPr>
              <w:fldChar w:fldCharType="separate"/>
            </w:r>
            <w:r w:rsidR="00FB10D7" w:rsidRPr="00040E23">
              <w:rPr>
                <w:noProof/>
                <w:webHidden/>
              </w:rPr>
              <w:t>38</w:t>
            </w:r>
            <w:r w:rsidR="00FB10D7" w:rsidRPr="00040E23">
              <w:rPr>
                <w:noProof/>
                <w:webHidden/>
              </w:rPr>
              <w:fldChar w:fldCharType="end"/>
            </w:r>
          </w:hyperlink>
        </w:p>
        <w:p w14:paraId="55932985" w14:textId="07BEABA7" w:rsidR="00FB10D7" w:rsidRPr="00040E23" w:rsidRDefault="00F47F7E" w:rsidP="00040E23">
          <w:pPr>
            <w:pStyle w:val="T3"/>
            <w:tabs>
              <w:tab w:val="right" w:leader="dot" w:pos="9062"/>
            </w:tabs>
            <w:rPr>
              <w:rFonts w:eastAsiaTheme="minorEastAsia"/>
              <w:noProof/>
              <w:lang w:eastAsia="tr-TR"/>
            </w:rPr>
          </w:pPr>
          <w:hyperlink w:anchor="_Toc133171573" w:history="1">
            <w:r w:rsidR="00FB10D7" w:rsidRPr="00040E23">
              <w:rPr>
                <w:rStyle w:val="Kpr"/>
                <w:rFonts w:ascii="Times New Roman" w:hAnsi="Times New Roman" w:cs="Times New Roman"/>
                <w:b/>
                <w:bCs/>
                <w:noProof/>
              </w:rPr>
              <w:t>9.1.1.Genel</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_Toc133171573 \h </w:instrText>
            </w:r>
            <w:r w:rsidR="00FB10D7" w:rsidRPr="00040E23">
              <w:rPr>
                <w:noProof/>
                <w:webHidden/>
              </w:rPr>
            </w:r>
            <w:r w:rsidR="00FB10D7" w:rsidRPr="00040E23">
              <w:rPr>
                <w:noProof/>
                <w:webHidden/>
              </w:rPr>
              <w:fldChar w:fldCharType="separate"/>
            </w:r>
            <w:r w:rsidR="00FB10D7" w:rsidRPr="00040E23">
              <w:rPr>
                <w:noProof/>
                <w:webHidden/>
              </w:rPr>
              <w:t>38</w:t>
            </w:r>
            <w:r w:rsidR="00FB10D7" w:rsidRPr="00040E23">
              <w:rPr>
                <w:noProof/>
                <w:webHidden/>
              </w:rPr>
              <w:fldChar w:fldCharType="end"/>
            </w:r>
          </w:hyperlink>
        </w:p>
        <w:p w14:paraId="09ACBE2B" w14:textId="03DE5511" w:rsidR="00FB10D7" w:rsidRPr="00040E23" w:rsidRDefault="00F47F7E" w:rsidP="00040E23">
          <w:pPr>
            <w:pStyle w:val="T3"/>
            <w:tabs>
              <w:tab w:val="right" w:leader="dot" w:pos="9062"/>
            </w:tabs>
            <w:rPr>
              <w:rFonts w:eastAsiaTheme="minorEastAsia"/>
              <w:noProof/>
              <w:lang w:eastAsia="tr-TR"/>
            </w:rPr>
          </w:pPr>
          <w:hyperlink w:anchor="_Toc133171574" w:history="1">
            <w:r w:rsidR="00FB10D7" w:rsidRPr="00040E23">
              <w:rPr>
                <w:rStyle w:val="Kpr"/>
                <w:rFonts w:ascii="Times New Roman" w:hAnsi="Times New Roman" w:cs="Times New Roman"/>
                <w:b/>
                <w:bCs/>
                <w:noProof/>
              </w:rPr>
              <w:t>9.1.2.Müşteri Memnuniyeti</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_Toc133171574 \h </w:instrText>
            </w:r>
            <w:r w:rsidR="00FB10D7" w:rsidRPr="00040E23">
              <w:rPr>
                <w:noProof/>
                <w:webHidden/>
              </w:rPr>
            </w:r>
            <w:r w:rsidR="00FB10D7" w:rsidRPr="00040E23">
              <w:rPr>
                <w:noProof/>
                <w:webHidden/>
              </w:rPr>
              <w:fldChar w:fldCharType="separate"/>
            </w:r>
            <w:r w:rsidR="00FB10D7" w:rsidRPr="00040E23">
              <w:rPr>
                <w:noProof/>
                <w:webHidden/>
              </w:rPr>
              <w:t>38</w:t>
            </w:r>
            <w:r w:rsidR="00FB10D7" w:rsidRPr="00040E23">
              <w:rPr>
                <w:noProof/>
                <w:webHidden/>
              </w:rPr>
              <w:fldChar w:fldCharType="end"/>
            </w:r>
          </w:hyperlink>
        </w:p>
        <w:p w14:paraId="43082BD9" w14:textId="5B133CB9" w:rsidR="00FB10D7" w:rsidRPr="00040E23" w:rsidRDefault="00F47F7E" w:rsidP="00040E23">
          <w:pPr>
            <w:pStyle w:val="T3"/>
            <w:tabs>
              <w:tab w:val="right" w:leader="dot" w:pos="9062"/>
            </w:tabs>
            <w:rPr>
              <w:rFonts w:eastAsiaTheme="minorEastAsia"/>
              <w:noProof/>
              <w:lang w:eastAsia="tr-TR"/>
            </w:rPr>
          </w:pPr>
          <w:hyperlink w:anchor="_Toc133171575" w:history="1">
            <w:r w:rsidR="00FB10D7" w:rsidRPr="00040E23">
              <w:rPr>
                <w:rStyle w:val="Kpr"/>
                <w:rFonts w:ascii="Times New Roman" w:hAnsi="Times New Roman" w:cs="Times New Roman"/>
                <w:b/>
                <w:bCs/>
                <w:noProof/>
              </w:rPr>
              <w:t>9.1.3.Analiz ve Değerlendirme</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_Toc133171575 \h </w:instrText>
            </w:r>
            <w:r w:rsidR="00FB10D7" w:rsidRPr="00040E23">
              <w:rPr>
                <w:noProof/>
                <w:webHidden/>
              </w:rPr>
            </w:r>
            <w:r w:rsidR="00FB10D7" w:rsidRPr="00040E23">
              <w:rPr>
                <w:noProof/>
                <w:webHidden/>
              </w:rPr>
              <w:fldChar w:fldCharType="separate"/>
            </w:r>
            <w:r w:rsidR="00FB10D7" w:rsidRPr="00040E23">
              <w:rPr>
                <w:noProof/>
                <w:webHidden/>
              </w:rPr>
              <w:t>39</w:t>
            </w:r>
            <w:r w:rsidR="00FB10D7" w:rsidRPr="00040E23">
              <w:rPr>
                <w:noProof/>
                <w:webHidden/>
              </w:rPr>
              <w:fldChar w:fldCharType="end"/>
            </w:r>
          </w:hyperlink>
        </w:p>
        <w:p w14:paraId="2B86EE76" w14:textId="5E6342B9" w:rsidR="00FB10D7" w:rsidRPr="00040E23" w:rsidRDefault="00F47F7E" w:rsidP="00040E23">
          <w:pPr>
            <w:pStyle w:val="T2"/>
            <w:tabs>
              <w:tab w:val="right" w:leader="dot" w:pos="9062"/>
            </w:tabs>
            <w:rPr>
              <w:rFonts w:eastAsiaTheme="minorEastAsia"/>
              <w:noProof/>
              <w:lang w:eastAsia="tr-TR"/>
            </w:rPr>
          </w:pPr>
          <w:hyperlink w:anchor="_Toc133171576" w:history="1">
            <w:r w:rsidR="00FB10D7" w:rsidRPr="00040E23">
              <w:rPr>
                <w:rStyle w:val="Kpr"/>
                <w:rFonts w:ascii="Times New Roman" w:hAnsi="Times New Roman" w:cs="Times New Roman"/>
                <w:b/>
                <w:bCs/>
                <w:noProof/>
              </w:rPr>
              <w:t>9.2. İç Tetkik</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_Toc133171576 \h </w:instrText>
            </w:r>
            <w:r w:rsidR="00FB10D7" w:rsidRPr="00040E23">
              <w:rPr>
                <w:noProof/>
                <w:webHidden/>
              </w:rPr>
            </w:r>
            <w:r w:rsidR="00FB10D7" w:rsidRPr="00040E23">
              <w:rPr>
                <w:noProof/>
                <w:webHidden/>
              </w:rPr>
              <w:fldChar w:fldCharType="separate"/>
            </w:r>
            <w:r w:rsidR="00FB10D7" w:rsidRPr="00040E23">
              <w:rPr>
                <w:noProof/>
                <w:webHidden/>
              </w:rPr>
              <w:t>39</w:t>
            </w:r>
            <w:r w:rsidR="00FB10D7" w:rsidRPr="00040E23">
              <w:rPr>
                <w:noProof/>
                <w:webHidden/>
              </w:rPr>
              <w:fldChar w:fldCharType="end"/>
            </w:r>
          </w:hyperlink>
        </w:p>
        <w:p w14:paraId="7276FB68" w14:textId="1345215C" w:rsidR="00FB10D7" w:rsidRPr="00040E23" w:rsidRDefault="00F47F7E" w:rsidP="00040E23">
          <w:pPr>
            <w:pStyle w:val="T2"/>
            <w:tabs>
              <w:tab w:val="right" w:leader="dot" w:pos="9062"/>
            </w:tabs>
            <w:rPr>
              <w:rFonts w:eastAsiaTheme="minorEastAsia"/>
              <w:noProof/>
              <w:lang w:eastAsia="tr-TR"/>
            </w:rPr>
          </w:pPr>
          <w:hyperlink w:anchor="_Toc133171577" w:history="1">
            <w:r w:rsidR="00FB10D7" w:rsidRPr="00040E23">
              <w:rPr>
                <w:rStyle w:val="Kpr"/>
                <w:rFonts w:ascii="Times New Roman" w:hAnsi="Times New Roman" w:cs="Times New Roman"/>
                <w:b/>
                <w:bCs/>
                <w:noProof/>
              </w:rPr>
              <w:t>9.3. Yönetimin Gözden Geçirmesi</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_Toc133171577 \h </w:instrText>
            </w:r>
            <w:r w:rsidR="00FB10D7" w:rsidRPr="00040E23">
              <w:rPr>
                <w:noProof/>
                <w:webHidden/>
              </w:rPr>
            </w:r>
            <w:r w:rsidR="00FB10D7" w:rsidRPr="00040E23">
              <w:rPr>
                <w:noProof/>
                <w:webHidden/>
              </w:rPr>
              <w:fldChar w:fldCharType="separate"/>
            </w:r>
            <w:r w:rsidR="00FB10D7" w:rsidRPr="00040E23">
              <w:rPr>
                <w:noProof/>
                <w:webHidden/>
              </w:rPr>
              <w:t>39</w:t>
            </w:r>
            <w:r w:rsidR="00FB10D7" w:rsidRPr="00040E23">
              <w:rPr>
                <w:noProof/>
                <w:webHidden/>
              </w:rPr>
              <w:fldChar w:fldCharType="end"/>
            </w:r>
          </w:hyperlink>
        </w:p>
        <w:p w14:paraId="5997BD1D" w14:textId="3727C3EA" w:rsidR="00FB10D7" w:rsidRPr="00040E23" w:rsidRDefault="00F47F7E" w:rsidP="00040E23">
          <w:pPr>
            <w:pStyle w:val="T3"/>
            <w:tabs>
              <w:tab w:val="right" w:leader="dot" w:pos="9062"/>
            </w:tabs>
            <w:rPr>
              <w:rFonts w:eastAsiaTheme="minorEastAsia"/>
              <w:noProof/>
              <w:lang w:eastAsia="tr-TR"/>
            </w:rPr>
          </w:pPr>
          <w:hyperlink w:anchor="_Toc133171578" w:history="1">
            <w:r w:rsidR="00FB10D7" w:rsidRPr="00040E23">
              <w:rPr>
                <w:rStyle w:val="Kpr"/>
                <w:rFonts w:ascii="Times New Roman" w:hAnsi="Times New Roman" w:cs="Times New Roman"/>
                <w:b/>
                <w:bCs/>
                <w:noProof/>
              </w:rPr>
              <w:t>9.3.1.Genel</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_Toc133171578 \h </w:instrText>
            </w:r>
            <w:r w:rsidR="00FB10D7" w:rsidRPr="00040E23">
              <w:rPr>
                <w:noProof/>
                <w:webHidden/>
              </w:rPr>
            </w:r>
            <w:r w:rsidR="00FB10D7" w:rsidRPr="00040E23">
              <w:rPr>
                <w:noProof/>
                <w:webHidden/>
              </w:rPr>
              <w:fldChar w:fldCharType="separate"/>
            </w:r>
            <w:r w:rsidR="00FB10D7" w:rsidRPr="00040E23">
              <w:rPr>
                <w:noProof/>
                <w:webHidden/>
              </w:rPr>
              <w:t>39</w:t>
            </w:r>
            <w:r w:rsidR="00FB10D7" w:rsidRPr="00040E23">
              <w:rPr>
                <w:noProof/>
                <w:webHidden/>
              </w:rPr>
              <w:fldChar w:fldCharType="end"/>
            </w:r>
          </w:hyperlink>
        </w:p>
        <w:p w14:paraId="2D3EF6F3" w14:textId="0B7189A0" w:rsidR="00FB10D7" w:rsidRPr="00040E23" w:rsidRDefault="00F47F7E" w:rsidP="00040E23">
          <w:pPr>
            <w:pStyle w:val="T3"/>
            <w:tabs>
              <w:tab w:val="right" w:leader="dot" w:pos="9062"/>
            </w:tabs>
            <w:rPr>
              <w:rFonts w:eastAsiaTheme="minorEastAsia"/>
              <w:noProof/>
              <w:lang w:eastAsia="tr-TR"/>
            </w:rPr>
          </w:pPr>
          <w:hyperlink w:anchor="_Toc133171579" w:history="1">
            <w:r w:rsidR="00FB10D7" w:rsidRPr="00040E23">
              <w:rPr>
                <w:rStyle w:val="Kpr"/>
                <w:rFonts w:ascii="Times New Roman" w:hAnsi="Times New Roman" w:cs="Times New Roman"/>
                <w:b/>
                <w:bCs/>
                <w:noProof/>
              </w:rPr>
              <w:t>9.3.2.Yönetimin Gözden Geçirmesi Girdileri</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_Toc133171579 \h </w:instrText>
            </w:r>
            <w:r w:rsidR="00FB10D7" w:rsidRPr="00040E23">
              <w:rPr>
                <w:noProof/>
                <w:webHidden/>
              </w:rPr>
            </w:r>
            <w:r w:rsidR="00FB10D7" w:rsidRPr="00040E23">
              <w:rPr>
                <w:noProof/>
                <w:webHidden/>
              </w:rPr>
              <w:fldChar w:fldCharType="separate"/>
            </w:r>
            <w:r w:rsidR="00FB10D7" w:rsidRPr="00040E23">
              <w:rPr>
                <w:noProof/>
                <w:webHidden/>
              </w:rPr>
              <w:t>40</w:t>
            </w:r>
            <w:r w:rsidR="00FB10D7" w:rsidRPr="00040E23">
              <w:rPr>
                <w:noProof/>
                <w:webHidden/>
              </w:rPr>
              <w:fldChar w:fldCharType="end"/>
            </w:r>
          </w:hyperlink>
        </w:p>
        <w:p w14:paraId="639493F4" w14:textId="3D1D31AF" w:rsidR="00FB10D7" w:rsidRPr="00040E23" w:rsidRDefault="00F47F7E" w:rsidP="00040E23">
          <w:pPr>
            <w:pStyle w:val="T3"/>
            <w:tabs>
              <w:tab w:val="right" w:leader="dot" w:pos="9062"/>
            </w:tabs>
            <w:rPr>
              <w:rFonts w:eastAsiaTheme="minorEastAsia"/>
              <w:noProof/>
              <w:lang w:eastAsia="tr-TR"/>
            </w:rPr>
          </w:pPr>
          <w:hyperlink w:anchor="_Toc133171580" w:history="1">
            <w:r w:rsidR="00FB10D7" w:rsidRPr="00040E23">
              <w:rPr>
                <w:rStyle w:val="Kpr"/>
                <w:rFonts w:ascii="Times New Roman" w:hAnsi="Times New Roman" w:cs="Times New Roman"/>
                <w:b/>
                <w:bCs/>
                <w:noProof/>
              </w:rPr>
              <w:t>9.3.3.Yönetimin Gözden Geçirmesi Çıktıları</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_Toc133171580 \h </w:instrText>
            </w:r>
            <w:r w:rsidR="00FB10D7" w:rsidRPr="00040E23">
              <w:rPr>
                <w:noProof/>
                <w:webHidden/>
              </w:rPr>
            </w:r>
            <w:r w:rsidR="00FB10D7" w:rsidRPr="00040E23">
              <w:rPr>
                <w:noProof/>
                <w:webHidden/>
              </w:rPr>
              <w:fldChar w:fldCharType="separate"/>
            </w:r>
            <w:r w:rsidR="00FB10D7" w:rsidRPr="00040E23">
              <w:rPr>
                <w:noProof/>
                <w:webHidden/>
              </w:rPr>
              <w:t>41</w:t>
            </w:r>
            <w:r w:rsidR="00FB10D7" w:rsidRPr="00040E23">
              <w:rPr>
                <w:noProof/>
                <w:webHidden/>
              </w:rPr>
              <w:fldChar w:fldCharType="end"/>
            </w:r>
          </w:hyperlink>
        </w:p>
        <w:p w14:paraId="55FCE303" w14:textId="37D743AA" w:rsidR="00FB10D7" w:rsidRPr="00040E23" w:rsidRDefault="00F47F7E" w:rsidP="00040E23">
          <w:pPr>
            <w:pStyle w:val="T1"/>
            <w:tabs>
              <w:tab w:val="right" w:leader="dot" w:pos="9062"/>
            </w:tabs>
            <w:rPr>
              <w:rFonts w:eastAsiaTheme="minorEastAsia"/>
              <w:noProof/>
              <w:lang w:eastAsia="tr-TR"/>
            </w:rPr>
          </w:pPr>
          <w:hyperlink w:anchor="_Toc133171581" w:history="1">
            <w:r w:rsidR="00FB10D7" w:rsidRPr="00040E23">
              <w:rPr>
                <w:rStyle w:val="Kpr"/>
                <w:rFonts w:ascii="Times New Roman" w:hAnsi="Times New Roman" w:cs="Times New Roman"/>
                <w:b/>
                <w:bCs/>
                <w:noProof/>
              </w:rPr>
              <w:t>10. İYİLEŞTİRME</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_Toc133171581 \h </w:instrText>
            </w:r>
            <w:r w:rsidR="00FB10D7" w:rsidRPr="00040E23">
              <w:rPr>
                <w:noProof/>
                <w:webHidden/>
              </w:rPr>
            </w:r>
            <w:r w:rsidR="00FB10D7" w:rsidRPr="00040E23">
              <w:rPr>
                <w:noProof/>
                <w:webHidden/>
              </w:rPr>
              <w:fldChar w:fldCharType="separate"/>
            </w:r>
            <w:r w:rsidR="00FB10D7" w:rsidRPr="00040E23">
              <w:rPr>
                <w:noProof/>
                <w:webHidden/>
              </w:rPr>
              <w:t>41</w:t>
            </w:r>
            <w:r w:rsidR="00FB10D7" w:rsidRPr="00040E23">
              <w:rPr>
                <w:noProof/>
                <w:webHidden/>
              </w:rPr>
              <w:fldChar w:fldCharType="end"/>
            </w:r>
          </w:hyperlink>
        </w:p>
        <w:p w14:paraId="619DCF17" w14:textId="2F916E37" w:rsidR="00FB10D7" w:rsidRPr="00040E23" w:rsidRDefault="00F47F7E" w:rsidP="00040E23">
          <w:pPr>
            <w:pStyle w:val="T2"/>
            <w:tabs>
              <w:tab w:val="right" w:leader="dot" w:pos="9062"/>
            </w:tabs>
            <w:rPr>
              <w:rFonts w:eastAsiaTheme="minorEastAsia"/>
              <w:noProof/>
              <w:lang w:eastAsia="tr-TR"/>
            </w:rPr>
          </w:pPr>
          <w:hyperlink w:anchor="_Toc133171582" w:history="1">
            <w:r w:rsidR="00FB10D7" w:rsidRPr="00040E23">
              <w:rPr>
                <w:rStyle w:val="Kpr"/>
                <w:rFonts w:ascii="Times New Roman" w:hAnsi="Times New Roman" w:cs="Times New Roman"/>
                <w:b/>
                <w:bCs/>
                <w:noProof/>
              </w:rPr>
              <w:t>10.1. Genel</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_Toc133171582 \h </w:instrText>
            </w:r>
            <w:r w:rsidR="00FB10D7" w:rsidRPr="00040E23">
              <w:rPr>
                <w:noProof/>
                <w:webHidden/>
              </w:rPr>
            </w:r>
            <w:r w:rsidR="00FB10D7" w:rsidRPr="00040E23">
              <w:rPr>
                <w:noProof/>
                <w:webHidden/>
              </w:rPr>
              <w:fldChar w:fldCharType="separate"/>
            </w:r>
            <w:r w:rsidR="00FB10D7" w:rsidRPr="00040E23">
              <w:rPr>
                <w:noProof/>
                <w:webHidden/>
              </w:rPr>
              <w:t>41</w:t>
            </w:r>
            <w:r w:rsidR="00FB10D7" w:rsidRPr="00040E23">
              <w:rPr>
                <w:noProof/>
                <w:webHidden/>
              </w:rPr>
              <w:fldChar w:fldCharType="end"/>
            </w:r>
          </w:hyperlink>
        </w:p>
        <w:p w14:paraId="7E1E9FDC" w14:textId="255B393F" w:rsidR="00FB10D7" w:rsidRPr="00040E23" w:rsidRDefault="00F47F7E" w:rsidP="00040E23">
          <w:pPr>
            <w:pStyle w:val="T2"/>
            <w:tabs>
              <w:tab w:val="right" w:leader="dot" w:pos="9062"/>
            </w:tabs>
            <w:rPr>
              <w:rFonts w:eastAsiaTheme="minorEastAsia"/>
              <w:noProof/>
              <w:lang w:eastAsia="tr-TR"/>
            </w:rPr>
          </w:pPr>
          <w:hyperlink w:anchor="_Toc133171583" w:history="1">
            <w:r w:rsidR="00FB10D7" w:rsidRPr="00040E23">
              <w:rPr>
                <w:rStyle w:val="Kpr"/>
                <w:rFonts w:ascii="Times New Roman" w:hAnsi="Times New Roman" w:cs="Times New Roman"/>
                <w:b/>
                <w:bCs/>
                <w:noProof/>
              </w:rPr>
              <w:t>10.2. Uygunsuzluk ve Düzeltici Faaliyet</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_Toc133171583 \h </w:instrText>
            </w:r>
            <w:r w:rsidR="00FB10D7" w:rsidRPr="00040E23">
              <w:rPr>
                <w:noProof/>
                <w:webHidden/>
              </w:rPr>
            </w:r>
            <w:r w:rsidR="00FB10D7" w:rsidRPr="00040E23">
              <w:rPr>
                <w:noProof/>
                <w:webHidden/>
              </w:rPr>
              <w:fldChar w:fldCharType="separate"/>
            </w:r>
            <w:r w:rsidR="00FB10D7" w:rsidRPr="00040E23">
              <w:rPr>
                <w:noProof/>
                <w:webHidden/>
              </w:rPr>
              <w:t>41</w:t>
            </w:r>
            <w:r w:rsidR="00FB10D7" w:rsidRPr="00040E23">
              <w:rPr>
                <w:noProof/>
                <w:webHidden/>
              </w:rPr>
              <w:fldChar w:fldCharType="end"/>
            </w:r>
          </w:hyperlink>
        </w:p>
        <w:p w14:paraId="77E7BA72" w14:textId="61CDDF16" w:rsidR="00FB10D7" w:rsidRPr="00040E23" w:rsidRDefault="00F47F7E" w:rsidP="00040E23">
          <w:pPr>
            <w:pStyle w:val="T2"/>
            <w:tabs>
              <w:tab w:val="right" w:leader="dot" w:pos="9062"/>
            </w:tabs>
            <w:rPr>
              <w:rFonts w:eastAsiaTheme="minorEastAsia"/>
              <w:noProof/>
              <w:lang w:eastAsia="tr-TR"/>
            </w:rPr>
          </w:pPr>
          <w:hyperlink w:anchor="_Toc133171584" w:history="1">
            <w:r w:rsidR="00FB10D7" w:rsidRPr="00040E23">
              <w:rPr>
                <w:rStyle w:val="Kpr"/>
                <w:rFonts w:ascii="Times New Roman" w:hAnsi="Times New Roman" w:cs="Times New Roman"/>
                <w:b/>
                <w:bCs/>
                <w:noProof/>
              </w:rPr>
              <w:t>10.3. Sürekli İyileştirme</w:t>
            </w:r>
            <w:r w:rsidR="00FB10D7" w:rsidRPr="00040E23">
              <w:rPr>
                <w:noProof/>
                <w:webHidden/>
              </w:rPr>
              <w:tab/>
            </w:r>
            <w:r w:rsidR="00FB10D7" w:rsidRPr="00040E23">
              <w:rPr>
                <w:noProof/>
                <w:webHidden/>
              </w:rPr>
              <w:fldChar w:fldCharType="begin"/>
            </w:r>
            <w:r w:rsidR="00FB10D7" w:rsidRPr="00040E23">
              <w:rPr>
                <w:noProof/>
                <w:webHidden/>
              </w:rPr>
              <w:instrText xml:space="preserve"> PAGEREF _Toc133171584 \h </w:instrText>
            </w:r>
            <w:r w:rsidR="00FB10D7" w:rsidRPr="00040E23">
              <w:rPr>
                <w:noProof/>
                <w:webHidden/>
              </w:rPr>
            </w:r>
            <w:r w:rsidR="00FB10D7" w:rsidRPr="00040E23">
              <w:rPr>
                <w:noProof/>
                <w:webHidden/>
              </w:rPr>
              <w:fldChar w:fldCharType="separate"/>
            </w:r>
            <w:r w:rsidR="00FB10D7" w:rsidRPr="00040E23">
              <w:rPr>
                <w:noProof/>
                <w:webHidden/>
              </w:rPr>
              <w:t>42</w:t>
            </w:r>
            <w:r w:rsidR="00FB10D7" w:rsidRPr="00040E23">
              <w:rPr>
                <w:noProof/>
                <w:webHidden/>
              </w:rPr>
              <w:fldChar w:fldCharType="end"/>
            </w:r>
          </w:hyperlink>
        </w:p>
        <w:p w14:paraId="76DF28F0" w14:textId="0FE8AD9D" w:rsidR="00F81D47" w:rsidRPr="00040E23" w:rsidRDefault="00F81D47" w:rsidP="00040E23">
          <w:pPr>
            <w:spacing w:before="120" w:after="120" w:line="360" w:lineRule="auto"/>
            <w:jc w:val="both"/>
          </w:pPr>
          <w:r w:rsidRPr="00040E23">
            <w:rPr>
              <w:b/>
              <w:bCs/>
            </w:rPr>
            <w:fldChar w:fldCharType="end"/>
          </w:r>
        </w:p>
      </w:sdtContent>
    </w:sdt>
    <w:p w14:paraId="041DC941" w14:textId="77777777" w:rsidR="00936C9E" w:rsidRPr="00040E23" w:rsidRDefault="00936C9E" w:rsidP="00040E23">
      <w:pPr>
        <w:spacing w:before="120" w:after="120" w:line="360" w:lineRule="auto"/>
        <w:jc w:val="both"/>
        <w:rPr>
          <w:rFonts w:ascii="Times New Roman" w:hAnsi="Times New Roman" w:cs="Times New Roman"/>
          <w:b/>
          <w:bCs/>
          <w:sz w:val="24"/>
          <w:szCs w:val="24"/>
        </w:rPr>
      </w:pPr>
    </w:p>
    <w:p w14:paraId="7723FDC2" w14:textId="77777777" w:rsidR="00936C9E" w:rsidRPr="00040E23" w:rsidRDefault="00936C9E" w:rsidP="00040E23">
      <w:pPr>
        <w:spacing w:before="120" w:after="120" w:line="360" w:lineRule="auto"/>
        <w:jc w:val="both"/>
        <w:rPr>
          <w:rFonts w:ascii="Times New Roman" w:hAnsi="Times New Roman" w:cs="Times New Roman"/>
          <w:b/>
          <w:bCs/>
          <w:sz w:val="24"/>
          <w:szCs w:val="24"/>
        </w:rPr>
      </w:pPr>
    </w:p>
    <w:p w14:paraId="14F2D8E5" w14:textId="77777777" w:rsidR="00936C9E" w:rsidRPr="00040E23" w:rsidRDefault="00936C9E" w:rsidP="00040E23">
      <w:pPr>
        <w:spacing w:before="120" w:after="120" w:line="360" w:lineRule="auto"/>
        <w:jc w:val="both"/>
        <w:rPr>
          <w:rFonts w:ascii="Times New Roman" w:hAnsi="Times New Roman" w:cs="Times New Roman"/>
          <w:b/>
          <w:bCs/>
          <w:sz w:val="24"/>
          <w:szCs w:val="24"/>
        </w:rPr>
      </w:pPr>
    </w:p>
    <w:p w14:paraId="21BABDCD" w14:textId="77777777" w:rsidR="00936C9E" w:rsidRPr="00040E23" w:rsidRDefault="00936C9E" w:rsidP="00040E23">
      <w:pPr>
        <w:spacing w:before="120" w:after="120" w:line="360" w:lineRule="auto"/>
        <w:jc w:val="both"/>
        <w:rPr>
          <w:rFonts w:ascii="Times New Roman" w:hAnsi="Times New Roman" w:cs="Times New Roman"/>
          <w:b/>
          <w:bCs/>
          <w:sz w:val="24"/>
          <w:szCs w:val="24"/>
        </w:rPr>
      </w:pPr>
    </w:p>
    <w:p w14:paraId="51D4D86C" w14:textId="77777777" w:rsidR="00936C9E" w:rsidRPr="00040E23" w:rsidRDefault="00936C9E" w:rsidP="00040E23">
      <w:pPr>
        <w:spacing w:before="120" w:after="120" w:line="360" w:lineRule="auto"/>
        <w:jc w:val="both"/>
        <w:rPr>
          <w:rFonts w:ascii="Times New Roman" w:hAnsi="Times New Roman" w:cs="Times New Roman"/>
          <w:b/>
          <w:bCs/>
          <w:sz w:val="24"/>
          <w:szCs w:val="24"/>
        </w:rPr>
      </w:pPr>
    </w:p>
    <w:p w14:paraId="3087A2DC" w14:textId="4AEBDC63" w:rsidR="0007123A" w:rsidRPr="00040E23" w:rsidRDefault="0007123A" w:rsidP="00040E23">
      <w:pPr>
        <w:pStyle w:val="Balk1"/>
        <w:numPr>
          <w:ilvl w:val="0"/>
          <w:numId w:val="5"/>
        </w:numPr>
        <w:spacing w:before="120" w:after="120" w:line="360" w:lineRule="auto"/>
        <w:ind w:left="0" w:firstLine="0"/>
        <w:jc w:val="both"/>
        <w:rPr>
          <w:rFonts w:ascii="Times New Roman" w:hAnsi="Times New Roman" w:cs="Times New Roman"/>
          <w:b/>
          <w:bCs/>
          <w:color w:val="auto"/>
          <w:sz w:val="24"/>
          <w:szCs w:val="24"/>
        </w:rPr>
      </w:pPr>
      <w:bookmarkStart w:id="2" w:name="_Toc133171508"/>
      <w:r w:rsidRPr="00040E23">
        <w:rPr>
          <w:rFonts w:ascii="Times New Roman" w:hAnsi="Times New Roman" w:cs="Times New Roman"/>
          <w:b/>
          <w:bCs/>
          <w:color w:val="auto"/>
          <w:sz w:val="24"/>
          <w:szCs w:val="24"/>
        </w:rPr>
        <w:lastRenderedPageBreak/>
        <w:t>KAPSAM</w:t>
      </w:r>
      <w:bookmarkEnd w:id="2"/>
    </w:p>
    <w:p w14:paraId="4A003D2E" w14:textId="5244046A" w:rsidR="0007123A" w:rsidRPr="00040E23" w:rsidRDefault="0007123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Bu kalite el kitabı, </w:t>
      </w:r>
      <w:r w:rsidR="00F81D47" w:rsidRPr="00040E23">
        <w:rPr>
          <w:rFonts w:ascii="Times New Roman" w:hAnsi="Times New Roman" w:cs="Times New Roman"/>
          <w:sz w:val="24"/>
          <w:szCs w:val="24"/>
        </w:rPr>
        <w:t>ü</w:t>
      </w:r>
      <w:r w:rsidRPr="00040E23">
        <w:rPr>
          <w:rFonts w:ascii="Times New Roman" w:hAnsi="Times New Roman" w:cs="Times New Roman"/>
          <w:sz w:val="24"/>
          <w:szCs w:val="24"/>
        </w:rPr>
        <w:t xml:space="preserve">niversitemizde etkin bir kalite yönetim sisteminin oluşturulmasını, iyileştirilip revize edildiğini ve hizmet standartları hakkında üniversitenin her kademesinde çalışan personelin bilgilendirilmesini ve tüm paydaşlarına </w:t>
      </w:r>
      <w:r w:rsidR="00F81D47" w:rsidRPr="00040E23">
        <w:rPr>
          <w:rFonts w:ascii="Times New Roman" w:hAnsi="Times New Roman" w:cs="Times New Roman"/>
          <w:sz w:val="24"/>
          <w:szCs w:val="24"/>
        </w:rPr>
        <w:t>ü</w:t>
      </w:r>
      <w:r w:rsidRPr="00040E23">
        <w:rPr>
          <w:rFonts w:ascii="Times New Roman" w:hAnsi="Times New Roman" w:cs="Times New Roman"/>
          <w:sz w:val="24"/>
          <w:szCs w:val="24"/>
        </w:rPr>
        <w:t>niversitemizde katile yönetim sisteminin nasıl uygulandığını göstermeyi amaçlamaktadır. Bu kalite el kitabı, Iğdır Üniversitesi’nin ilgili stan</w:t>
      </w:r>
      <w:r w:rsidR="00F81D47" w:rsidRPr="00040E23">
        <w:rPr>
          <w:rFonts w:ascii="Times New Roman" w:hAnsi="Times New Roman" w:cs="Times New Roman"/>
          <w:sz w:val="24"/>
          <w:szCs w:val="24"/>
        </w:rPr>
        <w:t>d</w:t>
      </w:r>
      <w:r w:rsidR="00F47F7E">
        <w:rPr>
          <w:rFonts w:ascii="Times New Roman" w:hAnsi="Times New Roman" w:cs="Times New Roman"/>
          <w:sz w:val="24"/>
          <w:szCs w:val="24"/>
        </w:rPr>
        <w:t>art</w:t>
      </w:r>
      <w:r w:rsidRPr="00040E23">
        <w:rPr>
          <w:rFonts w:ascii="Times New Roman" w:hAnsi="Times New Roman" w:cs="Times New Roman"/>
          <w:sz w:val="24"/>
          <w:szCs w:val="24"/>
        </w:rPr>
        <w:t xml:space="preserve"> kapsamında kalite yönetim sisteminin karşılaması gereken şartları kapsar.</w:t>
      </w:r>
    </w:p>
    <w:p w14:paraId="41C9A9E0" w14:textId="6F8A67C2" w:rsidR="00936C9E" w:rsidRPr="00040E23" w:rsidRDefault="00936C9E"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Referanslar, Dokümanlar</w:t>
      </w:r>
    </w:p>
    <w:p w14:paraId="2172CD06" w14:textId="11F8101D" w:rsidR="00936C9E" w:rsidRPr="00040E23" w:rsidRDefault="00F47F7E" w:rsidP="00040E23">
      <w:pPr>
        <w:pStyle w:val="ListeParagraf"/>
        <w:numPr>
          <w:ilvl w:val="0"/>
          <w:numId w:val="7"/>
        </w:numPr>
        <w:spacing w:before="120" w:after="120" w:line="360" w:lineRule="auto"/>
        <w:jc w:val="both"/>
        <w:rPr>
          <w:rFonts w:ascii="Times New Roman" w:hAnsi="Times New Roman" w:cs="Times New Roman"/>
          <w:sz w:val="24"/>
          <w:szCs w:val="24"/>
        </w:rPr>
      </w:pPr>
      <w:hyperlink r:id="rId10" w:history="1">
        <w:r w:rsidR="00936C9E" w:rsidRPr="00085076">
          <w:rPr>
            <w:rStyle w:val="Kpr"/>
            <w:rFonts w:ascii="Times New Roman" w:hAnsi="Times New Roman" w:cs="Times New Roman"/>
            <w:color w:val="4472C4" w:themeColor="accent1"/>
            <w:sz w:val="24"/>
            <w:szCs w:val="24"/>
          </w:rPr>
          <w:t>Kalite Yönetim Sisteminin Kapsamı</w:t>
        </w:r>
      </w:hyperlink>
      <w:r w:rsidR="00936C9E" w:rsidRPr="00040E23">
        <w:rPr>
          <w:rFonts w:ascii="Times New Roman" w:hAnsi="Times New Roman" w:cs="Times New Roman"/>
          <w:sz w:val="24"/>
          <w:szCs w:val="24"/>
        </w:rPr>
        <w:t xml:space="preserve">  </w:t>
      </w:r>
    </w:p>
    <w:p w14:paraId="2FF67492" w14:textId="4A3EE14E" w:rsidR="0007123A" w:rsidRPr="00040E23" w:rsidRDefault="0007123A" w:rsidP="00040E23">
      <w:pPr>
        <w:pStyle w:val="Balk1"/>
        <w:numPr>
          <w:ilvl w:val="0"/>
          <w:numId w:val="5"/>
        </w:numPr>
        <w:spacing w:before="120" w:after="120" w:line="360" w:lineRule="auto"/>
        <w:ind w:left="0" w:firstLine="0"/>
        <w:jc w:val="both"/>
        <w:rPr>
          <w:rFonts w:ascii="Times New Roman" w:hAnsi="Times New Roman" w:cs="Times New Roman"/>
          <w:b/>
          <w:bCs/>
          <w:color w:val="auto"/>
          <w:sz w:val="24"/>
          <w:szCs w:val="24"/>
        </w:rPr>
      </w:pPr>
      <w:bookmarkStart w:id="3" w:name="_Toc133171509"/>
      <w:r w:rsidRPr="00040E23">
        <w:rPr>
          <w:rFonts w:ascii="Times New Roman" w:hAnsi="Times New Roman" w:cs="Times New Roman"/>
          <w:b/>
          <w:bCs/>
          <w:color w:val="auto"/>
          <w:sz w:val="24"/>
          <w:szCs w:val="24"/>
        </w:rPr>
        <w:t>ATIF YAPILAN STANDA</w:t>
      </w:r>
      <w:r w:rsidR="000F1790" w:rsidRPr="00040E23">
        <w:rPr>
          <w:rFonts w:ascii="Times New Roman" w:hAnsi="Times New Roman" w:cs="Times New Roman"/>
          <w:b/>
          <w:bCs/>
          <w:color w:val="auto"/>
          <w:sz w:val="24"/>
          <w:szCs w:val="24"/>
        </w:rPr>
        <w:t>RT</w:t>
      </w:r>
      <w:r w:rsidRPr="00040E23">
        <w:rPr>
          <w:rFonts w:ascii="Times New Roman" w:hAnsi="Times New Roman" w:cs="Times New Roman"/>
          <w:b/>
          <w:bCs/>
          <w:color w:val="auto"/>
          <w:sz w:val="24"/>
          <w:szCs w:val="24"/>
        </w:rPr>
        <w:t xml:space="preserve"> VE/VEYA DOKÜMAN</w:t>
      </w:r>
      <w:bookmarkEnd w:id="3"/>
    </w:p>
    <w:p w14:paraId="61584D15" w14:textId="06FB8C64" w:rsidR="0007123A" w:rsidRPr="00040E23" w:rsidRDefault="0007123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Bu standartta yapılan atıflar metin içerisinde uygun yerlerde belirtilmiş ve aşağıda liste halinde verilmiştir. </w:t>
      </w:r>
    </w:p>
    <w:tbl>
      <w:tblPr>
        <w:tblStyle w:val="TabloKlavuzu"/>
        <w:tblW w:w="0" w:type="auto"/>
        <w:tblLook w:val="04A0" w:firstRow="1" w:lastRow="0" w:firstColumn="1" w:lastColumn="0" w:noHBand="0" w:noVBand="1"/>
      </w:tblPr>
      <w:tblGrid>
        <w:gridCol w:w="2263"/>
        <w:gridCol w:w="6799"/>
      </w:tblGrid>
      <w:tr w:rsidR="00F81D47" w:rsidRPr="00040E23" w14:paraId="5D7B7D7C" w14:textId="77777777" w:rsidTr="009D2722">
        <w:tc>
          <w:tcPr>
            <w:tcW w:w="2263" w:type="dxa"/>
          </w:tcPr>
          <w:p w14:paraId="4AE47AB3" w14:textId="59786ACD" w:rsidR="009D2722" w:rsidRPr="00040E23" w:rsidRDefault="009D2722"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TS-EN-ISO 9001:2015</w:t>
            </w:r>
          </w:p>
        </w:tc>
        <w:tc>
          <w:tcPr>
            <w:tcW w:w="6799" w:type="dxa"/>
          </w:tcPr>
          <w:p w14:paraId="3A43FE31" w14:textId="5BCE6C48" w:rsidR="009D2722" w:rsidRPr="00040E23" w:rsidRDefault="009D2722"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Kalite Yönetim Sistemleri – Şartlar</w:t>
            </w:r>
          </w:p>
        </w:tc>
      </w:tr>
      <w:tr w:rsidR="00F81D47" w:rsidRPr="00040E23" w14:paraId="6C7B219E" w14:textId="77777777" w:rsidTr="009D2722">
        <w:tc>
          <w:tcPr>
            <w:tcW w:w="2263" w:type="dxa"/>
          </w:tcPr>
          <w:p w14:paraId="6589D629" w14:textId="77777777" w:rsidR="009D2722" w:rsidRPr="00040E23" w:rsidRDefault="009D2722" w:rsidP="00040E23">
            <w:pPr>
              <w:spacing w:before="120" w:after="120"/>
              <w:jc w:val="both"/>
              <w:rPr>
                <w:rFonts w:ascii="Times New Roman" w:hAnsi="Times New Roman" w:cs="Times New Roman"/>
                <w:sz w:val="20"/>
                <w:szCs w:val="20"/>
              </w:rPr>
            </w:pPr>
          </w:p>
        </w:tc>
        <w:tc>
          <w:tcPr>
            <w:tcW w:w="6799" w:type="dxa"/>
          </w:tcPr>
          <w:p w14:paraId="73E9D41C" w14:textId="597B7192" w:rsidR="009D2722" w:rsidRPr="00040E23" w:rsidRDefault="009D2722"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Üniversitemiz kalite yönetim sistemi kapsamında oluşturulan tüm iç ve dış kaynaklı dokümanlar</w:t>
            </w:r>
          </w:p>
        </w:tc>
      </w:tr>
      <w:tr w:rsidR="003110EC" w:rsidRPr="00040E23" w14:paraId="13C40453" w14:textId="77777777" w:rsidTr="009D2722">
        <w:tc>
          <w:tcPr>
            <w:tcW w:w="2263" w:type="dxa"/>
          </w:tcPr>
          <w:p w14:paraId="75998C03" w14:textId="46055599" w:rsidR="003110EC" w:rsidRPr="00040E23" w:rsidRDefault="00040E23" w:rsidP="00040E23">
            <w:pPr>
              <w:spacing w:before="120" w:after="120"/>
              <w:jc w:val="both"/>
              <w:rPr>
                <w:rFonts w:ascii="Times New Roman" w:hAnsi="Times New Roman" w:cs="Times New Roman"/>
                <w:sz w:val="20"/>
                <w:szCs w:val="20"/>
              </w:rPr>
            </w:pPr>
            <w:r>
              <w:rPr>
                <w:rFonts w:ascii="Times New Roman" w:hAnsi="Times New Roman" w:cs="Times New Roman"/>
                <w:sz w:val="20"/>
                <w:szCs w:val="20"/>
              </w:rPr>
              <w:t>KIDR</w:t>
            </w:r>
          </w:p>
        </w:tc>
        <w:tc>
          <w:tcPr>
            <w:tcW w:w="6799" w:type="dxa"/>
          </w:tcPr>
          <w:p w14:paraId="1E9D4DF2" w14:textId="3F2836B1" w:rsidR="003110EC" w:rsidRPr="00040E23" w:rsidRDefault="003110EC"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YÖKAK Kalite Değerlendirme</w:t>
            </w:r>
            <w:r w:rsidR="00F47F7E">
              <w:rPr>
                <w:rFonts w:ascii="Times New Roman" w:hAnsi="Times New Roman" w:cs="Times New Roman"/>
                <w:sz w:val="20"/>
                <w:szCs w:val="20"/>
              </w:rPr>
              <w:t xml:space="preserve"> </w:t>
            </w:r>
            <w:proofErr w:type="spellStart"/>
            <w:r w:rsidR="00040E23">
              <w:rPr>
                <w:rFonts w:ascii="Times New Roman" w:hAnsi="Times New Roman" w:cs="Times New Roman"/>
                <w:sz w:val="20"/>
                <w:szCs w:val="20"/>
              </w:rPr>
              <w:t>Klavuzları</w:t>
            </w:r>
            <w:proofErr w:type="spellEnd"/>
          </w:p>
        </w:tc>
      </w:tr>
    </w:tbl>
    <w:p w14:paraId="7DA2F3D2" w14:textId="77777777" w:rsidR="009D2722" w:rsidRPr="00040E23" w:rsidRDefault="009D2722" w:rsidP="00040E23">
      <w:pPr>
        <w:spacing w:before="120" w:after="120" w:line="360" w:lineRule="auto"/>
        <w:jc w:val="both"/>
        <w:rPr>
          <w:rFonts w:ascii="Times New Roman" w:hAnsi="Times New Roman" w:cs="Times New Roman"/>
          <w:sz w:val="24"/>
          <w:szCs w:val="24"/>
        </w:rPr>
      </w:pPr>
    </w:p>
    <w:p w14:paraId="72193965" w14:textId="09C9DCAB" w:rsidR="00F81D47" w:rsidRPr="00040E23" w:rsidRDefault="009D2722" w:rsidP="00040E23">
      <w:pPr>
        <w:pStyle w:val="ListeParagraf"/>
        <w:numPr>
          <w:ilvl w:val="0"/>
          <w:numId w:val="5"/>
        </w:numPr>
        <w:spacing w:before="120" w:after="120" w:line="360" w:lineRule="auto"/>
        <w:ind w:left="0" w:firstLine="0"/>
        <w:jc w:val="both"/>
        <w:rPr>
          <w:rFonts w:ascii="Times New Roman" w:eastAsiaTheme="majorEastAsia" w:hAnsi="Times New Roman" w:cs="Times New Roman"/>
          <w:b/>
          <w:bCs/>
          <w:sz w:val="24"/>
          <w:szCs w:val="24"/>
        </w:rPr>
      </w:pPr>
      <w:bookmarkStart w:id="4" w:name="_Toc133171510"/>
      <w:r w:rsidRPr="00040E23">
        <w:rPr>
          <w:rStyle w:val="Balk1Char"/>
          <w:rFonts w:ascii="Times New Roman" w:hAnsi="Times New Roman" w:cs="Times New Roman"/>
          <w:b/>
          <w:bCs/>
          <w:color w:val="auto"/>
          <w:sz w:val="24"/>
          <w:szCs w:val="24"/>
        </w:rPr>
        <w:t>TERİMLER VE TARİFLER</w:t>
      </w:r>
      <w:bookmarkEnd w:id="4"/>
    </w:p>
    <w:tbl>
      <w:tblPr>
        <w:tblStyle w:val="TabloKlavuzu"/>
        <w:tblW w:w="0" w:type="auto"/>
        <w:tblLook w:val="04A0" w:firstRow="1" w:lastRow="0" w:firstColumn="1" w:lastColumn="0" w:noHBand="0" w:noVBand="1"/>
      </w:tblPr>
      <w:tblGrid>
        <w:gridCol w:w="4531"/>
        <w:gridCol w:w="4531"/>
      </w:tblGrid>
      <w:tr w:rsidR="00F81D47" w:rsidRPr="00040E23" w14:paraId="794F0287" w14:textId="77777777" w:rsidTr="009D2722">
        <w:tc>
          <w:tcPr>
            <w:tcW w:w="4531" w:type="dxa"/>
          </w:tcPr>
          <w:p w14:paraId="47BD6D5F" w14:textId="29A47157"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b/>
                <w:bCs/>
                <w:sz w:val="20"/>
                <w:szCs w:val="20"/>
              </w:rPr>
              <w:t xml:space="preserve">Terimler Kısaltmalar </w:t>
            </w:r>
          </w:p>
        </w:tc>
        <w:tc>
          <w:tcPr>
            <w:tcW w:w="4531" w:type="dxa"/>
          </w:tcPr>
          <w:p w14:paraId="4919AEAD" w14:textId="7D32693C"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b/>
                <w:bCs/>
                <w:sz w:val="20"/>
                <w:szCs w:val="20"/>
              </w:rPr>
              <w:t>Tarifler</w:t>
            </w:r>
          </w:p>
        </w:tc>
      </w:tr>
      <w:tr w:rsidR="00F81D47" w:rsidRPr="00040E23" w14:paraId="70721ADA" w14:textId="77777777" w:rsidTr="009D2722">
        <w:tc>
          <w:tcPr>
            <w:tcW w:w="4531" w:type="dxa"/>
          </w:tcPr>
          <w:p w14:paraId="6720F385" w14:textId="4F16245D"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 xml:space="preserve">YÖK </w:t>
            </w:r>
          </w:p>
        </w:tc>
        <w:tc>
          <w:tcPr>
            <w:tcW w:w="4531" w:type="dxa"/>
          </w:tcPr>
          <w:p w14:paraId="762B2688" w14:textId="74203C79"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Yüksek Öğretim Kurumu</w:t>
            </w:r>
          </w:p>
        </w:tc>
      </w:tr>
      <w:tr w:rsidR="003110EC" w:rsidRPr="00040E23" w14:paraId="2ADF7BE8" w14:textId="77777777" w:rsidTr="009D2722">
        <w:tc>
          <w:tcPr>
            <w:tcW w:w="4531" w:type="dxa"/>
          </w:tcPr>
          <w:p w14:paraId="3DF3487F" w14:textId="63A31689" w:rsidR="003110EC" w:rsidRPr="00040E23" w:rsidRDefault="003110EC"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YÖKAK</w:t>
            </w:r>
          </w:p>
        </w:tc>
        <w:tc>
          <w:tcPr>
            <w:tcW w:w="4531" w:type="dxa"/>
          </w:tcPr>
          <w:p w14:paraId="3931142B" w14:textId="44B515E9" w:rsidR="003110EC" w:rsidRPr="00040E23" w:rsidRDefault="003110EC"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Yüksek Öğretim Kalite Kurulu</w:t>
            </w:r>
          </w:p>
        </w:tc>
      </w:tr>
      <w:tr w:rsidR="00F81D47" w:rsidRPr="00040E23" w14:paraId="162AF523" w14:textId="77777777" w:rsidTr="009D2722">
        <w:tc>
          <w:tcPr>
            <w:tcW w:w="4531" w:type="dxa"/>
          </w:tcPr>
          <w:p w14:paraId="647D0951" w14:textId="2A977DEB"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KEK</w:t>
            </w:r>
          </w:p>
        </w:tc>
        <w:tc>
          <w:tcPr>
            <w:tcW w:w="4531" w:type="dxa"/>
          </w:tcPr>
          <w:p w14:paraId="2BDB4676" w14:textId="3AC69701"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Kalite El Kitabı</w:t>
            </w:r>
          </w:p>
        </w:tc>
      </w:tr>
      <w:tr w:rsidR="00F81D47" w:rsidRPr="00040E23" w14:paraId="63ADE0E0" w14:textId="77777777" w:rsidTr="009D2722">
        <w:tc>
          <w:tcPr>
            <w:tcW w:w="4531" w:type="dxa"/>
          </w:tcPr>
          <w:p w14:paraId="090AF225" w14:textId="1E40A7E5"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KYS</w:t>
            </w:r>
          </w:p>
        </w:tc>
        <w:tc>
          <w:tcPr>
            <w:tcW w:w="4531" w:type="dxa"/>
          </w:tcPr>
          <w:p w14:paraId="03F8324A" w14:textId="3A48EEBA"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 xml:space="preserve">Kalite Yönetim Sistemi </w:t>
            </w:r>
          </w:p>
        </w:tc>
      </w:tr>
      <w:tr w:rsidR="00F81D47" w:rsidRPr="00040E23" w14:paraId="71C27385" w14:textId="77777777" w:rsidTr="009D2722">
        <w:tc>
          <w:tcPr>
            <w:tcW w:w="4531" w:type="dxa"/>
          </w:tcPr>
          <w:p w14:paraId="5D5247CD" w14:textId="6613F66A" w:rsidR="009D2722" w:rsidRPr="00040E23" w:rsidRDefault="009D2722"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 xml:space="preserve">Üniversite  </w:t>
            </w:r>
          </w:p>
        </w:tc>
        <w:tc>
          <w:tcPr>
            <w:tcW w:w="4531" w:type="dxa"/>
          </w:tcPr>
          <w:p w14:paraId="3899724B" w14:textId="26E13579" w:rsidR="009D2722" w:rsidRPr="00040E23" w:rsidRDefault="009D2722"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Iğdır Üniversitesi</w:t>
            </w:r>
          </w:p>
        </w:tc>
      </w:tr>
      <w:tr w:rsidR="00F81D47" w:rsidRPr="00040E23" w14:paraId="0DCD6CAE" w14:textId="77777777" w:rsidTr="009D2722">
        <w:tc>
          <w:tcPr>
            <w:tcW w:w="4531" w:type="dxa"/>
          </w:tcPr>
          <w:p w14:paraId="2098E0B8" w14:textId="026CB0BE"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lastRenderedPageBreak/>
              <w:t xml:space="preserve">GZFT </w:t>
            </w:r>
          </w:p>
        </w:tc>
        <w:tc>
          <w:tcPr>
            <w:tcW w:w="4531" w:type="dxa"/>
          </w:tcPr>
          <w:p w14:paraId="23F1C98A" w14:textId="71965DA4"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Güçlü Yönler, Zayıf Yönler, Fırsatlar, Tehditler</w:t>
            </w:r>
          </w:p>
        </w:tc>
      </w:tr>
      <w:tr w:rsidR="00F81D47" w:rsidRPr="00040E23" w14:paraId="01137D13" w14:textId="77777777" w:rsidTr="009D2722">
        <w:tc>
          <w:tcPr>
            <w:tcW w:w="4531" w:type="dxa"/>
          </w:tcPr>
          <w:p w14:paraId="1CCF15DF" w14:textId="1EFBA6DF"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 xml:space="preserve">Paydaş </w:t>
            </w:r>
          </w:p>
        </w:tc>
        <w:tc>
          <w:tcPr>
            <w:tcW w:w="4531" w:type="dxa"/>
          </w:tcPr>
          <w:p w14:paraId="4F86CA80" w14:textId="373D8C8F" w:rsidR="009D2722" w:rsidRPr="00040E23" w:rsidRDefault="009D2722"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Bir karar veya faaliyetle kendilerini etkileyebilen, etkilenebilen ya da kendilerinin etkilenebileceğini düşünen kişi veya kuruluş</w:t>
            </w:r>
          </w:p>
        </w:tc>
      </w:tr>
      <w:tr w:rsidR="00F81D47" w:rsidRPr="00040E23" w14:paraId="78DDA574" w14:textId="77777777" w:rsidTr="009D2722">
        <w:tc>
          <w:tcPr>
            <w:tcW w:w="4531" w:type="dxa"/>
          </w:tcPr>
          <w:p w14:paraId="63B1FCF2" w14:textId="5DA4BD73"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 xml:space="preserve">Ürün </w:t>
            </w:r>
          </w:p>
        </w:tc>
        <w:tc>
          <w:tcPr>
            <w:tcW w:w="4531" w:type="dxa"/>
          </w:tcPr>
          <w:p w14:paraId="3E41AEDA" w14:textId="2474790D"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Üniversitemiz eğitim, öğretim ve araştırma faaliyetleri sunan bir kuruluştur. Faaliyetlerimizin amacı ve çıktısı eğitim ve öğretim hizmetleridir. Bu nedenle “ürün” kelimesinin Iğdır Üniversitesi Kalite Yönetim Sistemi kapsamında uygun olduğu yerlerde “hizmet” olarak kullanılmıştır.</w:t>
            </w:r>
          </w:p>
        </w:tc>
      </w:tr>
      <w:tr w:rsidR="00F81D47" w:rsidRPr="00040E23" w14:paraId="4B37701F" w14:textId="77777777" w:rsidTr="009D2722">
        <w:tc>
          <w:tcPr>
            <w:tcW w:w="4531" w:type="dxa"/>
          </w:tcPr>
          <w:p w14:paraId="6A213F2F" w14:textId="4536C9F1"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Müşteri</w:t>
            </w:r>
          </w:p>
        </w:tc>
        <w:tc>
          <w:tcPr>
            <w:tcW w:w="4531" w:type="dxa"/>
          </w:tcPr>
          <w:p w14:paraId="1881EB95" w14:textId="37C0EA40"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 xml:space="preserve">Iğdır Üniversitesinin eğitim, öğretim ve araştırma faaliyetleri sunan bir kuruluş olmasından dolayı, temelde bu hizmetleri alan ve bundan fayda sağlayan öğrencilerimizdir. Bununla birlikte bu faaliyetlerden etkilenen veya fayda sağlayan taraflar da mevcuttur. Bu yapısından dolayı “Müşteri” tanımının Üniversite KYS kapsamında, öğrenci ve öğrenci yakınları ile hizmetlerden veya faaliyetlerden kendilerini etkileyebilen, etkilenebilen ya da kendilerinin etkilenebileceğini düşünen diğer taraflar “Paydaş” olarak kullanılmıştır. </w:t>
            </w:r>
          </w:p>
        </w:tc>
      </w:tr>
      <w:tr w:rsidR="00F81D47" w:rsidRPr="00040E23" w14:paraId="696C50FF" w14:textId="77777777" w:rsidTr="009D2722">
        <w:tc>
          <w:tcPr>
            <w:tcW w:w="4531" w:type="dxa"/>
          </w:tcPr>
          <w:p w14:paraId="4582481A" w14:textId="1DF79BA6" w:rsidR="009D2722" w:rsidRPr="00040E23" w:rsidRDefault="009D2722"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 xml:space="preserve">İç Müşteri </w:t>
            </w:r>
          </w:p>
        </w:tc>
        <w:tc>
          <w:tcPr>
            <w:tcW w:w="4531" w:type="dxa"/>
          </w:tcPr>
          <w:p w14:paraId="3214F79F" w14:textId="02EB8F99" w:rsidR="009D2722" w:rsidRPr="00040E23" w:rsidRDefault="002014AF"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Sunulan hizmet</w:t>
            </w:r>
            <w:r w:rsidR="003F6E36" w:rsidRPr="00040E23">
              <w:rPr>
                <w:rFonts w:ascii="Times New Roman" w:hAnsi="Times New Roman" w:cs="Times New Roman"/>
                <w:sz w:val="20"/>
                <w:szCs w:val="20"/>
              </w:rPr>
              <w:t>i</w:t>
            </w:r>
            <w:r w:rsidRPr="00040E23">
              <w:rPr>
                <w:rFonts w:ascii="Times New Roman" w:hAnsi="Times New Roman" w:cs="Times New Roman"/>
                <w:sz w:val="20"/>
                <w:szCs w:val="20"/>
              </w:rPr>
              <w:t xml:space="preserve"> veren kurum personeli</w:t>
            </w:r>
          </w:p>
        </w:tc>
      </w:tr>
      <w:tr w:rsidR="00F81D47" w:rsidRPr="00040E23" w14:paraId="770AE6E2" w14:textId="77777777" w:rsidTr="009D2722">
        <w:tc>
          <w:tcPr>
            <w:tcW w:w="4531" w:type="dxa"/>
          </w:tcPr>
          <w:p w14:paraId="7B6C365A" w14:textId="1964C889" w:rsidR="009D2722" w:rsidRPr="00040E23" w:rsidRDefault="002014AF"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 xml:space="preserve">Dış Müşteri </w:t>
            </w:r>
          </w:p>
        </w:tc>
        <w:tc>
          <w:tcPr>
            <w:tcW w:w="4531" w:type="dxa"/>
          </w:tcPr>
          <w:p w14:paraId="016E143C" w14:textId="4A6DF6BA" w:rsidR="009D2722" w:rsidRPr="00040E23" w:rsidRDefault="002014AF"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Sunulan hizmet ve faaliyetlerden etkilenen öğrenci, öğrenci yakınları, kurum ve kuruluşlar</w:t>
            </w:r>
          </w:p>
        </w:tc>
      </w:tr>
      <w:tr w:rsidR="00F81D47" w:rsidRPr="00040E23" w14:paraId="32333B32" w14:textId="77777777" w:rsidTr="009D2722">
        <w:tc>
          <w:tcPr>
            <w:tcW w:w="4531" w:type="dxa"/>
          </w:tcPr>
          <w:p w14:paraId="784868EE" w14:textId="6CC9BAF9" w:rsidR="009D2722" w:rsidRPr="00040E23" w:rsidRDefault="002014AF"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Proses</w:t>
            </w:r>
          </w:p>
        </w:tc>
        <w:tc>
          <w:tcPr>
            <w:tcW w:w="4531" w:type="dxa"/>
          </w:tcPr>
          <w:p w14:paraId="0CEE6F5F" w14:textId="64F929A9" w:rsidR="009D2722" w:rsidRPr="00040E23" w:rsidRDefault="002014AF"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Bir girdinin sistemin içindeki dönüşümünü ve bir çıktı yaratılmasını ifade eden, bir grup birbirleri ile bağlantılı faaliyetler dizisidir.</w:t>
            </w:r>
          </w:p>
        </w:tc>
      </w:tr>
      <w:tr w:rsidR="009D2722" w:rsidRPr="00040E23" w14:paraId="19099D88" w14:textId="77777777" w:rsidTr="009D2722">
        <w:tc>
          <w:tcPr>
            <w:tcW w:w="4531" w:type="dxa"/>
          </w:tcPr>
          <w:p w14:paraId="7272C307" w14:textId="3868BB23" w:rsidR="009D2722" w:rsidRPr="00040E23" w:rsidRDefault="002014AF"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EBYS</w:t>
            </w:r>
          </w:p>
        </w:tc>
        <w:tc>
          <w:tcPr>
            <w:tcW w:w="4531" w:type="dxa"/>
          </w:tcPr>
          <w:p w14:paraId="37B0E9E4" w14:textId="24DFFBDE" w:rsidR="009D2722" w:rsidRPr="00040E23" w:rsidRDefault="002014AF" w:rsidP="00040E23">
            <w:pPr>
              <w:spacing w:before="120" w:after="120"/>
              <w:jc w:val="both"/>
              <w:rPr>
                <w:rFonts w:ascii="Times New Roman" w:hAnsi="Times New Roman" w:cs="Times New Roman"/>
                <w:b/>
                <w:bCs/>
                <w:sz w:val="20"/>
                <w:szCs w:val="20"/>
              </w:rPr>
            </w:pPr>
            <w:r w:rsidRPr="00040E23">
              <w:rPr>
                <w:rFonts w:ascii="Times New Roman" w:hAnsi="Times New Roman" w:cs="Times New Roman"/>
                <w:sz w:val="20"/>
                <w:szCs w:val="20"/>
              </w:rPr>
              <w:t>Elektronik Belge Yönetim Sistemi</w:t>
            </w:r>
          </w:p>
        </w:tc>
      </w:tr>
    </w:tbl>
    <w:p w14:paraId="7318CDC4" w14:textId="199AD39D" w:rsidR="00936C9E" w:rsidRPr="00040E23" w:rsidRDefault="00936C9E" w:rsidP="00040E23">
      <w:pPr>
        <w:spacing w:before="120" w:after="120" w:line="360" w:lineRule="auto"/>
        <w:jc w:val="both"/>
        <w:rPr>
          <w:rFonts w:ascii="Times New Roman" w:hAnsi="Times New Roman" w:cs="Times New Roman"/>
          <w:b/>
          <w:bCs/>
          <w:sz w:val="24"/>
          <w:szCs w:val="24"/>
        </w:rPr>
      </w:pPr>
    </w:p>
    <w:p w14:paraId="57AB9957" w14:textId="56F39ABF" w:rsidR="00F81D47" w:rsidRPr="00040E23" w:rsidRDefault="002014AF" w:rsidP="00040E23">
      <w:pPr>
        <w:pStyle w:val="Balk1"/>
        <w:spacing w:before="120" w:after="120" w:line="360" w:lineRule="auto"/>
        <w:jc w:val="both"/>
        <w:rPr>
          <w:rFonts w:ascii="Times New Roman" w:hAnsi="Times New Roman" w:cs="Times New Roman"/>
          <w:b/>
          <w:bCs/>
          <w:sz w:val="24"/>
          <w:szCs w:val="24"/>
        </w:rPr>
      </w:pPr>
      <w:bookmarkStart w:id="5" w:name="_Toc133171511"/>
      <w:r w:rsidRPr="00040E23">
        <w:rPr>
          <w:rFonts w:ascii="Times New Roman" w:hAnsi="Times New Roman" w:cs="Times New Roman"/>
          <w:b/>
          <w:bCs/>
          <w:color w:val="auto"/>
          <w:sz w:val="24"/>
          <w:szCs w:val="24"/>
        </w:rPr>
        <w:t xml:space="preserve">4. </w:t>
      </w:r>
      <w:r w:rsidRPr="00040E23">
        <w:rPr>
          <w:rStyle w:val="Balk1Char"/>
          <w:rFonts w:ascii="Times New Roman" w:hAnsi="Times New Roman" w:cs="Times New Roman"/>
          <w:b/>
          <w:bCs/>
          <w:color w:val="auto"/>
          <w:sz w:val="24"/>
          <w:szCs w:val="24"/>
        </w:rPr>
        <w:t>KURULUŞUN</w:t>
      </w:r>
      <w:r w:rsidR="000F1790" w:rsidRPr="00040E23">
        <w:rPr>
          <w:rStyle w:val="Balk1Char"/>
          <w:rFonts w:ascii="Times New Roman" w:hAnsi="Times New Roman" w:cs="Times New Roman"/>
          <w:b/>
          <w:bCs/>
          <w:color w:val="auto"/>
          <w:sz w:val="24"/>
          <w:szCs w:val="24"/>
        </w:rPr>
        <w:t xml:space="preserve"> BAĞLAMI</w:t>
      </w:r>
      <w:bookmarkEnd w:id="5"/>
      <w:r w:rsidRPr="00040E23">
        <w:rPr>
          <w:rFonts w:ascii="Times New Roman" w:hAnsi="Times New Roman" w:cs="Times New Roman"/>
          <w:b/>
          <w:bCs/>
          <w:sz w:val="24"/>
          <w:szCs w:val="24"/>
        </w:rPr>
        <w:t xml:space="preserve"> </w:t>
      </w:r>
    </w:p>
    <w:p w14:paraId="171DCDF8" w14:textId="24027BAE" w:rsidR="002014AF" w:rsidRPr="00040E23" w:rsidRDefault="002014AF" w:rsidP="00040E23">
      <w:pPr>
        <w:pStyle w:val="Balk2"/>
        <w:rPr>
          <w:rFonts w:ascii="Times New Roman" w:hAnsi="Times New Roman" w:cs="Times New Roman"/>
          <w:b/>
          <w:bCs/>
          <w:sz w:val="24"/>
          <w:szCs w:val="24"/>
        </w:rPr>
      </w:pPr>
      <w:bookmarkStart w:id="6" w:name="_Toc133171512"/>
      <w:r w:rsidRPr="00040E23">
        <w:rPr>
          <w:rFonts w:ascii="Times New Roman" w:hAnsi="Times New Roman" w:cs="Times New Roman"/>
          <w:b/>
          <w:bCs/>
          <w:color w:val="auto"/>
          <w:sz w:val="24"/>
          <w:szCs w:val="24"/>
        </w:rPr>
        <w:t xml:space="preserve">4.1. </w:t>
      </w:r>
      <w:r w:rsidRPr="00040E23">
        <w:rPr>
          <w:rStyle w:val="Balk2Char"/>
          <w:rFonts w:ascii="Times New Roman" w:hAnsi="Times New Roman" w:cs="Times New Roman"/>
          <w:b/>
          <w:bCs/>
          <w:color w:val="auto"/>
          <w:sz w:val="24"/>
          <w:szCs w:val="24"/>
        </w:rPr>
        <w:t>Kurulu</w:t>
      </w:r>
      <w:r w:rsidR="000F1790" w:rsidRPr="00040E23">
        <w:rPr>
          <w:rStyle w:val="Balk2Char"/>
          <w:rFonts w:ascii="Times New Roman" w:hAnsi="Times New Roman" w:cs="Times New Roman"/>
          <w:b/>
          <w:bCs/>
          <w:color w:val="auto"/>
          <w:sz w:val="24"/>
          <w:szCs w:val="24"/>
        </w:rPr>
        <w:t>ş</w:t>
      </w:r>
      <w:r w:rsidRPr="00040E23">
        <w:rPr>
          <w:rStyle w:val="Balk2Char"/>
          <w:rFonts w:ascii="Times New Roman" w:hAnsi="Times New Roman" w:cs="Times New Roman"/>
          <w:b/>
          <w:bCs/>
          <w:color w:val="auto"/>
          <w:sz w:val="24"/>
          <w:szCs w:val="24"/>
        </w:rPr>
        <w:t xml:space="preserve"> ve </w:t>
      </w:r>
      <w:r w:rsidR="000F1790" w:rsidRPr="00040E23">
        <w:rPr>
          <w:rStyle w:val="Balk2Char"/>
          <w:rFonts w:ascii="Times New Roman" w:hAnsi="Times New Roman" w:cs="Times New Roman"/>
          <w:b/>
          <w:bCs/>
          <w:color w:val="auto"/>
          <w:sz w:val="24"/>
          <w:szCs w:val="24"/>
        </w:rPr>
        <w:t>Bağlamının</w:t>
      </w:r>
      <w:r w:rsidRPr="00040E23">
        <w:rPr>
          <w:rStyle w:val="Balk2Char"/>
          <w:rFonts w:ascii="Times New Roman" w:hAnsi="Times New Roman" w:cs="Times New Roman"/>
          <w:b/>
          <w:bCs/>
          <w:color w:val="auto"/>
          <w:sz w:val="24"/>
          <w:szCs w:val="24"/>
        </w:rPr>
        <w:t xml:space="preserve"> Anlaşılması</w:t>
      </w:r>
      <w:bookmarkEnd w:id="6"/>
    </w:p>
    <w:p w14:paraId="3AF3CD3A" w14:textId="18D04E6F" w:rsidR="002014AF" w:rsidRPr="00040E23" w:rsidRDefault="002014AF"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Iğdır Üniversitesi, amacı ve stratejik yönü ile ilgili olan kalite yönetim sistemlerinin amaçlanan sonucuna/sonuçlarına ulaşabilme yeteneğini etkileyen, iç ve dı</w:t>
      </w:r>
      <w:r w:rsidR="00FD0FB1" w:rsidRPr="00040E23">
        <w:rPr>
          <w:rFonts w:ascii="Times New Roman" w:hAnsi="Times New Roman" w:cs="Times New Roman"/>
          <w:sz w:val="24"/>
          <w:szCs w:val="24"/>
        </w:rPr>
        <w:t>ş bağlamı</w:t>
      </w:r>
      <w:r w:rsidRPr="00040E23">
        <w:rPr>
          <w:rFonts w:ascii="Times New Roman" w:hAnsi="Times New Roman" w:cs="Times New Roman"/>
          <w:sz w:val="24"/>
          <w:szCs w:val="24"/>
        </w:rPr>
        <w:t xml:space="preserve"> belirlemiştir. Belirlenen bu iç ve dış </w:t>
      </w:r>
      <w:r w:rsidR="00FD0FB1" w:rsidRPr="00040E23">
        <w:rPr>
          <w:rFonts w:ascii="Times New Roman" w:hAnsi="Times New Roman" w:cs="Times New Roman"/>
          <w:sz w:val="24"/>
          <w:szCs w:val="24"/>
        </w:rPr>
        <w:t>bağlamlar</w:t>
      </w:r>
      <w:r w:rsidRPr="00040E23">
        <w:rPr>
          <w:rFonts w:ascii="Times New Roman" w:hAnsi="Times New Roman" w:cs="Times New Roman"/>
          <w:sz w:val="24"/>
          <w:szCs w:val="24"/>
        </w:rPr>
        <w:t xml:space="preserve"> izlenmekte ve gözden geçirilmektedir. İç </w:t>
      </w:r>
      <w:r w:rsidR="00FD0FB1" w:rsidRPr="00040E23">
        <w:rPr>
          <w:rFonts w:ascii="Times New Roman" w:hAnsi="Times New Roman" w:cs="Times New Roman"/>
          <w:sz w:val="24"/>
          <w:szCs w:val="24"/>
        </w:rPr>
        <w:t>bağlamlar</w:t>
      </w:r>
      <w:r w:rsidRPr="00040E23">
        <w:rPr>
          <w:rFonts w:ascii="Times New Roman" w:hAnsi="Times New Roman" w:cs="Times New Roman"/>
          <w:sz w:val="24"/>
          <w:szCs w:val="24"/>
        </w:rPr>
        <w:t>;</w:t>
      </w:r>
      <w:r w:rsidR="00FD0FB1" w:rsidRPr="00040E23">
        <w:rPr>
          <w:rFonts w:ascii="Times New Roman" w:hAnsi="Times New Roman" w:cs="Times New Roman"/>
          <w:sz w:val="24"/>
          <w:szCs w:val="24"/>
        </w:rPr>
        <w:t xml:space="preserve"> organizasyon kültürü, organizasyon değerleri, organizasyon yapısı, süreçlerin </w:t>
      </w:r>
      <w:r w:rsidR="00FD0FB1" w:rsidRPr="00040E23">
        <w:rPr>
          <w:rFonts w:ascii="Times New Roman" w:hAnsi="Times New Roman" w:cs="Times New Roman"/>
          <w:sz w:val="24"/>
          <w:szCs w:val="24"/>
        </w:rPr>
        <w:lastRenderedPageBreak/>
        <w:t xml:space="preserve">performansı ve insan kaynakları </w:t>
      </w:r>
      <w:r w:rsidRPr="00040E23">
        <w:rPr>
          <w:rFonts w:ascii="Times New Roman" w:hAnsi="Times New Roman" w:cs="Times New Roman"/>
          <w:sz w:val="24"/>
          <w:szCs w:val="24"/>
        </w:rPr>
        <w:t>gibi konulardır. Dış</w:t>
      </w:r>
      <w:r w:rsidR="00FD0FB1" w:rsidRPr="00040E23">
        <w:rPr>
          <w:rFonts w:ascii="Times New Roman" w:hAnsi="Times New Roman" w:cs="Times New Roman"/>
          <w:sz w:val="24"/>
          <w:szCs w:val="24"/>
        </w:rPr>
        <w:t xml:space="preserve"> bağlamlar</w:t>
      </w:r>
      <w:r w:rsidRPr="00040E23">
        <w:rPr>
          <w:rFonts w:ascii="Times New Roman" w:hAnsi="Times New Roman" w:cs="Times New Roman"/>
          <w:sz w:val="24"/>
          <w:szCs w:val="24"/>
        </w:rPr>
        <w:t xml:space="preserve">; </w:t>
      </w:r>
      <w:r w:rsidR="00FD0FB1" w:rsidRPr="00040E23">
        <w:rPr>
          <w:rFonts w:ascii="Times New Roman" w:hAnsi="Times New Roman" w:cs="Times New Roman"/>
          <w:sz w:val="24"/>
          <w:szCs w:val="24"/>
        </w:rPr>
        <w:t xml:space="preserve">yasal </w:t>
      </w:r>
      <w:r w:rsidRPr="00040E23">
        <w:rPr>
          <w:rFonts w:ascii="Times New Roman" w:hAnsi="Times New Roman" w:cs="Times New Roman"/>
          <w:sz w:val="24"/>
          <w:szCs w:val="24"/>
        </w:rPr>
        <w:t>(kanun, yönetmelik, yönerge, mevzuat), teknoloji</w:t>
      </w:r>
      <w:r w:rsidR="00FD0FB1" w:rsidRPr="00040E23">
        <w:rPr>
          <w:rFonts w:ascii="Times New Roman" w:hAnsi="Times New Roman" w:cs="Times New Roman"/>
          <w:sz w:val="24"/>
          <w:szCs w:val="24"/>
        </w:rPr>
        <w:t>k</w:t>
      </w:r>
      <w:r w:rsidRPr="00040E23">
        <w:rPr>
          <w:rFonts w:ascii="Times New Roman" w:hAnsi="Times New Roman" w:cs="Times New Roman"/>
          <w:sz w:val="24"/>
          <w:szCs w:val="24"/>
        </w:rPr>
        <w:t>, rekabet</w:t>
      </w:r>
      <w:r w:rsidR="00FD0FB1" w:rsidRPr="00040E23">
        <w:rPr>
          <w:rFonts w:ascii="Times New Roman" w:hAnsi="Times New Roman" w:cs="Times New Roman"/>
          <w:sz w:val="24"/>
          <w:szCs w:val="24"/>
        </w:rPr>
        <w:t xml:space="preserve"> (kıyaslama)</w:t>
      </w:r>
      <w:r w:rsidRPr="00040E23">
        <w:rPr>
          <w:rFonts w:ascii="Times New Roman" w:hAnsi="Times New Roman" w:cs="Times New Roman"/>
          <w:sz w:val="24"/>
          <w:szCs w:val="24"/>
        </w:rPr>
        <w:t xml:space="preserve">, </w:t>
      </w:r>
      <w:r w:rsidR="00FD0FB1" w:rsidRPr="00040E23">
        <w:rPr>
          <w:rFonts w:ascii="Times New Roman" w:hAnsi="Times New Roman" w:cs="Times New Roman"/>
          <w:sz w:val="24"/>
          <w:szCs w:val="24"/>
        </w:rPr>
        <w:t xml:space="preserve">eğitim kurumları, kültür sosyal </w:t>
      </w:r>
      <w:r w:rsidRPr="00040E23">
        <w:rPr>
          <w:rFonts w:ascii="Times New Roman" w:hAnsi="Times New Roman" w:cs="Times New Roman"/>
          <w:sz w:val="24"/>
          <w:szCs w:val="24"/>
        </w:rPr>
        <w:t xml:space="preserve">ve ekonomik çevredir. </w:t>
      </w:r>
      <w:r w:rsidR="00B70E36" w:rsidRPr="00040E23">
        <w:rPr>
          <w:rFonts w:ascii="Times New Roman" w:hAnsi="Times New Roman" w:cs="Times New Roman"/>
          <w:sz w:val="24"/>
          <w:szCs w:val="24"/>
        </w:rPr>
        <w:t>Iğdır</w:t>
      </w:r>
      <w:r w:rsidRPr="00040E23">
        <w:rPr>
          <w:rFonts w:ascii="Times New Roman" w:hAnsi="Times New Roman" w:cs="Times New Roman"/>
          <w:sz w:val="24"/>
          <w:szCs w:val="24"/>
        </w:rPr>
        <w:t xml:space="preserve"> Üniversitesi Rektörlüğü bünyesinde sistematik olarak Stratejik Plan çalışmaları kapsamında kurumun güçlü ve zayıf yönleri ile fırsat ve tehditlerinin belirlenebilmesi amacı ile hem iç paydaş hem de dış paydaş gözünden “GZFT Analizi” gerçekleştirilir. Yapılan analiz ekseninde Üniversitemizin güçlü yönlerinin etkinliğinin arttırılması, zayıf yönlerinin iyileştirilmesi, olası tehditlerin bertarafı ve fırsatların Üniversitemize kazandıracağı stratejik amaçlar doğrultusunda temel ilke ve politikalarını, önceliklerini ve bunlara ulaşmak için izlenecek yol ve yöntemler ile kaynak dağılımını düzenleyen orta vadeli planlamayı içeren beş yıllık Stratejik Plan düzenlenmektedir. </w:t>
      </w:r>
    </w:p>
    <w:p w14:paraId="60AE0305" w14:textId="77777777" w:rsidR="002014AF" w:rsidRPr="00040E23" w:rsidRDefault="002014AF"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Referanslar, Dokümanlar </w:t>
      </w:r>
    </w:p>
    <w:p w14:paraId="6902025C" w14:textId="5C0F065D" w:rsidR="00FD0FB1" w:rsidRPr="00085076" w:rsidRDefault="00F47F7E" w:rsidP="00040E23">
      <w:pPr>
        <w:pStyle w:val="ListeParagraf"/>
        <w:numPr>
          <w:ilvl w:val="0"/>
          <w:numId w:val="7"/>
        </w:numPr>
        <w:spacing w:before="120" w:after="120" w:line="360" w:lineRule="auto"/>
        <w:jc w:val="both"/>
        <w:rPr>
          <w:rFonts w:ascii="Times New Roman" w:hAnsi="Times New Roman" w:cs="Times New Roman"/>
          <w:color w:val="4472C4" w:themeColor="accent1"/>
          <w:sz w:val="24"/>
          <w:szCs w:val="24"/>
        </w:rPr>
      </w:pPr>
      <w:hyperlink r:id="rId11" w:history="1">
        <w:r w:rsidR="002014AF" w:rsidRPr="00085076">
          <w:rPr>
            <w:rStyle w:val="Kpr"/>
            <w:rFonts w:ascii="Times New Roman" w:hAnsi="Times New Roman" w:cs="Times New Roman"/>
            <w:color w:val="4472C4" w:themeColor="accent1"/>
            <w:sz w:val="24"/>
            <w:szCs w:val="24"/>
          </w:rPr>
          <w:t>Iğdır Üniversitesi Stratejik Planı</w:t>
        </w:r>
        <w:r w:rsidR="004B22BB" w:rsidRPr="00085076">
          <w:rPr>
            <w:rStyle w:val="Kpr"/>
            <w:rFonts w:ascii="Times New Roman" w:hAnsi="Times New Roman" w:cs="Times New Roman"/>
            <w:color w:val="4472C4" w:themeColor="accent1"/>
            <w:sz w:val="24"/>
            <w:szCs w:val="24"/>
          </w:rPr>
          <w:t xml:space="preserve"> 202</w:t>
        </w:r>
        <w:r w:rsidR="00C5387A">
          <w:rPr>
            <w:rStyle w:val="Kpr"/>
            <w:rFonts w:ascii="Times New Roman" w:hAnsi="Times New Roman" w:cs="Times New Roman"/>
            <w:color w:val="4472C4" w:themeColor="accent1"/>
            <w:sz w:val="24"/>
            <w:szCs w:val="24"/>
          </w:rPr>
          <w:t>1</w:t>
        </w:r>
        <w:r w:rsidR="004B22BB" w:rsidRPr="00085076">
          <w:rPr>
            <w:rStyle w:val="Kpr"/>
            <w:rFonts w:ascii="Times New Roman" w:hAnsi="Times New Roman" w:cs="Times New Roman"/>
            <w:color w:val="4472C4" w:themeColor="accent1"/>
            <w:sz w:val="24"/>
            <w:szCs w:val="24"/>
          </w:rPr>
          <w:t>-2025</w:t>
        </w:r>
      </w:hyperlink>
    </w:p>
    <w:p w14:paraId="7AD13E7E" w14:textId="4C82A8CC" w:rsidR="00FD0FB1" w:rsidRPr="00085076" w:rsidRDefault="00F47F7E" w:rsidP="00040E23">
      <w:pPr>
        <w:pStyle w:val="ListeParagraf"/>
        <w:numPr>
          <w:ilvl w:val="0"/>
          <w:numId w:val="7"/>
        </w:numPr>
        <w:spacing w:before="120" w:after="120" w:line="360" w:lineRule="auto"/>
        <w:jc w:val="both"/>
        <w:rPr>
          <w:rFonts w:ascii="Times New Roman" w:hAnsi="Times New Roman" w:cs="Times New Roman"/>
          <w:color w:val="4472C4" w:themeColor="accent1"/>
          <w:sz w:val="24"/>
          <w:szCs w:val="24"/>
        </w:rPr>
      </w:pPr>
      <w:hyperlink r:id="rId12" w:history="1">
        <w:r w:rsidR="00044F94" w:rsidRPr="00085076">
          <w:rPr>
            <w:rStyle w:val="Kpr"/>
            <w:rFonts w:ascii="Times New Roman" w:hAnsi="Times New Roman" w:cs="Times New Roman"/>
            <w:color w:val="4472C4" w:themeColor="accent1"/>
            <w:sz w:val="24"/>
            <w:szCs w:val="24"/>
          </w:rPr>
          <w:t>Kuruluşun Bağlamı ve İlgili Tarafların Belirlenmesi Prosedürü</w:t>
        </w:r>
      </w:hyperlink>
    </w:p>
    <w:p w14:paraId="07762688" w14:textId="548BDFA5" w:rsidR="00044F94" w:rsidRPr="00085076" w:rsidRDefault="00F47F7E" w:rsidP="00040E23">
      <w:pPr>
        <w:pStyle w:val="ListeParagraf"/>
        <w:numPr>
          <w:ilvl w:val="0"/>
          <w:numId w:val="7"/>
        </w:numPr>
        <w:spacing w:before="120" w:after="120" w:line="360" w:lineRule="auto"/>
        <w:jc w:val="both"/>
        <w:rPr>
          <w:rFonts w:ascii="Times New Roman" w:hAnsi="Times New Roman" w:cs="Times New Roman"/>
          <w:color w:val="4472C4" w:themeColor="accent1"/>
          <w:sz w:val="24"/>
          <w:szCs w:val="24"/>
        </w:rPr>
      </w:pPr>
      <w:hyperlink r:id="rId13" w:history="1">
        <w:r w:rsidR="00044F94" w:rsidRPr="00085076">
          <w:rPr>
            <w:rStyle w:val="Kpr"/>
            <w:rFonts w:ascii="Times New Roman" w:hAnsi="Times New Roman" w:cs="Times New Roman"/>
            <w:color w:val="4472C4" w:themeColor="accent1"/>
            <w:sz w:val="24"/>
            <w:szCs w:val="24"/>
          </w:rPr>
          <w:t>İç ve Dış Bağlam</w:t>
        </w:r>
      </w:hyperlink>
    </w:p>
    <w:p w14:paraId="213D140D" w14:textId="6FCA2B16" w:rsidR="002014AF" w:rsidRPr="00040E23" w:rsidRDefault="002014AF" w:rsidP="00040E23">
      <w:pPr>
        <w:pStyle w:val="Balk3"/>
        <w:rPr>
          <w:rFonts w:ascii="Times New Roman" w:hAnsi="Times New Roman" w:cs="Times New Roman"/>
          <w:b/>
          <w:bCs/>
        </w:rPr>
      </w:pPr>
      <w:bookmarkStart w:id="7" w:name="_Toc133171513"/>
      <w:r w:rsidRPr="00040E23">
        <w:rPr>
          <w:rFonts w:ascii="Times New Roman" w:hAnsi="Times New Roman" w:cs="Times New Roman"/>
          <w:b/>
          <w:bCs/>
          <w:color w:val="auto"/>
        </w:rPr>
        <w:t>4.1.1.</w:t>
      </w:r>
      <w:r w:rsidRPr="00040E23">
        <w:rPr>
          <w:rStyle w:val="Balk3Char"/>
          <w:rFonts w:ascii="Times New Roman" w:hAnsi="Times New Roman" w:cs="Times New Roman"/>
          <w:b/>
          <w:bCs/>
          <w:color w:val="auto"/>
        </w:rPr>
        <w:t>Tarihsel Gelişim</w:t>
      </w:r>
      <w:bookmarkEnd w:id="7"/>
      <w:r w:rsidRPr="00040E23">
        <w:rPr>
          <w:rFonts w:ascii="Times New Roman" w:hAnsi="Times New Roman" w:cs="Times New Roman"/>
          <w:b/>
          <w:bCs/>
        </w:rPr>
        <w:t xml:space="preserve"> </w:t>
      </w:r>
    </w:p>
    <w:p w14:paraId="36F63B54" w14:textId="4997BCE2" w:rsidR="004B22BB" w:rsidRPr="00040E23" w:rsidRDefault="00E05152" w:rsidP="00040E23">
      <w:pPr>
        <w:pStyle w:val="NormalWeb"/>
        <w:spacing w:before="120" w:beforeAutospacing="0" w:after="120" w:afterAutospacing="0" w:line="360" w:lineRule="auto"/>
        <w:jc w:val="both"/>
      </w:pPr>
      <w:r w:rsidRPr="00040E23">
        <w:t xml:space="preserve">Iğdır Üniversitesi, 31 Mayıs 2008 tarihli ve 26892 Sayılı Resmî Gazete’ de yayımlanan 22/05/2008 tarih ve 5765 Sayılı “Yükseköğretim Kurumları Teşkilat Kanununda ve Yükseköğretim Kurumları Öğretim Elamanlarının Kadroları Hakkında Kanun Hükmünde Kararname ile Genel Kadro ve Usulü Hakkında Kanun Hükmünde Kararnameye Ekli Cetvellerde Değişiklik Yaptırılmasına Dair Kanun” ile kurulmuştur. İlgili Kanunun Ek 100’ </w:t>
      </w:r>
      <w:proofErr w:type="spellStart"/>
      <w:r w:rsidRPr="00040E23">
        <w:t>ncü</w:t>
      </w:r>
      <w:proofErr w:type="spellEnd"/>
      <w:r w:rsidRPr="00040E23">
        <w:t xml:space="preserve"> maddesi uyarınca; Iğdır’da Iğdır Üniversitesi adıyla yeni bir üniversite kurulmuştur. Üniversitemizin temeli, Kafkas Üniversitesi’ne bağlı olarak 1995 yılında Iğdır Meslek Yüksekokulu ve 2006 yılında kurulan Ziraat Fakültesine dayanmaktadır. Üniversitemizin bugün itibariyle, 1</w:t>
      </w:r>
      <w:r w:rsidR="003110EC" w:rsidRPr="00040E23">
        <w:t>1</w:t>
      </w:r>
      <w:r w:rsidRPr="00040E23">
        <w:t xml:space="preserve"> fakülte, </w:t>
      </w:r>
      <w:r w:rsidR="003110EC" w:rsidRPr="00040E23">
        <w:t>4</w:t>
      </w:r>
      <w:r w:rsidRPr="00040E23">
        <w:t xml:space="preserve"> meslek yüksekokulu, 1 lisansüstü eğitim enstitüsü, 2</w:t>
      </w:r>
      <w:r w:rsidR="00922EAD" w:rsidRPr="00040E23">
        <w:t>4</w:t>
      </w:r>
      <w:r w:rsidRPr="00040E23">
        <w:t xml:space="preserve"> uygulama ve araştırma merkezinin yanında toplam </w:t>
      </w:r>
      <w:r w:rsidR="009F6B71" w:rsidRPr="00040E23">
        <w:t>503</w:t>
      </w:r>
      <w:r w:rsidRPr="00040E23">
        <w:t xml:space="preserve"> akademik, </w:t>
      </w:r>
      <w:r w:rsidR="009F6B71" w:rsidRPr="00040E23">
        <w:t>196</w:t>
      </w:r>
      <w:r w:rsidRPr="00040E23">
        <w:t xml:space="preserve"> idari, 164 yardımcı personeli ve</w:t>
      </w:r>
      <w:r w:rsidR="008C6D65" w:rsidRPr="00040E23">
        <w:t xml:space="preserve"> 6238</w:t>
      </w:r>
      <w:r w:rsidRPr="00040E23">
        <w:t xml:space="preserve"> ön lisans, </w:t>
      </w:r>
      <w:r w:rsidR="008C6D65" w:rsidRPr="00040E23">
        <w:t>7686</w:t>
      </w:r>
      <w:r w:rsidRPr="00040E23">
        <w:t xml:space="preserve"> lisans, 1</w:t>
      </w:r>
      <w:r w:rsidR="009F6B71" w:rsidRPr="00040E23">
        <w:t>250</w:t>
      </w:r>
      <w:r w:rsidRPr="00040E23">
        <w:t xml:space="preserve"> yüksek lisans ve </w:t>
      </w:r>
      <w:r w:rsidR="009F6B71" w:rsidRPr="00040E23">
        <w:t>114</w:t>
      </w:r>
      <w:r w:rsidRPr="00040E23">
        <w:t xml:space="preserve"> doktora öğrencisi olmak üzere toplam 1</w:t>
      </w:r>
      <w:r w:rsidR="008C6D65" w:rsidRPr="00040E23">
        <w:t>5388</w:t>
      </w:r>
      <w:r w:rsidRPr="00040E23">
        <w:t xml:space="preserve"> öğrencisi bulunmaktadır. </w:t>
      </w:r>
      <w:r w:rsidR="00516343" w:rsidRPr="00040E23">
        <w:t>Üniversitemiz var olan teşkilat yapısı madde 4.1.2. de gösterilmiştir.</w:t>
      </w:r>
    </w:p>
    <w:p w14:paraId="7852CAF7" w14:textId="67B9F53B" w:rsidR="00F81D47" w:rsidRPr="00040E23" w:rsidRDefault="00516343" w:rsidP="00040E23">
      <w:pPr>
        <w:pStyle w:val="Balk3"/>
        <w:spacing w:before="120" w:after="120" w:line="360" w:lineRule="auto"/>
        <w:jc w:val="both"/>
        <w:rPr>
          <w:rFonts w:ascii="Times New Roman" w:hAnsi="Times New Roman" w:cs="Times New Roman"/>
          <w:b/>
          <w:bCs/>
          <w:color w:val="auto"/>
        </w:rPr>
      </w:pPr>
      <w:bookmarkStart w:id="8" w:name="_Toc133171514"/>
      <w:r w:rsidRPr="00040E23">
        <w:rPr>
          <w:rFonts w:ascii="Times New Roman" w:hAnsi="Times New Roman" w:cs="Times New Roman"/>
          <w:b/>
          <w:bCs/>
          <w:color w:val="auto"/>
        </w:rPr>
        <w:lastRenderedPageBreak/>
        <w:t>4.1.2.Teşkilat Şeması</w:t>
      </w:r>
      <w:bookmarkEnd w:id="8"/>
      <w:r w:rsidRPr="00040E23">
        <w:rPr>
          <w:rFonts w:ascii="Times New Roman" w:hAnsi="Times New Roman" w:cs="Times New Roman"/>
          <w:b/>
          <w:bCs/>
          <w:color w:val="auto"/>
        </w:rPr>
        <w:t xml:space="preserve"> </w:t>
      </w:r>
    </w:p>
    <w:p w14:paraId="6A455125" w14:textId="065E37D2" w:rsidR="00516343" w:rsidRPr="00040E23" w:rsidRDefault="00516343" w:rsidP="00040E23">
      <w:pPr>
        <w:pStyle w:val="NormalWeb"/>
        <w:spacing w:before="120" w:beforeAutospacing="0" w:after="120" w:afterAutospacing="0" w:line="360" w:lineRule="auto"/>
        <w:jc w:val="both"/>
      </w:pPr>
      <w:r w:rsidRPr="00040E23">
        <w:rPr>
          <w:b/>
          <w:bCs/>
        </w:rPr>
        <w:t xml:space="preserve">Şekil 1: </w:t>
      </w:r>
      <w:r w:rsidR="00E05152" w:rsidRPr="00040E23">
        <w:rPr>
          <w:b/>
          <w:bCs/>
        </w:rPr>
        <w:t xml:space="preserve">Iğdır Üniversitesi </w:t>
      </w:r>
      <w:r w:rsidRPr="00040E23">
        <w:rPr>
          <w:b/>
          <w:bCs/>
        </w:rPr>
        <w:t>Teşkilat Şeması</w:t>
      </w:r>
    </w:p>
    <w:p w14:paraId="2A98BF0D" w14:textId="791DD4BF" w:rsidR="002014AF" w:rsidRPr="00040E23" w:rsidRDefault="0042546A" w:rsidP="00040E23">
      <w:pPr>
        <w:spacing w:before="120" w:after="120" w:line="360" w:lineRule="auto"/>
        <w:jc w:val="center"/>
        <w:rPr>
          <w:rFonts w:ascii="Times New Roman" w:hAnsi="Times New Roman" w:cs="Times New Roman"/>
          <w:b/>
          <w:bCs/>
          <w:sz w:val="24"/>
          <w:szCs w:val="24"/>
        </w:rPr>
      </w:pPr>
      <w:r w:rsidRPr="00040E23">
        <w:rPr>
          <w:rFonts w:ascii="Times New Roman" w:hAnsi="Times New Roman" w:cs="Times New Roman"/>
          <w:b/>
          <w:bCs/>
          <w:noProof/>
          <w:sz w:val="24"/>
          <w:szCs w:val="24"/>
          <w:lang w:eastAsia="tr-TR"/>
        </w:rPr>
        <w:drawing>
          <wp:inline distT="0" distB="0" distL="0" distR="0" wp14:anchorId="08778D90" wp14:editId="4C63380A">
            <wp:extent cx="4248443" cy="522344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55883" cy="5232596"/>
                    </a:xfrm>
                    <a:prstGeom prst="rect">
                      <a:avLst/>
                    </a:prstGeom>
                  </pic:spPr>
                </pic:pic>
              </a:graphicData>
            </a:graphic>
          </wp:inline>
        </w:drawing>
      </w:r>
    </w:p>
    <w:p w14:paraId="62661C0C" w14:textId="6401CED2" w:rsidR="00F81D47" w:rsidRPr="00040E23" w:rsidRDefault="00E05152" w:rsidP="00040E23">
      <w:pPr>
        <w:pStyle w:val="Balk3"/>
        <w:spacing w:before="120" w:after="120" w:line="360" w:lineRule="auto"/>
        <w:jc w:val="both"/>
        <w:rPr>
          <w:rFonts w:ascii="Times New Roman" w:hAnsi="Times New Roman" w:cs="Times New Roman"/>
          <w:b/>
          <w:bCs/>
          <w:color w:val="auto"/>
        </w:rPr>
      </w:pPr>
      <w:bookmarkStart w:id="9" w:name="_Toc133171515"/>
      <w:r w:rsidRPr="00040E23">
        <w:rPr>
          <w:rFonts w:ascii="Times New Roman" w:hAnsi="Times New Roman" w:cs="Times New Roman"/>
          <w:b/>
          <w:bCs/>
          <w:color w:val="auto"/>
        </w:rPr>
        <w:t>4.1.3.Misyon Vizyon</w:t>
      </w:r>
      <w:bookmarkEnd w:id="9"/>
      <w:r w:rsidRPr="00040E23">
        <w:rPr>
          <w:rFonts w:ascii="Times New Roman" w:hAnsi="Times New Roman" w:cs="Times New Roman"/>
          <w:b/>
          <w:bCs/>
          <w:color w:val="auto"/>
        </w:rPr>
        <w:t xml:space="preserve"> </w:t>
      </w:r>
    </w:p>
    <w:p w14:paraId="42DA042C" w14:textId="1F498453" w:rsidR="00E05152" w:rsidRPr="00040E23" w:rsidRDefault="00E05152"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kurum misyonu ve vizyonu, stratejik planlama faaliyetleri kapsamında Rektör tarafından belirlenir ve üniversite genelinde duyurulur. Iğdır Üniversitesindeki tüm birimler, üniversite misyon ve vizyonu doğrultusunda, kendi birimlerine ait misyon ve vizyon ifadelerini belirler. </w:t>
      </w:r>
    </w:p>
    <w:p w14:paraId="2CBD9D4A" w14:textId="11D210C5" w:rsidR="00E05152" w:rsidRPr="00040E23" w:rsidRDefault="00E05152"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lastRenderedPageBreak/>
        <w:t xml:space="preserve">Misyonumuz </w:t>
      </w:r>
    </w:p>
    <w:p w14:paraId="20910B25" w14:textId="75258418" w:rsidR="004B22BB" w:rsidRPr="00040E23" w:rsidRDefault="00E05152"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shd w:val="clear" w:color="auto" w:fill="FFFFFF"/>
        </w:rPr>
        <w:t>Küresel dünyaya ayak uydurmak, bilime ve sanata evrensel düzeyde katkı sağlamak, bölgesel ve ulusal gelişim için “Katma Değeri Yüksek Tarımsal Ürünler” başta olmak üzere AR-GE çalışmalarına öncelik vermek; ayrıca insan merkezli bir anlayış ile sosyal sorumluluk ilkelerini benimseyen çalışkan, üretken, kendini sürekli yenileyen; milli, manevi ve mesleki etik değerlerine bağlı bireyler yetişmesini sağlamaktır.</w:t>
      </w:r>
    </w:p>
    <w:p w14:paraId="3D5BACE2" w14:textId="6DDBB3E3" w:rsidR="00E05152" w:rsidRPr="00040E23" w:rsidRDefault="00E05152"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Vizyonumuz </w:t>
      </w:r>
    </w:p>
    <w:p w14:paraId="10E9105C" w14:textId="42680891" w:rsidR="00E05152" w:rsidRPr="00040E23" w:rsidRDefault="00E05152"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shd w:val="clear" w:color="auto" w:fill="FFFFFF"/>
        </w:rPr>
        <w:t>Gücünü bilimden alan, eğitim öğretim ve AR-GE çalışmalarının yanı sıra bölgesel kalkınma odaklı hizmetler sunan, ihtisaslaşma alanında öncülük eden, yenilikçi, çağdaş, üretken ve geleceğe yön veren saygın üniversite olmaktır.</w:t>
      </w:r>
    </w:p>
    <w:p w14:paraId="1A32629C" w14:textId="77777777" w:rsidR="00E05152" w:rsidRPr="00040E23" w:rsidRDefault="00E05152" w:rsidP="00040E23">
      <w:pPr>
        <w:pStyle w:val="Balk3"/>
        <w:rPr>
          <w:rFonts w:ascii="Times New Roman" w:hAnsi="Times New Roman" w:cs="Times New Roman"/>
          <w:b/>
          <w:bCs/>
        </w:rPr>
      </w:pPr>
      <w:bookmarkStart w:id="10" w:name="_Toc133171516"/>
      <w:r w:rsidRPr="00040E23">
        <w:rPr>
          <w:rFonts w:ascii="Times New Roman" w:hAnsi="Times New Roman" w:cs="Times New Roman"/>
          <w:b/>
          <w:bCs/>
          <w:color w:val="auto"/>
        </w:rPr>
        <w:t>4.1.4.</w:t>
      </w:r>
      <w:r w:rsidRPr="00040E23">
        <w:rPr>
          <w:rStyle w:val="Balk3Char"/>
          <w:rFonts w:ascii="Times New Roman" w:hAnsi="Times New Roman" w:cs="Times New Roman"/>
          <w:b/>
          <w:bCs/>
          <w:color w:val="auto"/>
        </w:rPr>
        <w:t>Temel Değerlerimiz</w:t>
      </w:r>
      <w:bookmarkEnd w:id="10"/>
      <w:r w:rsidRPr="00040E23">
        <w:rPr>
          <w:rFonts w:ascii="Times New Roman" w:hAnsi="Times New Roman" w:cs="Times New Roman"/>
          <w:b/>
          <w:bCs/>
        </w:rPr>
        <w:t xml:space="preserve"> </w:t>
      </w:r>
    </w:p>
    <w:p w14:paraId="5FF91363" w14:textId="77777777" w:rsidR="00E05152" w:rsidRPr="00040E23" w:rsidRDefault="00E05152"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Adalet, Liyakat, Özgürlük, Etik Değerler, Kalite, Katılımcılık ve Kurumsallaşma ilkelerini göz önünde </w:t>
      </w:r>
      <w:proofErr w:type="spellStart"/>
      <w:r w:rsidRPr="00040E23">
        <w:rPr>
          <w:rFonts w:ascii="Times New Roman" w:hAnsi="Times New Roman" w:cs="Times New Roman"/>
          <w:sz w:val="24"/>
          <w:szCs w:val="24"/>
        </w:rPr>
        <w:t>bulundururarak</w:t>
      </w:r>
      <w:proofErr w:type="spellEnd"/>
      <w:r w:rsidRPr="00040E23">
        <w:rPr>
          <w:rFonts w:ascii="Times New Roman" w:hAnsi="Times New Roman" w:cs="Times New Roman"/>
          <w:sz w:val="24"/>
          <w:szCs w:val="24"/>
        </w:rPr>
        <w:t xml:space="preserve">; </w:t>
      </w:r>
    </w:p>
    <w:p w14:paraId="131AB65B" w14:textId="77777777" w:rsidR="00E05152" w:rsidRPr="00040E23" w:rsidRDefault="00E05152" w:rsidP="00040E23">
      <w:pPr>
        <w:pStyle w:val="ListeParagraf"/>
        <w:numPr>
          <w:ilvl w:val="0"/>
          <w:numId w:val="2"/>
        </w:numPr>
        <w:spacing w:before="120" w:after="120" w:line="360" w:lineRule="auto"/>
        <w:ind w:left="0" w:firstLine="0"/>
        <w:jc w:val="both"/>
        <w:rPr>
          <w:rFonts w:ascii="Times New Roman" w:hAnsi="Times New Roman" w:cs="Times New Roman"/>
          <w:b/>
          <w:bCs/>
          <w:sz w:val="24"/>
          <w:szCs w:val="24"/>
        </w:rPr>
      </w:pPr>
      <w:r w:rsidRPr="00040E23">
        <w:rPr>
          <w:rFonts w:ascii="Times New Roman" w:hAnsi="Times New Roman" w:cs="Times New Roman"/>
          <w:sz w:val="24"/>
          <w:szCs w:val="24"/>
        </w:rPr>
        <w:t>Çağdaş bilim ve teknolojideki gelişmelere nitelikli eğitim-öğretim faaliyetleri ve araştırmalar ile katkıda bulunmak.</w:t>
      </w:r>
    </w:p>
    <w:p w14:paraId="1446A932" w14:textId="77777777" w:rsidR="00E05152" w:rsidRPr="00040E23" w:rsidRDefault="00E05152" w:rsidP="00040E23">
      <w:pPr>
        <w:pStyle w:val="ListeParagraf"/>
        <w:numPr>
          <w:ilvl w:val="0"/>
          <w:numId w:val="2"/>
        </w:numPr>
        <w:spacing w:before="120" w:after="120" w:line="360" w:lineRule="auto"/>
        <w:ind w:left="0" w:firstLine="0"/>
        <w:jc w:val="both"/>
        <w:rPr>
          <w:rFonts w:ascii="Times New Roman" w:hAnsi="Times New Roman" w:cs="Times New Roman"/>
          <w:b/>
          <w:bCs/>
          <w:sz w:val="24"/>
          <w:szCs w:val="24"/>
        </w:rPr>
      </w:pPr>
      <w:r w:rsidRPr="00040E23">
        <w:rPr>
          <w:rFonts w:ascii="Times New Roman" w:hAnsi="Times New Roman" w:cs="Times New Roman"/>
          <w:sz w:val="24"/>
          <w:szCs w:val="24"/>
        </w:rPr>
        <w:t>Bilim ve teknolojideki gelişmeleri güncellikle takip ederek ülkenin yükseköğretimine, toplumsal yaşamına, yönetimine, kalkınma ve gelişme dinamiklerine, hizmet ve üretim süreçlerine yansıtmak.</w:t>
      </w:r>
    </w:p>
    <w:p w14:paraId="516BA0C5" w14:textId="77777777" w:rsidR="00E05152" w:rsidRPr="00040E23" w:rsidRDefault="00E05152" w:rsidP="00040E23">
      <w:pPr>
        <w:pStyle w:val="ListeParagraf"/>
        <w:numPr>
          <w:ilvl w:val="0"/>
          <w:numId w:val="2"/>
        </w:numPr>
        <w:spacing w:before="120" w:after="120" w:line="360" w:lineRule="auto"/>
        <w:ind w:left="0" w:firstLine="0"/>
        <w:jc w:val="both"/>
        <w:rPr>
          <w:rFonts w:ascii="Times New Roman" w:hAnsi="Times New Roman" w:cs="Times New Roman"/>
          <w:b/>
          <w:bCs/>
          <w:sz w:val="24"/>
          <w:szCs w:val="24"/>
        </w:rPr>
      </w:pPr>
      <w:r w:rsidRPr="00040E23">
        <w:rPr>
          <w:rFonts w:ascii="Times New Roman" w:hAnsi="Times New Roman" w:cs="Times New Roman"/>
          <w:sz w:val="24"/>
          <w:szCs w:val="24"/>
        </w:rPr>
        <w:t>İnsan refahı ve mutluluğu ile doğaya ve çevreye duyarlılık anlayışıyla, ülkenin hızlı ve sürdürülebilir kalkınma çabalarını güçlendirmek.</w:t>
      </w:r>
    </w:p>
    <w:p w14:paraId="3102679E" w14:textId="77777777" w:rsidR="00E05152" w:rsidRPr="00040E23" w:rsidRDefault="00E05152" w:rsidP="00040E23">
      <w:pPr>
        <w:pStyle w:val="ListeParagraf"/>
        <w:numPr>
          <w:ilvl w:val="0"/>
          <w:numId w:val="2"/>
        </w:numPr>
        <w:spacing w:before="120" w:after="120" w:line="360" w:lineRule="auto"/>
        <w:ind w:left="0" w:firstLine="0"/>
        <w:jc w:val="both"/>
        <w:rPr>
          <w:rFonts w:ascii="Times New Roman" w:hAnsi="Times New Roman" w:cs="Times New Roman"/>
          <w:b/>
          <w:bCs/>
          <w:sz w:val="24"/>
          <w:szCs w:val="24"/>
        </w:rPr>
      </w:pPr>
      <w:r w:rsidRPr="00040E23">
        <w:rPr>
          <w:rFonts w:ascii="Times New Roman" w:hAnsi="Times New Roman" w:cs="Times New Roman"/>
          <w:sz w:val="24"/>
          <w:szCs w:val="24"/>
        </w:rPr>
        <w:t xml:space="preserve">Başta genç nesiller olmak üzere her yaştan insanımıza eğitim-öğretimi, meslek edindirmeyi ve çalışmalarında verimliliği artırmak için bilimsel ve mesleki gelişme olanaklarını mümkün olan en etkili biçimde sunmak. </w:t>
      </w:r>
    </w:p>
    <w:p w14:paraId="161527D8" w14:textId="77777777" w:rsidR="00E05152" w:rsidRPr="00040E23" w:rsidRDefault="00E05152" w:rsidP="00040E23">
      <w:pPr>
        <w:pStyle w:val="ListeParagraf"/>
        <w:numPr>
          <w:ilvl w:val="0"/>
          <w:numId w:val="2"/>
        </w:numPr>
        <w:spacing w:before="120" w:after="120" w:line="360" w:lineRule="auto"/>
        <w:ind w:left="0" w:firstLine="0"/>
        <w:jc w:val="both"/>
        <w:rPr>
          <w:rFonts w:ascii="Times New Roman" w:hAnsi="Times New Roman" w:cs="Times New Roman"/>
          <w:b/>
          <w:bCs/>
          <w:sz w:val="24"/>
          <w:szCs w:val="24"/>
        </w:rPr>
      </w:pPr>
      <w:r w:rsidRPr="00040E23">
        <w:rPr>
          <w:rFonts w:ascii="Times New Roman" w:hAnsi="Times New Roman" w:cs="Times New Roman"/>
          <w:sz w:val="24"/>
          <w:szCs w:val="24"/>
        </w:rPr>
        <w:t>Nitelikli ve özgün bilgi üretimi ile dağıtımı ve bilginin kullanılabilirlik sürecinde mükemmeliyet için sürekli çaba göstermek.</w:t>
      </w:r>
    </w:p>
    <w:p w14:paraId="10BB5ECF" w14:textId="77777777" w:rsidR="00E05152" w:rsidRPr="00040E23" w:rsidRDefault="00E05152" w:rsidP="00040E23">
      <w:pPr>
        <w:pStyle w:val="ListeParagraf"/>
        <w:numPr>
          <w:ilvl w:val="0"/>
          <w:numId w:val="2"/>
        </w:numPr>
        <w:spacing w:before="120" w:after="120" w:line="360" w:lineRule="auto"/>
        <w:ind w:left="0" w:firstLine="0"/>
        <w:jc w:val="both"/>
        <w:rPr>
          <w:rFonts w:ascii="Times New Roman" w:hAnsi="Times New Roman" w:cs="Times New Roman"/>
          <w:b/>
          <w:bCs/>
          <w:sz w:val="24"/>
          <w:szCs w:val="24"/>
        </w:rPr>
      </w:pPr>
      <w:r w:rsidRPr="00040E23">
        <w:rPr>
          <w:rFonts w:ascii="Times New Roman" w:hAnsi="Times New Roman" w:cs="Times New Roman"/>
          <w:sz w:val="24"/>
          <w:szCs w:val="24"/>
        </w:rPr>
        <w:t>Araştırmacılar ve bilim insanlarına özgür ve verimli çalışma ortamı sunarak bilimin gelişimine güç katmak.</w:t>
      </w:r>
    </w:p>
    <w:p w14:paraId="15757BA8" w14:textId="30567B45" w:rsidR="00E05152" w:rsidRPr="00040E23" w:rsidRDefault="00E05152" w:rsidP="00040E23">
      <w:pPr>
        <w:pStyle w:val="ListeParagraf"/>
        <w:numPr>
          <w:ilvl w:val="0"/>
          <w:numId w:val="2"/>
        </w:numPr>
        <w:spacing w:before="120" w:after="120" w:line="360" w:lineRule="auto"/>
        <w:ind w:left="0" w:firstLine="0"/>
        <w:jc w:val="both"/>
        <w:rPr>
          <w:rFonts w:ascii="Times New Roman" w:hAnsi="Times New Roman" w:cs="Times New Roman"/>
          <w:b/>
          <w:bCs/>
          <w:sz w:val="24"/>
          <w:szCs w:val="24"/>
        </w:rPr>
      </w:pPr>
      <w:r w:rsidRPr="00040E23">
        <w:rPr>
          <w:rFonts w:ascii="Times New Roman" w:hAnsi="Times New Roman" w:cs="Times New Roman"/>
          <w:sz w:val="24"/>
          <w:szCs w:val="24"/>
        </w:rPr>
        <w:lastRenderedPageBreak/>
        <w:t>Bilimde ve yükseköğretimde gelişmiş ülkelerin oluşturduğu uluslararası platformlarda en saygın konumlarda bulunmak.</w:t>
      </w:r>
    </w:p>
    <w:p w14:paraId="1DA78D73" w14:textId="346827D4" w:rsidR="00F81D47" w:rsidRPr="00040E23" w:rsidRDefault="00E05152" w:rsidP="00040E23">
      <w:pPr>
        <w:pStyle w:val="Balk3"/>
        <w:tabs>
          <w:tab w:val="left" w:pos="2847"/>
        </w:tabs>
        <w:spacing w:before="120" w:after="120" w:line="360" w:lineRule="auto"/>
        <w:jc w:val="both"/>
        <w:rPr>
          <w:rFonts w:ascii="Times New Roman" w:hAnsi="Times New Roman" w:cs="Times New Roman"/>
          <w:b/>
          <w:bCs/>
        </w:rPr>
      </w:pPr>
      <w:bookmarkStart w:id="11" w:name="_Toc133171517"/>
      <w:r w:rsidRPr="00040E23">
        <w:rPr>
          <w:rFonts w:ascii="Times New Roman" w:hAnsi="Times New Roman" w:cs="Times New Roman"/>
          <w:b/>
          <w:bCs/>
          <w:color w:val="auto"/>
        </w:rPr>
        <w:t xml:space="preserve">4.1.5. </w:t>
      </w:r>
      <w:r w:rsidRPr="00040E23">
        <w:rPr>
          <w:rStyle w:val="Balk3Char"/>
          <w:rFonts w:ascii="Times New Roman" w:hAnsi="Times New Roman" w:cs="Times New Roman"/>
          <w:b/>
          <w:bCs/>
          <w:color w:val="auto"/>
        </w:rPr>
        <w:t>Kalite Politikası</w:t>
      </w:r>
      <w:bookmarkEnd w:id="11"/>
      <w:r w:rsidR="00F81D47" w:rsidRPr="00040E23">
        <w:rPr>
          <w:rStyle w:val="Balk3Char"/>
          <w:rFonts w:ascii="Times New Roman" w:hAnsi="Times New Roman" w:cs="Times New Roman"/>
          <w:b/>
          <w:bCs/>
          <w:color w:val="auto"/>
        </w:rPr>
        <w:tab/>
      </w:r>
    </w:p>
    <w:p w14:paraId="4B4C3ADE" w14:textId="2174ECA7" w:rsidR="00E05152" w:rsidRPr="00040E23" w:rsidRDefault="00E05152" w:rsidP="00040E23">
      <w:pPr>
        <w:pStyle w:val="NormalWeb"/>
        <w:spacing w:before="120" w:beforeAutospacing="0" w:after="120" w:afterAutospacing="0" w:line="360" w:lineRule="auto"/>
        <w:jc w:val="both"/>
      </w:pPr>
      <w:r w:rsidRPr="00040E23">
        <w:t>Iğdır Üniversitesi olarak; adalet, liyakat, özgürlük, etik değerler, kalite, katılımcılık, kurumsallaşma ilke ve değerlerine bağlı olarak;</w:t>
      </w:r>
    </w:p>
    <w:p w14:paraId="713E0560" w14:textId="36417BFA" w:rsidR="00E87181" w:rsidRPr="00040E23" w:rsidRDefault="00E05152" w:rsidP="00040E23">
      <w:pPr>
        <w:pStyle w:val="NormalWeb"/>
        <w:spacing w:before="120" w:beforeAutospacing="0" w:after="120" w:afterAutospacing="0" w:line="360" w:lineRule="auto"/>
        <w:jc w:val="both"/>
      </w:pPr>
      <w:r w:rsidRPr="00040E23">
        <w:sym w:font="Symbol" w:char="F0B7"/>
      </w:r>
      <w:r w:rsidR="00E87181" w:rsidRPr="00040E23">
        <w:t xml:space="preserve">  Mevcut yürürlükte olan kanunlara ve yönetmeliklere bağlı kalmak</w:t>
      </w:r>
      <w:r w:rsidRPr="00040E23">
        <w:t xml:space="preserve"> </w:t>
      </w:r>
    </w:p>
    <w:p w14:paraId="467B276C" w14:textId="67A39872" w:rsidR="00E05152" w:rsidRPr="00040E23" w:rsidRDefault="00E87181" w:rsidP="00040E23">
      <w:pPr>
        <w:pStyle w:val="NormalWeb"/>
        <w:spacing w:before="120" w:beforeAutospacing="0" w:after="120" w:afterAutospacing="0" w:line="360" w:lineRule="auto"/>
        <w:jc w:val="both"/>
      </w:pPr>
      <w:r w:rsidRPr="00040E23">
        <w:sym w:font="Symbol" w:char="F0B7"/>
      </w:r>
      <w:r w:rsidRPr="00040E23">
        <w:t xml:space="preserve"> </w:t>
      </w:r>
      <w:r w:rsidR="00E05152" w:rsidRPr="00040E23">
        <w:t>Nitelikli bir öğretim vermeyi, bilimsel, sanatsal, kültürel faaliyetleri arttırm</w:t>
      </w:r>
      <w:r w:rsidRPr="00040E23">
        <w:t>ak</w:t>
      </w:r>
      <w:r w:rsidR="00E05152" w:rsidRPr="00040E23">
        <w:t>,</w:t>
      </w:r>
    </w:p>
    <w:p w14:paraId="7DA42CBA" w14:textId="0A1C3040" w:rsidR="00E05152" w:rsidRPr="00040E23" w:rsidRDefault="00E05152" w:rsidP="00040E23">
      <w:pPr>
        <w:pStyle w:val="NormalWeb"/>
        <w:spacing w:before="120" w:beforeAutospacing="0" w:after="120" w:afterAutospacing="0" w:line="360" w:lineRule="auto"/>
        <w:jc w:val="both"/>
      </w:pPr>
      <w:r w:rsidRPr="00040E23">
        <w:sym w:font="Symbol" w:char="F0B7"/>
      </w:r>
      <w:r w:rsidRPr="00040E23">
        <w:t xml:space="preserve"> Kurumsal gelişimi ve yüksek potansiyeli ile “</w:t>
      </w:r>
      <w:proofErr w:type="spellStart"/>
      <w:r w:rsidRPr="00040E23">
        <w:t>uluslararasılaşma</w:t>
      </w:r>
      <w:r w:rsidR="00E87181" w:rsidRPr="00040E23">
        <w:t>k</w:t>
      </w:r>
      <w:proofErr w:type="spellEnd"/>
      <w:r w:rsidRPr="00040E23">
        <w:t>”,</w:t>
      </w:r>
    </w:p>
    <w:p w14:paraId="1E54DB40" w14:textId="77777777" w:rsidR="00E05152" w:rsidRPr="00040E23" w:rsidRDefault="00E05152" w:rsidP="00040E23">
      <w:pPr>
        <w:pStyle w:val="NormalWeb"/>
        <w:spacing w:before="120" w:beforeAutospacing="0" w:after="120" w:afterAutospacing="0" w:line="360" w:lineRule="auto"/>
        <w:jc w:val="both"/>
      </w:pPr>
      <w:r w:rsidRPr="00040E23">
        <w:sym w:font="Symbol" w:char="F0B7"/>
      </w:r>
      <w:r w:rsidRPr="00040E23">
        <w:t xml:space="preserve"> Araştırma ve projeler yoluyla ziraat alanında uzmanlaşma hedefine yönelik ulusal ve bölgesel kalkınma ve araştırma sonuçlarının toplum yararına uygulanması konusunda sürdürülebilir stratejiler geliştirmek ve uygulamak,</w:t>
      </w:r>
    </w:p>
    <w:p w14:paraId="386BED82" w14:textId="7673AAC3" w:rsidR="00E05152" w:rsidRPr="00040E23" w:rsidRDefault="00E05152" w:rsidP="00040E23">
      <w:pPr>
        <w:pStyle w:val="NormalWeb"/>
        <w:spacing w:before="120" w:beforeAutospacing="0" w:after="120" w:afterAutospacing="0" w:line="360" w:lineRule="auto"/>
        <w:jc w:val="both"/>
      </w:pPr>
      <w:r w:rsidRPr="00040E23">
        <w:sym w:font="Symbol" w:char="F0B7"/>
      </w:r>
      <w:r w:rsidRPr="00040E23">
        <w:t xml:space="preserve"> Yönetim ve kalite sürecinde akademik ve idari çalışanlar ile kurullar yoluyla gerçekleştirilen katılımcı ve etik değerlere bağlı olarak “kurumsallaşma</w:t>
      </w:r>
      <w:r w:rsidR="00E87181" w:rsidRPr="00040E23">
        <w:t>k</w:t>
      </w:r>
      <w:r w:rsidRPr="00040E23">
        <w:t>”,</w:t>
      </w:r>
    </w:p>
    <w:p w14:paraId="1F83641A" w14:textId="77777777" w:rsidR="00E05152" w:rsidRPr="00040E23" w:rsidRDefault="00E05152" w:rsidP="00040E23">
      <w:pPr>
        <w:pStyle w:val="NormalWeb"/>
        <w:spacing w:before="120" w:beforeAutospacing="0" w:after="120" w:afterAutospacing="0" w:line="360" w:lineRule="auto"/>
        <w:jc w:val="both"/>
      </w:pPr>
      <w:r w:rsidRPr="00040E23">
        <w:sym w:font="Symbol" w:char="F0B7"/>
      </w:r>
      <w:r w:rsidRPr="00040E23">
        <w:t xml:space="preserve"> Küreselleşen dünyaya ayak uydurmak, bilime ve sanata evrensel düzeyde katkı sağlamak, bölgesel ve ulusal gelişim için AR-GE çalışmalarına öncelik vererek, ayrıca insan merkezli bir anlayış ile sosyal sorumluluk ilkelerini benimseyen, çalışkan, üretken, kendini sürekli yenileyen; milli, manevi ve mesleki etik değerlerine bağlı, doğaya duyarlı bireyler yetişmesini sağlamak,</w:t>
      </w:r>
    </w:p>
    <w:p w14:paraId="0EA4050D" w14:textId="77777777" w:rsidR="00E05152" w:rsidRPr="00040E23" w:rsidRDefault="00E05152" w:rsidP="00040E23">
      <w:pPr>
        <w:pStyle w:val="NormalWeb"/>
        <w:spacing w:before="120" w:beforeAutospacing="0" w:after="120" w:afterAutospacing="0" w:line="360" w:lineRule="auto"/>
        <w:jc w:val="both"/>
      </w:pPr>
      <w:r w:rsidRPr="00040E23">
        <w:sym w:font="Symbol" w:char="F0B7"/>
      </w:r>
      <w:r w:rsidRPr="00040E23">
        <w:t xml:space="preserve"> Gücünü bilimden alan, evrensel düzeyde yenilikçi, çağdaş, üretken ve geleceğe yön veren saygın üniversite olmak,</w:t>
      </w:r>
    </w:p>
    <w:p w14:paraId="456281C3" w14:textId="6DC0B117" w:rsidR="00E05152" w:rsidRPr="00040E23" w:rsidRDefault="00E05152" w:rsidP="00040E23">
      <w:pPr>
        <w:pStyle w:val="NormalWeb"/>
        <w:spacing w:before="120" w:beforeAutospacing="0" w:after="120" w:afterAutospacing="0" w:line="360" w:lineRule="auto"/>
        <w:jc w:val="both"/>
      </w:pPr>
      <w:r w:rsidRPr="00040E23">
        <w:sym w:font="Symbol" w:char="F0B7"/>
      </w:r>
      <w:r w:rsidRPr="00040E23">
        <w:t xml:space="preserve"> Çevreye duyarlı ve doğayla barışık olarak, kalite bilincine önem veren yöneticiler, eğitmenler ve tüm diğer çalışanlar ile öğrencilerin yüksek akademik başarısını ve okul sonrası hayatlarında başarılı olabilmelerini sağlamak amacıyla öğrenci ve velilerin memnuniyetini ön planda tutarak Kalite Yönetim Sistemini Sürekli İyileştirme</w:t>
      </w:r>
      <w:r w:rsidR="00E87181" w:rsidRPr="00040E23">
        <w:t>ktir.</w:t>
      </w:r>
    </w:p>
    <w:p w14:paraId="236BC2DA" w14:textId="6F96F6BA" w:rsidR="00F81D47" w:rsidRPr="00040E23" w:rsidRDefault="00E05152" w:rsidP="00040E23">
      <w:pPr>
        <w:pStyle w:val="NormalWeb"/>
        <w:spacing w:before="120" w:beforeAutospacing="0" w:after="120" w:afterAutospacing="0" w:line="360" w:lineRule="auto"/>
        <w:jc w:val="both"/>
      </w:pPr>
      <w:r w:rsidRPr="00040E23">
        <w:t>KALİTE POLİTİKASI olarak benimsemiştir.</w:t>
      </w:r>
    </w:p>
    <w:p w14:paraId="07408F39" w14:textId="52C327BE" w:rsidR="00F81D47" w:rsidRPr="00040E23" w:rsidRDefault="00E05152" w:rsidP="00040E23">
      <w:pPr>
        <w:pStyle w:val="Balk3"/>
        <w:spacing w:before="120" w:after="120" w:line="360" w:lineRule="auto"/>
        <w:jc w:val="both"/>
        <w:rPr>
          <w:rFonts w:ascii="Times New Roman" w:hAnsi="Times New Roman" w:cs="Times New Roman"/>
          <w:b/>
          <w:bCs/>
        </w:rPr>
      </w:pPr>
      <w:bookmarkStart w:id="12" w:name="_Toc133171518"/>
      <w:r w:rsidRPr="00040E23">
        <w:rPr>
          <w:rFonts w:ascii="Times New Roman" w:hAnsi="Times New Roman" w:cs="Times New Roman"/>
          <w:b/>
          <w:bCs/>
          <w:color w:val="auto"/>
        </w:rPr>
        <w:lastRenderedPageBreak/>
        <w:t>4.1.6.Hedeflerimiz</w:t>
      </w:r>
      <w:bookmarkEnd w:id="12"/>
    </w:p>
    <w:p w14:paraId="4BC7457C" w14:textId="388952F7" w:rsidR="00E05152"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Amaç 1: </w:t>
      </w:r>
      <w:r w:rsidR="00E05152" w:rsidRPr="00040E23">
        <w:rPr>
          <w:rFonts w:ascii="Times New Roman" w:hAnsi="Times New Roman" w:cs="Times New Roman"/>
          <w:b/>
          <w:bCs/>
          <w:sz w:val="24"/>
          <w:szCs w:val="24"/>
        </w:rPr>
        <w:t xml:space="preserve">Eğitim-öğretimin kalitesini arttırmak </w:t>
      </w:r>
    </w:p>
    <w:p w14:paraId="6358F297"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1.1. Üniversitemizi tercih eden öğrenci sayısını her yıl %10 oranında arttırmak </w:t>
      </w:r>
    </w:p>
    <w:p w14:paraId="1A5F4BC5"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1.2. Nitelikli öğrenci sayısını her yıl en az %5 oranında arttırmak </w:t>
      </w:r>
    </w:p>
    <w:p w14:paraId="031AF425"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1.3. Eğitim-öğretim programlarını geliştirmek ve çeşitlendirmek </w:t>
      </w:r>
    </w:p>
    <w:p w14:paraId="1B120DF0"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1.4. Öğrencilerin uluslararası deneyimlerini güçlendirmek </w:t>
      </w:r>
    </w:p>
    <w:p w14:paraId="4ABBE3BA" w14:textId="7D5F3C38" w:rsidR="00BB73E4"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sz w:val="24"/>
          <w:szCs w:val="24"/>
        </w:rPr>
        <w:t>Hedef 1.5. Eğiticilerin eğitimi programını güçlendirmek</w:t>
      </w:r>
    </w:p>
    <w:p w14:paraId="35803FA9" w14:textId="77777777" w:rsidR="00BB73E4"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Amaç 2: </w:t>
      </w:r>
      <w:r w:rsidR="00E05152" w:rsidRPr="00040E23">
        <w:rPr>
          <w:rFonts w:ascii="Times New Roman" w:hAnsi="Times New Roman" w:cs="Times New Roman"/>
          <w:b/>
          <w:bCs/>
          <w:sz w:val="24"/>
          <w:szCs w:val="24"/>
        </w:rPr>
        <w:t>Araştırma-geliştirme ve bilimsel yayın faaliyetlerini nitelik ve nicelik yönünden geliştirmek</w:t>
      </w:r>
    </w:p>
    <w:p w14:paraId="58E44654"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2.1. Araştırma kaynakları oluşturmak ve destek sistemi kurmak </w:t>
      </w:r>
    </w:p>
    <w:p w14:paraId="7BEF5FEA"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2.2. Öğretim elemanlarının ulusal ve uluslararası bilimsel yayın ve etkinlik sayısını arttırmak </w:t>
      </w:r>
    </w:p>
    <w:p w14:paraId="212DBD03"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w:t>
      </w:r>
      <w:proofErr w:type="gramStart"/>
      <w:r w:rsidRPr="00040E23">
        <w:rPr>
          <w:rFonts w:ascii="Times New Roman" w:hAnsi="Times New Roman" w:cs="Times New Roman"/>
          <w:sz w:val="24"/>
          <w:szCs w:val="24"/>
        </w:rPr>
        <w:t>2.3</w:t>
      </w:r>
      <w:proofErr w:type="gramEnd"/>
      <w:r w:rsidRPr="00040E23">
        <w:rPr>
          <w:rFonts w:ascii="Times New Roman" w:hAnsi="Times New Roman" w:cs="Times New Roman"/>
          <w:sz w:val="24"/>
          <w:szCs w:val="24"/>
        </w:rPr>
        <w:t xml:space="preserve">. Laboratuvar ve araştırma merkezlerinin fiziki, beşeri ve teknolojik altyapılarını %10 oranında güçlendirmek </w:t>
      </w:r>
    </w:p>
    <w:p w14:paraId="51A11CB8" w14:textId="5021CA7E" w:rsidR="00E05152"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sz w:val="24"/>
          <w:szCs w:val="24"/>
        </w:rPr>
        <w:t>Hedef 2.4. Yenilikçi faaliyetleri desteklemek ve girişimciliği teşvik etmek</w:t>
      </w:r>
      <w:r w:rsidR="00E05152" w:rsidRPr="00040E23">
        <w:rPr>
          <w:rFonts w:ascii="Times New Roman" w:hAnsi="Times New Roman" w:cs="Times New Roman"/>
          <w:b/>
          <w:bCs/>
          <w:sz w:val="24"/>
          <w:szCs w:val="24"/>
        </w:rPr>
        <w:t xml:space="preserve"> </w:t>
      </w:r>
    </w:p>
    <w:p w14:paraId="1054703D" w14:textId="77777777" w:rsidR="00BB73E4"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Amaç 3: </w:t>
      </w:r>
      <w:r w:rsidR="00E05152" w:rsidRPr="00040E23">
        <w:rPr>
          <w:rFonts w:ascii="Times New Roman" w:hAnsi="Times New Roman" w:cs="Times New Roman"/>
          <w:b/>
          <w:bCs/>
          <w:sz w:val="24"/>
          <w:szCs w:val="24"/>
        </w:rPr>
        <w:t>Katılımcı yönetim ile organizasyon yapısı ve kurum kültürünü geliştirmek</w:t>
      </w:r>
    </w:p>
    <w:p w14:paraId="6B1F7949"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3.1. Üniversitenin dış çevredeki imajını kaliteli farklılıklar yaratarak güçlendirmek ve tanınırlığını arttırmak </w:t>
      </w:r>
    </w:p>
    <w:p w14:paraId="6CD9D1DB"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3.2. Personelin motivasyonunu, verimliliğini ve kuruma bağlılığını iyileştirmek </w:t>
      </w:r>
    </w:p>
    <w:p w14:paraId="61ADB6F8"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3.3. Personel Yönetim Sistemini güçlendirmek </w:t>
      </w:r>
    </w:p>
    <w:p w14:paraId="65B8C6DD" w14:textId="7C2A1863" w:rsidR="00E05152"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Hedef 3.4. Kalite Güvence Sistemini oluşturmak</w:t>
      </w:r>
      <w:r w:rsidR="00E05152" w:rsidRPr="00040E23">
        <w:rPr>
          <w:rFonts w:ascii="Times New Roman" w:hAnsi="Times New Roman" w:cs="Times New Roman"/>
          <w:b/>
          <w:bCs/>
          <w:sz w:val="24"/>
          <w:szCs w:val="24"/>
        </w:rPr>
        <w:t xml:space="preserve"> </w:t>
      </w:r>
    </w:p>
    <w:p w14:paraId="2A54004E" w14:textId="77777777" w:rsidR="00BB73E4"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Amaç 4: </w:t>
      </w:r>
      <w:r w:rsidR="00E05152" w:rsidRPr="00040E23">
        <w:rPr>
          <w:rFonts w:ascii="Times New Roman" w:hAnsi="Times New Roman" w:cs="Times New Roman"/>
          <w:b/>
          <w:bCs/>
          <w:sz w:val="24"/>
          <w:szCs w:val="24"/>
        </w:rPr>
        <w:t>Kurumun fiziki ve teknolojik altyapısını geliştirmek</w:t>
      </w:r>
    </w:p>
    <w:p w14:paraId="75EDC31E"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4.1. Eğitim ve öğretim için gerekli fiziki altyapıyı her yıl %10 oranında arttırmak </w:t>
      </w:r>
    </w:p>
    <w:p w14:paraId="6E63D6EB"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 xml:space="preserve">Hedef 4.2. Kampüs yaşam alanlarını her yıl %10 oranında geliştirmek </w:t>
      </w:r>
    </w:p>
    <w:p w14:paraId="1B7C263C"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4.3. Kütüphane hizmetlerini yaygınlaştırmak, geliştirmek ve mevcut yapısını %10 oranında arttırmak </w:t>
      </w:r>
    </w:p>
    <w:p w14:paraId="55FAF2FC" w14:textId="77777777" w:rsidR="00BB73E4"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sz w:val="24"/>
          <w:szCs w:val="24"/>
        </w:rPr>
        <w:t>Hedef 4.4. Üniversitenin bilişim alt yapısını geliştirmek</w:t>
      </w:r>
      <w:r w:rsidR="00E05152" w:rsidRPr="00040E23">
        <w:rPr>
          <w:rFonts w:ascii="Times New Roman" w:hAnsi="Times New Roman" w:cs="Times New Roman"/>
          <w:b/>
          <w:bCs/>
          <w:sz w:val="24"/>
          <w:szCs w:val="24"/>
        </w:rPr>
        <w:t xml:space="preserve"> </w:t>
      </w:r>
    </w:p>
    <w:p w14:paraId="2EAFBDA9" w14:textId="3CAE34FF" w:rsidR="00E05152" w:rsidRPr="00040E23" w:rsidRDefault="00BB73E4"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Amaç 5: </w:t>
      </w:r>
      <w:r w:rsidR="00E05152" w:rsidRPr="00040E23">
        <w:rPr>
          <w:rFonts w:ascii="Times New Roman" w:hAnsi="Times New Roman" w:cs="Times New Roman"/>
          <w:b/>
          <w:bCs/>
          <w:sz w:val="24"/>
          <w:szCs w:val="24"/>
        </w:rPr>
        <w:t>Toplumsal katkıyı arttırmak ve paydaşlar ile iletişimi güçlendirmek</w:t>
      </w:r>
    </w:p>
    <w:p w14:paraId="6E28CE75"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5.1. Üniversite-Sivil Toplum Kuruluşları ilişkisini geliştirmek </w:t>
      </w:r>
    </w:p>
    <w:p w14:paraId="718F6B8F"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5.2. Üniversite-Sanayi iş birliğini geliştirmek </w:t>
      </w:r>
    </w:p>
    <w:p w14:paraId="667C4869" w14:textId="77777777"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Hedef 5.3. Mezun Takip Sistemini geliştirmek </w:t>
      </w:r>
    </w:p>
    <w:p w14:paraId="10B0AB32" w14:textId="23D87A0B" w:rsidR="00F81D47"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Hedef 5.4. Bölge halkı ile ilişkileri güçlendirmek</w:t>
      </w:r>
    </w:p>
    <w:p w14:paraId="3E9F40CA" w14:textId="42CEBF8E" w:rsidR="00F81D47" w:rsidRPr="00040E23" w:rsidRDefault="00BB73E4" w:rsidP="00040E23">
      <w:pPr>
        <w:pStyle w:val="Balk2"/>
        <w:spacing w:before="120" w:after="120" w:line="360" w:lineRule="auto"/>
        <w:jc w:val="both"/>
        <w:rPr>
          <w:rFonts w:ascii="Times New Roman" w:hAnsi="Times New Roman" w:cs="Times New Roman"/>
          <w:b/>
          <w:bCs/>
          <w:sz w:val="24"/>
          <w:szCs w:val="24"/>
        </w:rPr>
      </w:pPr>
      <w:bookmarkStart w:id="13" w:name="_Toc133171519"/>
      <w:r w:rsidRPr="00040E23">
        <w:rPr>
          <w:rFonts w:ascii="Times New Roman" w:hAnsi="Times New Roman" w:cs="Times New Roman"/>
          <w:b/>
          <w:bCs/>
          <w:color w:val="auto"/>
          <w:sz w:val="24"/>
          <w:szCs w:val="24"/>
        </w:rPr>
        <w:t>4.2. İlgili Tarafların İhtiyaç ve Beklentilerinin Anlaşılması</w:t>
      </w:r>
      <w:bookmarkEnd w:id="13"/>
    </w:p>
    <w:p w14:paraId="35AA5887" w14:textId="652A9549" w:rsidR="00BB73E4" w:rsidRPr="00040E23" w:rsidRDefault="00BB73E4"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mevzuat hükümlerini kapsayan hizmetlerinden etkilenen iç ve dış paydaşlarını tanımlamış ve paydaşlarının beklentilerini belirlemiştir. Beklentilerin karşılanmasına yönelik faaliyetler beklentilerin analizi doğrultusunda planlanmaktadır. Bu analizler dış paydaş memnuniyet anketi/toplantısı, beyin fırtınaları, akademik</w:t>
      </w:r>
      <w:r w:rsidR="00FD0FB1" w:rsidRPr="00040E23">
        <w:rPr>
          <w:rFonts w:ascii="Times New Roman" w:hAnsi="Times New Roman" w:cs="Times New Roman"/>
          <w:sz w:val="24"/>
          <w:szCs w:val="24"/>
        </w:rPr>
        <w:t>/</w:t>
      </w:r>
      <w:r w:rsidRPr="00040E23">
        <w:rPr>
          <w:rFonts w:ascii="Times New Roman" w:hAnsi="Times New Roman" w:cs="Times New Roman"/>
          <w:sz w:val="24"/>
          <w:szCs w:val="24"/>
        </w:rPr>
        <w:t>idari personel memnuniyet anketi, öğrenci memnuniyet anketi</w:t>
      </w:r>
      <w:r w:rsidR="007C5498"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sonuçlarının değerlendirilmesi ile yönetilmektedir. </w:t>
      </w:r>
      <w:r w:rsidR="00FD0FB1" w:rsidRPr="00040E23">
        <w:rPr>
          <w:rFonts w:ascii="Times New Roman" w:hAnsi="Times New Roman" w:cs="Times New Roman"/>
          <w:sz w:val="24"/>
          <w:szCs w:val="24"/>
        </w:rPr>
        <w:t>Paydaşların i</w:t>
      </w:r>
      <w:r w:rsidRPr="00040E23">
        <w:rPr>
          <w:rFonts w:ascii="Times New Roman" w:hAnsi="Times New Roman" w:cs="Times New Roman"/>
          <w:sz w:val="24"/>
          <w:szCs w:val="24"/>
        </w:rPr>
        <w:t>htiyaç ve beklentileri 2547 sayılı Kanunla belirlenmiştir ve gereği yapılmaktadır. İlgili tarafların şartları sözleşmeler ve yasal mevzuatlar ile belirlenmiştir. Bu şartlar yılda en az bir defa olmak üzere Yönetim Gözden Geçirme toplantılarında gözden geçirilmektedir. Üniversitemiz Stratejik Planında, paydaş analizi kapsamında üniversitemizin sunduğu ürün ve hizmetlerle paydaşlar ilişkilendirilmiştir. Paydaşların hangi ürün ve hizmetlerle ilgili oldukları ve beklentileri ile nasıl etkilendikleri ayrıntılı bir şekilde değerlendirilerek “Paydaş Ürün/Hizmet Matrisi</w:t>
      </w:r>
      <w:r w:rsidR="00FD0FB1" w:rsidRPr="00040E23">
        <w:rPr>
          <w:rFonts w:ascii="Times New Roman" w:hAnsi="Times New Roman" w:cs="Times New Roman"/>
          <w:sz w:val="24"/>
          <w:szCs w:val="24"/>
        </w:rPr>
        <w:t xml:space="preserve"> ve Paydaşlar ve Paydaş Etki/Önem Matrisi</w:t>
      </w:r>
      <w:r w:rsidRPr="00040E23">
        <w:rPr>
          <w:rFonts w:ascii="Times New Roman" w:hAnsi="Times New Roman" w:cs="Times New Roman"/>
          <w:sz w:val="24"/>
          <w:szCs w:val="24"/>
        </w:rPr>
        <w:t xml:space="preserve">” ile gösterilmiştir. </w:t>
      </w:r>
    </w:p>
    <w:p w14:paraId="18FEB3F0"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6C34784C"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7A80C282"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330D62E4" w14:textId="2A11734B" w:rsidR="00FD0FB1" w:rsidRPr="00040E23" w:rsidRDefault="00FD0FB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Tablo 1: Paydaş Ürün/Hizmet Matrisi</w:t>
      </w:r>
    </w:p>
    <w:p w14:paraId="57817893" w14:textId="5BB62EF5" w:rsidR="00FD0FB1" w:rsidRPr="00040E23" w:rsidRDefault="00FD0FB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noProof/>
          <w:sz w:val="24"/>
          <w:szCs w:val="24"/>
          <w:lang w:eastAsia="tr-TR"/>
        </w:rPr>
        <w:drawing>
          <wp:inline distT="0" distB="0" distL="0" distR="0" wp14:anchorId="5D00AFDA" wp14:editId="3F9502B6">
            <wp:extent cx="4237692" cy="4624464"/>
            <wp:effectExtent l="0" t="0" r="0"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72355" cy="4662290"/>
                    </a:xfrm>
                    <a:prstGeom prst="rect">
                      <a:avLst/>
                    </a:prstGeom>
                  </pic:spPr>
                </pic:pic>
              </a:graphicData>
            </a:graphic>
          </wp:inline>
        </w:drawing>
      </w:r>
    </w:p>
    <w:p w14:paraId="41F7F95A"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75B70E14"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51998834"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68B72847"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3E9D0750"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1B51EB74"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6E6ADD92" w14:textId="77777777" w:rsidR="001F3C16" w:rsidRPr="00040E23" w:rsidRDefault="001F3C16" w:rsidP="00040E23">
      <w:pPr>
        <w:spacing w:before="120" w:after="120" w:line="360" w:lineRule="auto"/>
        <w:jc w:val="both"/>
        <w:rPr>
          <w:rFonts w:ascii="Times New Roman" w:hAnsi="Times New Roman" w:cs="Times New Roman"/>
          <w:sz w:val="24"/>
          <w:szCs w:val="24"/>
        </w:rPr>
      </w:pPr>
    </w:p>
    <w:p w14:paraId="784FBB35" w14:textId="33F23869" w:rsidR="00FD0FB1" w:rsidRPr="00040E23" w:rsidRDefault="00FD0FB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Tablo 2: Paydaşlar ve Paydaş Etki/Önem Matrisi</w:t>
      </w:r>
    </w:p>
    <w:p w14:paraId="7D015DCA" w14:textId="5CD364C2" w:rsidR="007C5498" w:rsidRPr="00040E23" w:rsidRDefault="00FD0FB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noProof/>
          <w:sz w:val="24"/>
          <w:szCs w:val="24"/>
          <w:lang w:eastAsia="tr-TR"/>
        </w:rPr>
        <w:drawing>
          <wp:inline distT="0" distB="0" distL="0" distR="0" wp14:anchorId="34CD4124" wp14:editId="30AE5BD2">
            <wp:extent cx="4006032" cy="4810594"/>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21628" cy="4829322"/>
                    </a:xfrm>
                    <a:prstGeom prst="rect">
                      <a:avLst/>
                    </a:prstGeom>
                  </pic:spPr>
                </pic:pic>
              </a:graphicData>
            </a:graphic>
          </wp:inline>
        </w:drawing>
      </w:r>
    </w:p>
    <w:p w14:paraId="1A0DE7F7" w14:textId="77777777" w:rsidR="007C5498" w:rsidRPr="00040E23" w:rsidRDefault="007C5498"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51E0574C" w14:textId="6E188B37" w:rsidR="00FD0FB1" w:rsidRPr="00085076" w:rsidRDefault="00F47F7E" w:rsidP="00040E23">
      <w:pPr>
        <w:pStyle w:val="ListeParagraf"/>
        <w:numPr>
          <w:ilvl w:val="0"/>
          <w:numId w:val="2"/>
        </w:numPr>
        <w:spacing w:before="120" w:after="120" w:line="360" w:lineRule="auto"/>
        <w:jc w:val="both"/>
        <w:rPr>
          <w:rFonts w:ascii="Times New Roman" w:hAnsi="Times New Roman" w:cs="Times New Roman"/>
          <w:color w:val="4472C4" w:themeColor="accent1"/>
          <w:sz w:val="24"/>
          <w:szCs w:val="24"/>
        </w:rPr>
      </w:pPr>
      <w:hyperlink r:id="rId17" w:history="1">
        <w:r w:rsidR="00B70E36" w:rsidRPr="00085076">
          <w:rPr>
            <w:rStyle w:val="Kpr"/>
            <w:rFonts w:ascii="Times New Roman" w:hAnsi="Times New Roman" w:cs="Times New Roman"/>
            <w:color w:val="4472C4" w:themeColor="accent1"/>
            <w:sz w:val="24"/>
            <w:szCs w:val="24"/>
          </w:rPr>
          <w:t>Iğdır Üniversitesi Stratejik Planı 202</w:t>
        </w:r>
        <w:r w:rsidR="00C5387A">
          <w:rPr>
            <w:rStyle w:val="Kpr"/>
            <w:rFonts w:ascii="Times New Roman" w:hAnsi="Times New Roman" w:cs="Times New Roman"/>
            <w:color w:val="4472C4" w:themeColor="accent1"/>
            <w:sz w:val="24"/>
            <w:szCs w:val="24"/>
          </w:rPr>
          <w:t>1</w:t>
        </w:r>
        <w:r w:rsidR="00B70E36" w:rsidRPr="00085076">
          <w:rPr>
            <w:rStyle w:val="Kpr"/>
            <w:rFonts w:ascii="Times New Roman" w:hAnsi="Times New Roman" w:cs="Times New Roman"/>
            <w:color w:val="4472C4" w:themeColor="accent1"/>
            <w:sz w:val="24"/>
            <w:szCs w:val="24"/>
          </w:rPr>
          <w:t>-2025</w:t>
        </w:r>
      </w:hyperlink>
    </w:p>
    <w:p w14:paraId="0081C5DD" w14:textId="0669B5A2" w:rsidR="007C5498" w:rsidRPr="00040E23" w:rsidRDefault="00F47F7E" w:rsidP="00040E23">
      <w:pPr>
        <w:pStyle w:val="ListeParagraf"/>
        <w:numPr>
          <w:ilvl w:val="0"/>
          <w:numId w:val="2"/>
        </w:numPr>
        <w:spacing w:before="120" w:after="120" w:line="360" w:lineRule="auto"/>
        <w:jc w:val="both"/>
        <w:rPr>
          <w:rFonts w:ascii="Times New Roman" w:hAnsi="Times New Roman" w:cs="Times New Roman"/>
          <w:sz w:val="24"/>
          <w:szCs w:val="24"/>
        </w:rPr>
      </w:pPr>
      <w:hyperlink r:id="rId18" w:history="1">
        <w:r w:rsidR="0095495B" w:rsidRPr="00040E23">
          <w:rPr>
            <w:rStyle w:val="Kpr"/>
            <w:rFonts w:ascii="Times New Roman" w:hAnsi="Times New Roman" w:cs="Times New Roman"/>
            <w:sz w:val="24"/>
            <w:szCs w:val="24"/>
          </w:rPr>
          <w:t>Paydaş Memnuniyet Anke</w:t>
        </w:r>
        <w:r w:rsidR="0095495B" w:rsidRPr="00040E23">
          <w:rPr>
            <w:rStyle w:val="Kpr"/>
            <w:rFonts w:ascii="Times New Roman" w:hAnsi="Times New Roman" w:cs="Times New Roman"/>
            <w:sz w:val="24"/>
            <w:szCs w:val="24"/>
          </w:rPr>
          <w:t>t</w:t>
        </w:r>
        <w:r w:rsidR="0095495B" w:rsidRPr="00040E23">
          <w:rPr>
            <w:rStyle w:val="Kpr"/>
            <w:rFonts w:ascii="Times New Roman" w:hAnsi="Times New Roman" w:cs="Times New Roman"/>
            <w:sz w:val="24"/>
            <w:szCs w:val="24"/>
          </w:rPr>
          <w:t>leri</w:t>
        </w:r>
      </w:hyperlink>
      <w:r w:rsidR="0095495B" w:rsidRPr="00040E23">
        <w:rPr>
          <w:rFonts w:ascii="Times New Roman" w:hAnsi="Times New Roman" w:cs="Times New Roman"/>
          <w:sz w:val="24"/>
          <w:szCs w:val="24"/>
        </w:rPr>
        <w:t xml:space="preserve"> </w:t>
      </w:r>
      <w:r w:rsidR="007C5498" w:rsidRPr="00040E23">
        <w:rPr>
          <w:rFonts w:ascii="Times New Roman" w:hAnsi="Times New Roman" w:cs="Times New Roman"/>
          <w:sz w:val="24"/>
          <w:szCs w:val="24"/>
        </w:rPr>
        <w:t xml:space="preserve"> </w:t>
      </w:r>
    </w:p>
    <w:p w14:paraId="370BEB37" w14:textId="10976FF9" w:rsidR="00F81D47" w:rsidRPr="00040E23" w:rsidRDefault="007C5498" w:rsidP="00040E23">
      <w:pPr>
        <w:pStyle w:val="Balk2"/>
        <w:spacing w:before="120" w:after="120" w:line="360" w:lineRule="auto"/>
        <w:jc w:val="both"/>
        <w:rPr>
          <w:rFonts w:ascii="Times New Roman" w:hAnsi="Times New Roman" w:cs="Times New Roman"/>
          <w:b/>
          <w:bCs/>
          <w:sz w:val="24"/>
          <w:szCs w:val="24"/>
        </w:rPr>
      </w:pPr>
      <w:bookmarkStart w:id="14" w:name="_Toc133171520"/>
      <w:r w:rsidRPr="00040E23">
        <w:rPr>
          <w:rFonts w:ascii="Times New Roman" w:hAnsi="Times New Roman" w:cs="Times New Roman"/>
          <w:b/>
          <w:bCs/>
          <w:color w:val="auto"/>
          <w:sz w:val="24"/>
          <w:szCs w:val="24"/>
        </w:rPr>
        <w:t>4.3. Kalite Yönetim Sisteminin Kapsamının Belirlenmesi</w:t>
      </w:r>
      <w:bookmarkEnd w:id="14"/>
      <w:r w:rsidRPr="00040E23">
        <w:rPr>
          <w:rFonts w:ascii="Times New Roman" w:hAnsi="Times New Roman" w:cs="Times New Roman"/>
          <w:b/>
          <w:bCs/>
          <w:sz w:val="24"/>
          <w:szCs w:val="24"/>
        </w:rPr>
        <w:t xml:space="preserve"> </w:t>
      </w:r>
    </w:p>
    <w:p w14:paraId="790BE177" w14:textId="56FA6A0E" w:rsidR="00F81D47" w:rsidRPr="00040E23" w:rsidRDefault="007C5498"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atıf yapılan iç ve dış </w:t>
      </w:r>
      <w:r w:rsidR="00FD0FB1" w:rsidRPr="00040E23">
        <w:rPr>
          <w:rFonts w:ascii="Times New Roman" w:hAnsi="Times New Roman" w:cs="Times New Roman"/>
          <w:sz w:val="24"/>
          <w:szCs w:val="24"/>
        </w:rPr>
        <w:t>bağlamlar</w:t>
      </w:r>
      <w:r w:rsidRPr="00040E23">
        <w:rPr>
          <w:rFonts w:ascii="Times New Roman" w:hAnsi="Times New Roman" w:cs="Times New Roman"/>
          <w:sz w:val="24"/>
          <w:szCs w:val="24"/>
        </w:rPr>
        <w:t xml:space="preserve"> ile atıf yapılan ilgili tarafların şartlarını karşılamak amacıyla, TS EN ISO 9001:2015 Kalite Yönetim Sistemi Standardı şartlarına uygun bir Kalite Yönetim Sistemi kurmuştur. Iğdır Üniversitesi Kalite Yönetim Sistemi, ön</w:t>
      </w:r>
      <w:r w:rsidR="004B22BB" w:rsidRPr="00040E23">
        <w:rPr>
          <w:rFonts w:ascii="Times New Roman" w:hAnsi="Times New Roman" w:cs="Times New Roman"/>
          <w:sz w:val="24"/>
          <w:szCs w:val="24"/>
        </w:rPr>
        <w:t xml:space="preserve"> </w:t>
      </w:r>
      <w:r w:rsidRPr="00040E23">
        <w:rPr>
          <w:rFonts w:ascii="Times New Roman" w:hAnsi="Times New Roman" w:cs="Times New Roman"/>
          <w:sz w:val="24"/>
          <w:szCs w:val="24"/>
        </w:rPr>
        <w:lastRenderedPageBreak/>
        <w:t>lisans, lisans, lisansüstü eğitim öğretim faaliyetleri ve idari birimlerin hizmet sunumları ile bu hizmet ve faaliyetleri doğrudan veya dolaylı olarak etkileyebilecek unsurları kapsamaktadır. Iğdır Üniversitesi Kalite Yönetim Sistemi, eğitim ve öğretim faaliyetleri, araştırma ve geliştirme faaliyetleri, toplumsal katkı faaliyetleri ve idari birimlerin hizmet sunumları ile bu hizmet ve faaliyetleri doğrudan veya dolaylı olarak etkileyebilecek unsurları kapsamaktadır.</w:t>
      </w:r>
    </w:p>
    <w:p w14:paraId="686CF8AB" w14:textId="0ECC134F" w:rsidR="00F81D47" w:rsidRPr="00040E23" w:rsidRDefault="002D6A9A" w:rsidP="00040E23">
      <w:pPr>
        <w:pStyle w:val="Balk3"/>
        <w:spacing w:before="120" w:after="120" w:line="360" w:lineRule="auto"/>
        <w:jc w:val="both"/>
        <w:rPr>
          <w:rFonts w:ascii="Times New Roman" w:hAnsi="Times New Roman" w:cs="Times New Roman"/>
          <w:b/>
          <w:bCs/>
        </w:rPr>
      </w:pPr>
      <w:bookmarkStart w:id="15" w:name="_Toc133171521"/>
      <w:r w:rsidRPr="00040E23">
        <w:rPr>
          <w:rFonts w:ascii="Times New Roman" w:hAnsi="Times New Roman" w:cs="Times New Roman"/>
          <w:b/>
          <w:bCs/>
          <w:color w:val="auto"/>
        </w:rPr>
        <w:t>4.3.1.Uygulanabilir Olmayan Maddeler</w:t>
      </w:r>
      <w:bookmarkEnd w:id="15"/>
      <w:r w:rsidRPr="00040E23">
        <w:rPr>
          <w:rFonts w:ascii="Times New Roman" w:hAnsi="Times New Roman" w:cs="Times New Roman"/>
          <w:b/>
          <w:bCs/>
        </w:rPr>
        <w:t xml:space="preserve"> </w:t>
      </w:r>
    </w:p>
    <w:p w14:paraId="2190F14D" w14:textId="5FC38BA0" w:rsidR="00F81D47" w:rsidRPr="00040E23" w:rsidRDefault="002D6A9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kalite yönetim sisteminin oluşturulmasında, TS EN ISO 9001:2015 Kalite Yönetim Sisteminin aşağıda belirtilen maddeleri kapsam dışı bırakılmıştır. </w:t>
      </w:r>
    </w:p>
    <w:p w14:paraId="0CDAF630" w14:textId="36C8A8D4" w:rsidR="002D6A9A" w:rsidRPr="00040E23" w:rsidRDefault="002D6A9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Tablo </w:t>
      </w:r>
      <w:r w:rsidR="00FD0FB1" w:rsidRPr="00040E23">
        <w:rPr>
          <w:rFonts w:ascii="Times New Roman" w:hAnsi="Times New Roman" w:cs="Times New Roman"/>
          <w:sz w:val="24"/>
          <w:szCs w:val="24"/>
        </w:rPr>
        <w:t>3</w:t>
      </w:r>
      <w:r w:rsidRPr="00040E23">
        <w:rPr>
          <w:rFonts w:ascii="Times New Roman" w:hAnsi="Times New Roman" w:cs="Times New Roman"/>
          <w:sz w:val="24"/>
          <w:szCs w:val="24"/>
        </w:rPr>
        <w:t xml:space="preserve">: Kapsam Dışı Bırakılan Maddeler </w:t>
      </w:r>
    </w:p>
    <w:tbl>
      <w:tblPr>
        <w:tblStyle w:val="TabloKlavuzu"/>
        <w:tblW w:w="0" w:type="auto"/>
        <w:tblLook w:val="04A0" w:firstRow="1" w:lastRow="0" w:firstColumn="1" w:lastColumn="0" w:noHBand="0" w:noVBand="1"/>
      </w:tblPr>
      <w:tblGrid>
        <w:gridCol w:w="4531"/>
        <w:gridCol w:w="4531"/>
      </w:tblGrid>
      <w:tr w:rsidR="00F81D47" w:rsidRPr="00040E23" w14:paraId="58AEDDD9" w14:textId="77777777" w:rsidTr="002D6A9A">
        <w:tc>
          <w:tcPr>
            <w:tcW w:w="4531" w:type="dxa"/>
          </w:tcPr>
          <w:p w14:paraId="4E3B54B7" w14:textId="5888FD5D" w:rsidR="002D6A9A" w:rsidRPr="00040E23" w:rsidRDefault="002D6A9A"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Maddeler</w:t>
            </w:r>
          </w:p>
        </w:tc>
        <w:tc>
          <w:tcPr>
            <w:tcW w:w="4531" w:type="dxa"/>
          </w:tcPr>
          <w:p w14:paraId="552DCA18" w14:textId="277B9C0C" w:rsidR="002D6A9A" w:rsidRPr="00040E23" w:rsidRDefault="002D6A9A"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Açıklamalar</w:t>
            </w:r>
          </w:p>
        </w:tc>
      </w:tr>
      <w:tr w:rsidR="00F81D47" w:rsidRPr="00040E23" w14:paraId="267AF38A" w14:textId="77777777" w:rsidTr="002D6A9A">
        <w:tc>
          <w:tcPr>
            <w:tcW w:w="4531" w:type="dxa"/>
          </w:tcPr>
          <w:p w14:paraId="4781B396" w14:textId="72ADBDA9" w:rsidR="002D6A9A" w:rsidRPr="00040E23" w:rsidRDefault="002D6A9A"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7.1.5. İzleme ve Ölçme Kaynakları</w:t>
            </w:r>
          </w:p>
        </w:tc>
        <w:tc>
          <w:tcPr>
            <w:tcW w:w="4531" w:type="dxa"/>
          </w:tcPr>
          <w:p w14:paraId="55D34E98" w14:textId="2183E88A" w:rsidR="002D6A9A" w:rsidRPr="00040E23" w:rsidRDefault="002D6A9A" w:rsidP="00040E23">
            <w:pPr>
              <w:spacing w:before="120" w:after="120"/>
              <w:jc w:val="both"/>
              <w:rPr>
                <w:rFonts w:ascii="Times New Roman" w:hAnsi="Times New Roman" w:cs="Times New Roman"/>
                <w:sz w:val="20"/>
                <w:szCs w:val="20"/>
              </w:rPr>
            </w:pPr>
            <w:r w:rsidRPr="00040E23">
              <w:rPr>
                <w:rFonts w:ascii="Times New Roman" w:hAnsi="Times New Roman" w:cs="Times New Roman"/>
                <w:sz w:val="20"/>
                <w:szCs w:val="20"/>
              </w:rPr>
              <w:t>Üniversitemiz 2547 sayılı Yükseköğretim Kanunu’na ve yasal mevzuatlara göre belirlenmiş kural ve koşulları yerine getirmesinden ve ölçümleme zorunluluğu bulunan makine teçhizat olmaması sebebiyle bu madde kapsam dışı bırakılmıştır.</w:t>
            </w:r>
            <w:r w:rsidR="00772B22" w:rsidRPr="00040E23">
              <w:rPr>
                <w:rFonts w:ascii="Times New Roman" w:hAnsi="Times New Roman" w:cs="Times New Roman"/>
                <w:sz w:val="20"/>
                <w:szCs w:val="20"/>
              </w:rPr>
              <w:t xml:space="preserve"> </w:t>
            </w:r>
          </w:p>
        </w:tc>
      </w:tr>
    </w:tbl>
    <w:p w14:paraId="2FA272FB" w14:textId="1AC5DEA7" w:rsidR="002D6A9A" w:rsidRPr="00040E23" w:rsidRDefault="002D6A9A" w:rsidP="00040E23">
      <w:pPr>
        <w:spacing w:before="120" w:after="120" w:line="360" w:lineRule="auto"/>
        <w:jc w:val="both"/>
        <w:rPr>
          <w:rFonts w:ascii="Times New Roman" w:hAnsi="Times New Roman" w:cs="Times New Roman"/>
          <w:sz w:val="24"/>
          <w:szCs w:val="24"/>
        </w:rPr>
      </w:pPr>
    </w:p>
    <w:p w14:paraId="35019B15" w14:textId="59FCB897" w:rsidR="00F81D47" w:rsidRPr="00040E23" w:rsidRDefault="002D6A9A" w:rsidP="00040E23">
      <w:pPr>
        <w:pStyle w:val="Balk2"/>
        <w:spacing w:before="120" w:after="120" w:line="360" w:lineRule="auto"/>
        <w:jc w:val="both"/>
        <w:rPr>
          <w:rFonts w:ascii="Times New Roman" w:hAnsi="Times New Roman" w:cs="Times New Roman"/>
          <w:b/>
          <w:bCs/>
          <w:sz w:val="24"/>
          <w:szCs w:val="24"/>
        </w:rPr>
      </w:pPr>
      <w:bookmarkStart w:id="16" w:name="_Toc133171522"/>
      <w:r w:rsidRPr="00040E23">
        <w:rPr>
          <w:rFonts w:ascii="Times New Roman" w:hAnsi="Times New Roman" w:cs="Times New Roman"/>
          <w:b/>
          <w:bCs/>
          <w:color w:val="auto"/>
          <w:sz w:val="24"/>
          <w:szCs w:val="24"/>
        </w:rPr>
        <w:t xml:space="preserve">4.4. Kalite Yönetim Sistemi ve </w:t>
      </w:r>
      <w:r w:rsidR="000F1790" w:rsidRPr="00040E23">
        <w:rPr>
          <w:rFonts w:ascii="Times New Roman" w:hAnsi="Times New Roman" w:cs="Times New Roman"/>
          <w:b/>
          <w:bCs/>
          <w:color w:val="auto"/>
          <w:sz w:val="24"/>
          <w:szCs w:val="24"/>
        </w:rPr>
        <w:t>Prosesleri</w:t>
      </w:r>
      <w:bookmarkEnd w:id="16"/>
    </w:p>
    <w:p w14:paraId="109DDE92" w14:textId="60B06793" w:rsidR="002D6A9A"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w:t>
      </w:r>
      <w:r w:rsidR="002D6A9A" w:rsidRPr="00040E23">
        <w:rPr>
          <w:rFonts w:ascii="Times New Roman" w:hAnsi="Times New Roman" w:cs="Times New Roman"/>
          <w:sz w:val="24"/>
          <w:szCs w:val="24"/>
        </w:rPr>
        <w:t xml:space="preserve">Üniversitesi kalite yönetim sistemini, TS EN ISO 9001:2015 standardı </w:t>
      </w:r>
      <w:r w:rsidR="0043075E" w:rsidRPr="00040E23">
        <w:rPr>
          <w:rFonts w:ascii="Times New Roman" w:hAnsi="Times New Roman" w:cs="Times New Roman"/>
          <w:sz w:val="24"/>
          <w:szCs w:val="24"/>
        </w:rPr>
        <w:t xml:space="preserve">ve YÖKAK Değerlendirme </w:t>
      </w:r>
      <w:proofErr w:type="spellStart"/>
      <w:r w:rsidR="00040E23">
        <w:rPr>
          <w:rFonts w:ascii="Times New Roman" w:hAnsi="Times New Roman" w:cs="Times New Roman"/>
          <w:sz w:val="24"/>
          <w:szCs w:val="24"/>
        </w:rPr>
        <w:t>Klavuzları</w:t>
      </w:r>
      <w:proofErr w:type="spellEnd"/>
      <w:r w:rsidR="0043075E" w:rsidRPr="00040E23">
        <w:rPr>
          <w:rFonts w:ascii="Times New Roman" w:hAnsi="Times New Roman" w:cs="Times New Roman"/>
          <w:sz w:val="24"/>
          <w:szCs w:val="24"/>
        </w:rPr>
        <w:t xml:space="preserve"> çerçevesinde, Üniversitemiz</w:t>
      </w:r>
      <w:r w:rsidR="002D6A9A" w:rsidRPr="00040E23">
        <w:rPr>
          <w:rFonts w:ascii="Times New Roman" w:hAnsi="Times New Roman" w:cs="Times New Roman"/>
          <w:sz w:val="24"/>
          <w:szCs w:val="24"/>
        </w:rPr>
        <w:t xml:space="preserve"> Stratejik Planına paralel olarak, prosesler arası etkileşimleri de içerecek şekilde oluşturur, uygular, sürekliliğini sağlar ve sürekli iyileştirir.</w:t>
      </w:r>
    </w:p>
    <w:p w14:paraId="6C027849" w14:textId="77777777"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Üniversitemizde Kalite Yönetim Sistemi için ihtiyaç duyulan prosesler için aşağıda belirtilen uygulamalar yapılmaktadır.</w:t>
      </w:r>
    </w:p>
    <w:p w14:paraId="28DE92ED" w14:textId="24323282"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a) Proseslerin istenen girdileri ile beklenen çıktıları hazırlanan proseslerde </w:t>
      </w:r>
      <w:r w:rsidR="0043075E" w:rsidRPr="00040E23">
        <w:rPr>
          <w:rFonts w:ascii="Times New Roman" w:hAnsi="Times New Roman" w:cs="Times New Roman"/>
          <w:sz w:val="24"/>
          <w:szCs w:val="24"/>
        </w:rPr>
        <w:t xml:space="preserve">ve YÖKAK iç değerlendirme </w:t>
      </w:r>
      <w:proofErr w:type="spellStart"/>
      <w:r w:rsidR="00040E23">
        <w:rPr>
          <w:rFonts w:ascii="Times New Roman" w:hAnsi="Times New Roman" w:cs="Times New Roman"/>
          <w:sz w:val="24"/>
          <w:szCs w:val="24"/>
        </w:rPr>
        <w:t>Klavuzları</w:t>
      </w:r>
      <w:r w:rsidR="0043075E" w:rsidRPr="00040E23">
        <w:rPr>
          <w:rFonts w:ascii="Times New Roman" w:hAnsi="Times New Roman" w:cs="Times New Roman"/>
          <w:sz w:val="24"/>
          <w:szCs w:val="24"/>
        </w:rPr>
        <w:t>nde</w:t>
      </w:r>
      <w:proofErr w:type="spellEnd"/>
      <w:r w:rsidR="0043075E"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belirtilmiştir. </w:t>
      </w:r>
    </w:p>
    <w:p w14:paraId="7E9A052F" w14:textId="3C194CC1"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 xml:space="preserve">b) Proseslerin etkili işletimi ve kontrolünü güvence altına almak için ihtiyaç duyulan kriter ve yöntemler (izleme, ölçme ve ilgili performans kriterleri dahil) belirlenmiş ve uygulanmaktadır. </w:t>
      </w:r>
    </w:p>
    <w:p w14:paraId="44D3C831" w14:textId="77777777"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c) Prosesler için ihtiyaç duyulan kaynaklar belirtilmiştir. </w:t>
      </w:r>
    </w:p>
    <w:p w14:paraId="0E5DB27E" w14:textId="77777777"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d) Prosesler için yetki ve sorumlulukları belirtilmiştir. </w:t>
      </w:r>
    </w:p>
    <w:p w14:paraId="6AC767F8" w14:textId="31A25225"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e) Madde 6.1’in şartlarına göre tayin edilmiş risk ve fırsatlar belirtilmiştir. </w:t>
      </w:r>
    </w:p>
    <w:p w14:paraId="5020904B" w14:textId="77777777"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f) Prosesleri değerlendirmekte ve bu proseslerin istenen sonuçlara erişmesini güvence altına almak için ihtiyaç duyulan değişiklikler belirtilmiştir. </w:t>
      </w:r>
    </w:p>
    <w:p w14:paraId="307F01C5" w14:textId="0A34D022"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g) Prosesler</w:t>
      </w:r>
      <w:r w:rsidR="00AC4574" w:rsidRPr="00040E23">
        <w:rPr>
          <w:rFonts w:ascii="Times New Roman" w:hAnsi="Times New Roman" w:cs="Times New Roman"/>
          <w:sz w:val="24"/>
          <w:szCs w:val="24"/>
        </w:rPr>
        <w:t xml:space="preserve"> </w:t>
      </w:r>
      <w:r w:rsidRPr="00040E23">
        <w:rPr>
          <w:rFonts w:ascii="Times New Roman" w:hAnsi="Times New Roman" w:cs="Times New Roman"/>
          <w:sz w:val="24"/>
          <w:szCs w:val="24"/>
        </w:rPr>
        <w:t>ve Kalite Yönetim Sisteminin iyileştirilmesi için gerekli işlemler yapılmaktadır.</w:t>
      </w:r>
    </w:p>
    <w:p w14:paraId="5AE18A03" w14:textId="0680F1BD"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KYS şartlarına uygun olarak oluşturulan proseslerin planlı bir şekilde yürütülmesi için</w:t>
      </w:r>
      <w:r w:rsidR="00AC4574" w:rsidRPr="00040E23">
        <w:rPr>
          <w:rFonts w:ascii="Times New Roman" w:hAnsi="Times New Roman" w:cs="Times New Roman"/>
          <w:sz w:val="24"/>
          <w:szCs w:val="24"/>
        </w:rPr>
        <w:t xml:space="preserve">, </w:t>
      </w:r>
      <w:proofErr w:type="spellStart"/>
      <w:r w:rsidR="00AC4574" w:rsidRPr="00040E23">
        <w:rPr>
          <w:rFonts w:ascii="Times New Roman" w:hAnsi="Times New Roman" w:cs="Times New Roman"/>
          <w:sz w:val="24"/>
          <w:szCs w:val="24"/>
        </w:rPr>
        <w:t>YÖKAK’ın</w:t>
      </w:r>
      <w:proofErr w:type="spellEnd"/>
      <w:r w:rsidR="00AC4574" w:rsidRPr="00040E23">
        <w:rPr>
          <w:rFonts w:ascii="Times New Roman" w:hAnsi="Times New Roman" w:cs="Times New Roman"/>
          <w:sz w:val="24"/>
          <w:szCs w:val="24"/>
        </w:rPr>
        <w:t xml:space="preserve"> her sene belirlediği k</w:t>
      </w:r>
      <w:r w:rsidR="00ED1202" w:rsidRPr="00040E23">
        <w:rPr>
          <w:rFonts w:ascii="Times New Roman" w:hAnsi="Times New Roman" w:cs="Times New Roman"/>
          <w:sz w:val="24"/>
          <w:szCs w:val="24"/>
        </w:rPr>
        <w:t>urumsal iç değerlendirme</w:t>
      </w:r>
      <w:r w:rsidRPr="00040E23">
        <w:rPr>
          <w:rFonts w:ascii="Times New Roman" w:hAnsi="Times New Roman" w:cs="Times New Roman"/>
          <w:sz w:val="24"/>
          <w:szCs w:val="24"/>
        </w:rPr>
        <w:t xml:space="preserve"> </w:t>
      </w:r>
      <w:proofErr w:type="spellStart"/>
      <w:r w:rsidR="00040E23">
        <w:rPr>
          <w:rFonts w:ascii="Times New Roman" w:hAnsi="Times New Roman" w:cs="Times New Roman"/>
          <w:sz w:val="24"/>
          <w:szCs w:val="24"/>
        </w:rPr>
        <w:t>Klavuzları</w:t>
      </w:r>
      <w:proofErr w:type="spellEnd"/>
      <w:r w:rsidR="00ED1202" w:rsidRPr="00040E23">
        <w:rPr>
          <w:rFonts w:ascii="Times New Roman" w:hAnsi="Times New Roman" w:cs="Times New Roman"/>
          <w:sz w:val="24"/>
          <w:szCs w:val="24"/>
        </w:rPr>
        <w:t xml:space="preserve">, </w:t>
      </w:r>
      <w:r w:rsidRPr="00040E23">
        <w:rPr>
          <w:rFonts w:ascii="Times New Roman" w:hAnsi="Times New Roman" w:cs="Times New Roman"/>
          <w:sz w:val="24"/>
          <w:szCs w:val="24"/>
        </w:rPr>
        <w:t>“</w:t>
      </w:r>
      <w:proofErr w:type="spellStart"/>
      <w:r w:rsidRPr="00040E23">
        <w:rPr>
          <w:rFonts w:ascii="Times New Roman" w:hAnsi="Times New Roman" w:cs="Times New Roman"/>
          <w:sz w:val="24"/>
          <w:szCs w:val="24"/>
        </w:rPr>
        <w:t>Doküman</w:t>
      </w:r>
      <w:r w:rsidR="00936C9E" w:rsidRPr="00040E23">
        <w:rPr>
          <w:rFonts w:ascii="Times New Roman" w:hAnsi="Times New Roman" w:cs="Times New Roman"/>
          <w:sz w:val="24"/>
          <w:szCs w:val="24"/>
        </w:rPr>
        <w:t>te</w:t>
      </w:r>
      <w:proofErr w:type="spellEnd"/>
      <w:r w:rsidR="00936C9E" w:rsidRPr="00040E23">
        <w:rPr>
          <w:rFonts w:ascii="Times New Roman" w:hAnsi="Times New Roman" w:cs="Times New Roman"/>
          <w:sz w:val="24"/>
          <w:szCs w:val="24"/>
        </w:rPr>
        <w:t xml:space="preserve"> Edilmiş Bilgilerin Yönetimi </w:t>
      </w:r>
      <w:proofErr w:type="spellStart"/>
      <w:r w:rsidR="00936C9E" w:rsidRPr="00040E23">
        <w:rPr>
          <w:rFonts w:ascii="Times New Roman" w:hAnsi="Times New Roman" w:cs="Times New Roman"/>
          <w:sz w:val="24"/>
          <w:szCs w:val="24"/>
        </w:rPr>
        <w:t>Prosdedürü</w:t>
      </w:r>
      <w:proofErr w:type="spellEnd"/>
      <w:r w:rsidRPr="00040E23">
        <w:rPr>
          <w:rFonts w:ascii="Times New Roman" w:hAnsi="Times New Roman" w:cs="Times New Roman"/>
          <w:sz w:val="24"/>
          <w:szCs w:val="24"/>
        </w:rPr>
        <w:t>”</w:t>
      </w:r>
      <w:r w:rsidR="0043075E" w:rsidRPr="00040E23">
        <w:rPr>
          <w:rFonts w:ascii="Times New Roman" w:hAnsi="Times New Roman" w:cs="Times New Roman"/>
          <w:sz w:val="24"/>
          <w:szCs w:val="24"/>
        </w:rPr>
        <w:t>,</w:t>
      </w:r>
      <w:r w:rsidRPr="00040E23">
        <w:rPr>
          <w:rFonts w:ascii="Times New Roman" w:hAnsi="Times New Roman" w:cs="Times New Roman"/>
          <w:sz w:val="24"/>
          <w:szCs w:val="24"/>
        </w:rPr>
        <w:t xml:space="preserve"> “</w:t>
      </w:r>
      <w:r w:rsidR="00936C9E" w:rsidRPr="00040E23">
        <w:rPr>
          <w:rFonts w:ascii="Times New Roman" w:hAnsi="Times New Roman" w:cs="Times New Roman"/>
          <w:sz w:val="24"/>
          <w:szCs w:val="24"/>
        </w:rPr>
        <w:t>Arşiv Yönergesi</w:t>
      </w:r>
      <w:r w:rsidRPr="00040E23">
        <w:rPr>
          <w:rFonts w:ascii="Times New Roman" w:hAnsi="Times New Roman" w:cs="Times New Roman"/>
          <w:sz w:val="24"/>
          <w:szCs w:val="24"/>
        </w:rPr>
        <w:t xml:space="preserve">” uygun dokümantasyon oluşturularak kayıtların muhafazası ve sürekliliği sağlanmıştır. </w:t>
      </w:r>
    </w:p>
    <w:p w14:paraId="3D1C086F" w14:textId="77777777" w:rsidR="00A2525E" w:rsidRPr="00040E23" w:rsidRDefault="00A2525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2BF0DC75" w14:textId="1589EB4A" w:rsidR="00FD0FB1" w:rsidRPr="00085076" w:rsidRDefault="00F47F7E" w:rsidP="00040E23">
      <w:pPr>
        <w:pStyle w:val="ListeParagraf"/>
        <w:numPr>
          <w:ilvl w:val="0"/>
          <w:numId w:val="8"/>
        </w:numPr>
        <w:spacing w:before="120" w:after="120" w:line="360" w:lineRule="auto"/>
        <w:jc w:val="both"/>
        <w:rPr>
          <w:rFonts w:ascii="Times New Roman" w:hAnsi="Times New Roman" w:cs="Times New Roman"/>
          <w:color w:val="4472C4" w:themeColor="accent1"/>
          <w:sz w:val="24"/>
          <w:szCs w:val="24"/>
        </w:rPr>
      </w:pPr>
      <w:hyperlink r:id="rId19" w:history="1">
        <w:r w:rsidR="000604EE" w:rsidRPr="00085076">
          <w:rPr>
            <w:rStyle w:val="Kpr"/>
            <w:rFonts w:ascii="Times New Roman" w:hAnsi="Times New Roman" w:cs="Times New Roman"/>
            <w:color w:val="4472C4" w:themeColor="accent1"/>
            <w:sz w:val="24"/>
            <w:szCs w:val="24"/>
          </w:rPr>
          <w:t>Dokümante Edilmiş Bilgilerin Yönetimi Prosedürü</w:t>
        </w:r>
      </w:hyperlink>
    </w:p>
    <w:p w14:paraId="2646B0DB" w14:textId="4B356132" w:rsidR="00FD0FB1" w:rsidRPr="00040E23" w:rsidRDefault="00F47F7E" w:rsidP="00040E23">
      <w:pPr>
        <w:pStyle w:val="ListeParagraf"/>
        <w:numPr>
          <w:ilvl w:val="0"/>
          <w:numId w:val="8"/>
        </w:numPr>
        <w:spacing w:before="120" w:after="120" w:line="360" w:lineRule="auto"/>
        <w:jc w:val="both"/>
        <w:rPr>
          <w:rFonts w:ascii="Times New Roman" w:hAnsi="Times New Roman" w:cs="Times New Roman"/>
          <w:sz w:val="24"/>
          <w:szCs w:val="24"/>
        </w:rPr>
      </w:pPr>
      <w:hyperlink r:id="rId20" w:history="1">
        <w:r w:rsidR="0095495B" w:rsidRPr="00040E23">
          <w:rPr>
            <w:rStyle w:val="Kpr"/>
            <w:rFonts w:ascii="Times New Roman" w:hAnsi="Times New Roman" w:cs="Times New Roman"/>
            <w:sz w:val="24"/>
            <w:szCs w:val="24"/>
          </w:rPr>
          <w:t>Kalite Yönetim Sistemi ve Prosesleri</w:t>
        </w:r>
      </w:hyperlink>
    </w:p>
    <w:p w14:paraId="537D37C8" w14:textId="403199FF" w:rsidR="00936C9E" w:rsidRPr="00040E23" w:rsidRDefault="00F47F7E" w:rsidP="00040E23">
      <w:pPr>
        <w:pStyle w:val="ListeParagraf"/>
        <w:numPr>
          <w:ilvl w:val="0"/>
          <w:numId w:val="8"/>
        </w:numPr>
        <w:spacing w:before="120" w:after="120" w:line="360" w:lineRule="auto"/>
        <w:jc w:val="both"/>
      </w:pPr>
      <w:hyperlink r:id="rId21" w:history="1">
        <w:r w:rsidR="00F67631" w:rsidRPr="00040E23">
          <w:rPr>
            <w:rStyle w:val="Kpr"/>
            <w:rFonts w:ascii="Times New Roman" w:hAnsi="Times New Roman" w:cs="Times New Roman"/>
            <w:sz w:val="24"/>
            <w:szCs w:val="24"/>
          </w:rPr>
          <w:t>Arşiv Yönergesi</w:t>
        </w:r>
      </w:hyperlink>
      <w:r w:rsidR="00F67631" w:rsidRPr="00040E23">
        <w:t xml:space="preserve">  </w:t>
      </w:r>
    </w:p>
    <w:p w14:paraId="2BE91DF4" w14:textId="77777777" w:rsidR="00F1531E" w:rsidRPr="00040E23" w:rsidRDefault="00F1531E" w:rsidP="00040E23">
      <w:pPr>
        <w:pStyle w:val="Balk1"/>
        <w:rPr>
          <w:rFonts w:ascii="Times New Roman" w:hAnsi="Times New Roman" w:cs="Times New Roman"/>
          <w:b/>
          <w:bCs/>
          <w:sz w:val="24"/>
          <w:szCs w:val="24"/>
        </w:rPr>
      </w:pPr>
      <w:bookmarkStart w:id="17" w:name="_Toc133171523"/>
      <w:r w:rsidRPr="00040E23">
        <w:rPr>
          <w:rFonts w:ascii="Times New Roman" w:hAnsi="Times New Roman" w:cs="Times New Roman"/>
          <w:b/>
          <w:bCs/>
          <w:color w:val="auto"/>
          <w:sz w:val="24"/>
          <w:szCs w:val="24"/>
        </w:rPr>
        <w:t>5. LİDERLİK</w:t>
      </w:r>
      <w:bookmarkEnd w:id="17"/>
      <w:r w:rsidRPr="00040E23">
        <w:rPr>
          <w:rFonts w:ascii="Times New Roman" w:hAnsi="Times New Roman" w:cs="Times New Roman"/>
          <w:b/>
          <w:bCs/>
          <w:sz w:val="24"/>
          <w:szCs w:val="24"/>
        </w:rPr>
        <w:t xml:space="preserve"> </w:t>
      </w:r>
    </w:p>
    <w:p w14:paraId="7286A1C5" w14:textId="77777777" w:rsidR="00F81D47" w:rsidRPr="00040E23" w:rsidRDefault="00F81D47" w:rsidP="00040E23">
      <w:pPr>
        <w:pStyle w:val="Balk2"/>
        <w:rPr>
          <w:rFonts w:ascii="Times New Roman" w:hAnsi="Times New Roman" w:cs="Times New Roman"/>
          <w:b/>
          <w:bCs/>
          <w:color w:val="auto"/>
          <w:sz w:val="24"/>
          <w:szCs w:val="24"/>
        </w:rPr>
      </w:pPr>
    </w:p>
    <w:p w14:paraId="06C16412" w14:textId="23325DD0" w:rsidR="00F1531E" w:rsidRPr="00040E23" w:rsidRDefault="00F1531E" w:rsidP="00040E23">
      <w:pPr>
        <w:pStyle w:val="Balk2"/>
        <w:rPr>
          <w:rFonts w:ascii="Times New Roman" w:hAnsi="Times New Roman" w:cs="Times New Roman"/>
          <w:b/>
          <w:bCs/>
          <w:sz w:val="24"/>
          <w:szCs w:val="24"/>
        </w:rPr>
      </w:pPr>
      <w:bookmarkStart w:id="18" w:name="_Toc133171524"/>
      <w:r w:rsidRPr="00040E23">
        <w:rPr>
          <w:rFonts w:ascii="Times New Roman" w:hAnsi="Times New Roman" w:cs="Times New Roman"/>
          <w:b/>
          <w:bCs/>
          <w:color w:val="auto"/>
          <w:sz w:val="24"/>
          <w:szCs w:val="24"/>
        </w:rPr>
        <w:t>5.1. Liderlik ve Taahhü</w:t>
      </w:r>
      <w:r w:rsidR="000F1790" w:rsidRPr="00040E23">
        <w:rPr>
          <w:rFonts w:ascii="Times New Roman" w:hAnsi="Times New Roman" w:cs="Times New Roman"/>
          <w:b/>
          <w:bCs/>
          <w:color w:val="auto"/>
          <w:sz w:val="24"/>
          <w:szCs w:val="24"/>
        </w:rPr>
        <w:t>t</w:t>
      </w:r>
      <w:bookmarkEnd w:id="18"/>
      <w:r w:rsidRPr="00040E23">
        <w:rPr>
          <w:rFonts w:ascii="Times New Roman" w:hAnsi="Times New Roman" w:cs="Times New Roman"/>
          <w:b/>
          <w:bCs/>
          <w:sz w:val="24"/>
          <w:szCs w:val="24"/>
        </w:rPr>
        <w:t xml:space="preserve"> </w:t>
      </w:r>
    </w:p>
    <w:p w14:paraId="39424D6F" w14:textId="77777777" w:rsidR="00F81D47" w:rsidRPr="00040E23" w:rsidRDefault="00F81D47" w:rsidP="00040E23">
      <w:pPr>
        <w:pStyle w:val="Balk3"/>
        <w:rPr>
          <w:rFonts w:ascii="Times New Roman" w:hAnsi="Times New Roman" w:cs="Times New Roman"/>
          <w:b/>
          <w:bCs/>
          <w:color w:val="auto"/>
        </w:rPr>
      </w:pPr>
    </w:p>
    <w:p w14:paraId="688387FC" w14:textId="542B2659" w:rsidR="00F1531E" w:rsidRPr="00040E23" w:rsidRDefault="00F1531E" w:rsidP="00040E23">
      <w:pPr>
        <w:pStyle w:val="Balk3"/>
        <w:rPr>
          <w:rFonts w:ascii="Times New Roman" w:hAnsi="Times New Roman" w:cs="Times New Roman"/>
          <w:b/>
          <w:bCs/>
        </w:rPr>
      </w:pPr>
      <w:bookmarkStart w:id="19" w:name="_Toc133171525"/>
      <w:r w:rsidRPr="00040E23">
        <w:rPr>
          <w:rFonts w:ascii="Times New Roman" w:hAnsi="Times New Roman" w:cs="Times New Roman"/>
          <w:b/>
          <w:bCs/>
          <w:color w:val="auto"/>
        </w:rPr>
        <w:t>5.1.1.</w:t>
      </w:r>
      <w:r w:rsidR="000F1790" w:rsidRPr="00040E23">
        <w:rPr>
          <w:rFonts w:ascii="Times New Roman" w:hAnsi="Times New Roman" w:cs="Times New Roman"/>
          <w:b/>
          <w:bCs/>
          <w:color w:val="auto"/>
        </w:rPr>
        <w:t xml:space="preserve"> Genel</w:t>
      </w:r>
      <w:bookmarkEnd w:id="19"/>
      <w:r w:rsidR="008A4D33" w:rsidRPr="00040E23">
        <w:rPr>
          <w:rFonts w:ascii="Times New Roman" w:hAnsi="Times New Roman" w:cs="Times New Roman"/>
          <w:b/>
          <w:bCs/>
          <w:color w:val="auto"/>
        </w:rPr>
        <w:t xml:space="preserve"> </w:t>
      </w:r>
      <w:r w:rsidRPr="00040E23">
        <w:rPr>
          <w:rFonts w:ascii="Times New Roman" w:hAnsi="Times New Roman" w:cs="Times New Roman"/>
          <w:b/>
          <w:bCs/>
        </w:rPr>
        <w:t xml:space="preserve"> </w:t>
      </w:r>
    </w:p>
    <w:p w14:paraId="1277E5CF"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Rektörlüğü, üniversitenin üst yönetimi olarak, </w:t>
      </w:r>
      <w:proofErr w:type="spellStart"/>
      <w:r w:rsidRPr="00040E23">
        <w:rPr>
          <w:rFonts w:ascii="Times New Roman" w:hAnsi="Times New Roman" w:cs="Times New Roman"/>
          <w:sz w:val="24"/>
          <w:szCs w:val="24"/>
        </w:rPr>
        <w:t>KYS’nin</w:t>
      </w:r>
      <w:proofErr w:type="spellEnd"/>
      <w:r w:rsidRPr="00040E23">
        <w:rPr>
          <w:rFonts w:ascii="Times New Roman" w:hAnsi="Times New Roman" w:cs="Times New Roman"/>
          <w:sz w:val="24"/>
          <w:szCs w:val="24"/>
        </w:rPr>
        <w:t xml:space="preserve"> geliştirilmesi, uygulanması ve etkinliğinin sürekli olarak arttırılmasını sağlamak için gereken tüm faaliyetlerin etkili bir şekilde yürütüleceğini taahhüt etmekte ve liderlik yapmaktadır. Iğdır Üniversitesi Üst Yönetimi; </w:t>
      </w:r>
    </w:p>
    <w:p w14:paraId="567E042A"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 xml:space="preserve">a) </w:t>
      </w:r>
      <w:proofErr w:type="spellStart"/>
      <w:r w:rsidRPr="00040E23">
        <w:rPr>
          <w:rFonts w:ascii="Times New Roman" w:hAnsi="Times New Roman" w:cs="Times New Roman"/>
          <w:sz w:val="24"/>
          <w:szCs w:val="24"/>
        </w:rPr>
        <w:t>KYS’nin</w:t>
      </w:r>
      <w:proofErr w:type="spellEnd"/>
      <w:r w:rsidRPr="00040E23">
        <w:rPr>
          <w:rFonts w:ascii="Times New Roman" w:hAnsi="Times New Roman" w:cs="Times New Roman"/>
          <w:sz w:val="24"/>
          <w:szCs w:val="24"/>
        </w:rPr>
        <w:t xml:space="preserve"> etkinliği için hesap verilebilirliğini, YGG toplantılarında değerlendirmektedir. </w:t>
      </w:r>
    </w:p>
    <w:p w14:paraId="396D62F7"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 Kalite politikası ve kalite hedeflerini oluşturmuş ve bunların kuruluşun şartları ve kapsamı ile uyumluluğunu güvence altına almıştır. </w:t>
      </w:r>
    </w:p>
    <w:p w14:paraId="0A545AFC" w14:textId="29B1924A"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c) </w:t>
      </w:r>
      <w:proofErr w:type="spellStart"/>
      <w:r w:rsidRPr="00040E23">
        <w:rPr>
          <w:rFonts w:ascii="Times New Roman" w:hAnsi="Times New Roman" w:cs="Times New Roman"/>
          <w:sz w:val="24"/>
          <w:szCs w:val="24"/>
        </w:rPr>
        <w:t>KYS’nin</w:t>
      </w:r>
      <w:proofErr w:type="spellEnd"/>
      <w:r w:rsidRPr="00040E23">
        <w:rPr>
          <w:rFonts w:ascii="Times New Roman" w:hAnsi="Times New Roman" w:cs="Times New Roman"/>
          <w:sz w:val="24"/>
          <w:szCs w:val="24"/>
        </w:rPr>
        <w:t xml:space="preserve"> şartlarının, hazırlamış olduğu iş odaklı prosesleri</w:t>
      </w:r>
      <w:r w:rsidR="00744926" w:rsidRPr="00040E23">
        <w:rPr>
          <w:rFonts w:ascii="Times New Roman" w:hAnsi="Times New Roman" w:cs="Times New Roman"/>
          <w:sz w:val="24"/>
          <w:szCs w:val="24"/>
        </w:rPr>
        <w:t xml:space="preserve"> ve YÖKAK kurumsal iç değerlendirme </w:t>
      </w:r>
      <w:proofErr w:type="spellStart"/>
      <w:r w:rsidR="00040E23">
        <w:rPr>
          <w:rFonts w:ascii="Times New Roman" w:hAnsi="Times New Roman" w:cs="Times New Roman"/>
          <w:sz w:val="24"/>
          <w:szCs w:val="24"/>
        </w:rPr>
        <w:t>Klavuzları</w:t>
      </w:r>
      <w:proofErr w:type="spellEnd"/>
      <w:r w:rsidRPr="00040E23">
        <w:rPr>
          <w:rFonts w:ascii="Times New Roman" w:hAnsi="Times New Roman" w:cs="Times New Roman"/>
          <w:sz w:val="24"/>
          <w:szCs w:val="24"/>
        </w:rPr>
        <w:t xml:space="preserve"> ile entegre olduğunu güvence altına almıştır. </w:t>
      </w:r>
    </w:p>
    <w:p w14:paraId="048E27C6"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d) Proses yaklaşımı ve risk temelli düşünmek için bilgilendirme eğitimleri veya toplantıları düzenlemekte ve kullanımını teşvik etmektedir, </w:t>
      </w:r>
    </w:p>
    <w:p w14:paraId="6D09F14F"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e) Kalite yönetim sistemi için gerekli kaynakların varlığının güvence altına almaktadır. </w:t>
      </w:r>
    </w:p>
    <w:p w14:paraId="60C95F4F"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f) Etkin kalite yönetimi ve </w:t>
      </w:r>
      <w:proofErr w:type="spellStart"/>
      <w:r w:rsidRPr="00040E23">
        <w:rPr>
          <w:rFonts w:ascii="Times New Roman" w:hAnsi="Times New Roman" w:cs="Times New Roman"/>
          <w:sz w:val="24"/>
          <w:szCs w:val="24"/>
        </w:rPr>
        <w:t>KYS’nin</w:t>
      </w:r>
      <w:proofErr w:type="spellEnd"/>
      <w:r w:rsidRPr="00040E23">
        <w:rPr>
          <w:rFonts w:ascii="Times New Roman" w:hAnsi="Times New Roman" w:cs="Times New Roman"/>
          <w:sz w:val="24"/>
          <w:szCs w:val="24"/>
        </w:rPr>
        <w:t xml:space="preserve"> şartlarına uygunluğun öneminin paylaşılmasını eğitimler, proses izleme faaliyetleri ve iç tetkikler ile sağlamaktadır. </w:t>
      </w:r>
    </w:p>
    <w:p w14:paraId="667D7C68" w14:textId="44737EB3" w:rsidR="00A2525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g) Kalite yönetim sisteminin amaçlanan çıktılarına ulaşmasını proses izleme ve veri değerlendirme yöntemleriyle güvence altına alınmaktadır.</w:t>
      </w:r>
    </w:p>
    <w:p w14:paraId="204BA2E9"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 </w:t>
      </w:r>
      <w:proofErr w:type="spellStart"/>
      <w:r w:rsidRPr="00040E23">
        <w:rPr>
          <w:rFonts w:ascii="Times New Roman" w:hAnsi="Times New Roman" w:cs="Times New Roman"/>
          <w:sz w:val="24"/>
          <w:szCs w:val="24"/>
        </w:rPr>
        <w:t>KYS’nin</w:t>
      </w:r>
      <w:proofErr w:type="spellEnd"/>
      <w:r w:rsidRPr="00040E23">
        <w:rPr>
          <w:rFonts w:ascii="Times New Roman" w:hAnsi="Times New Roman" w:cs="Times New Roman"/>
          <w:sz w:val="24"/>
          <w:szCs w:val="24"/>
        </w:rPr>
        <w:t xml:space="preserve"> etkinliğine katkı sağlayacak kişilerin, işe alınması, yönlendirilmesi ve desteklenmesini sağlamaktadır. </w:t>
      </w:r>
    </w:p>
    <w:p w14:paraId="1C697376"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 İyileştirmenin teşvik edilmesi, </w:t>
      </w:r>
      <w:proofErr w:type="spellStart"/>
      <w:r w:rsidRPr="00040E23">
        <w:rPr>
          <w:rFonts w:ascii="Times New Roman" w:hAnsi="Times New Roman" w:cs="Times New Roman"/>
          <w:sz w:val="24"/>
          <w:szCs w:val="24"/>
        </w:rPr>
        <w:t>KYS’nin</w:t>
      </w:r>
      <w:proofErr w:type="spellEnd"/>
      <w:r w:rsidRPr="00040E23">
        <w:rPr>
          <w:rFonts w:ascii="Times New Roman" w:hAnsi="Times New Roman" w:cs="Times New Roman"/>
          <w:sz w:val="24"/>
          <w:szCs w:val="24"/>
        </w:rPr>
        <w:t xml:space="preserve"> içselleştirilmesi ve tüm çalışanlar tarafından benimsenmesi amacı ile eğitimleri verilmektedir. </w:t>
      </w:r>
    </w:p>
    <w:p w14:paraId="5B326717"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j) Diğer ilgili yönetim sorumlularının kendi sorumluluk alanlarındaki uygulamalarını desteklemektedir.</w:t>
      </w:r>
    </w:p>
    <w:p w14:paraId="0769ADDF" w14:textId="77777777" w:rsidR="00F1531E" w:rsidRPr="00040E23" w:rsidRDefault="00F153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6E2E06E6" w14:textId="3036A112" w:rsidR="00FD0FB1" w:rsidRPr="00040E23" w:rsidRDefault="00F47F7E" w:rsidP="00040E23">
      <w:pPr>
        <w:pStyle w:val="ListeParagraf"/>
        <w:numPr>
          <w:ilvl w:val="0"/>
          <w:numId w:val="9"/>
        </w:numPr>
        <w:spacing w:before="120" w:after="120" w:line="360" w:lineRule="auto"/>
        <w:jc w:val="both"/>
        <w:rPr>
          <w:rFonts w:ascii="Times New Roman" w:hAnsi="Times New Roman" w:cs="Times New Roman"/>
          <w:sz w:val="24"/>
          <w:szCs w:val="24"/>
        </w:rPr>
      </w:pPr>
      <w:hyperlink r:id="rId22" w:history="1">
        <w:r w:rsidR="001D5B43" w:rsidRPr="00040E23">
          <w:rPr>
            <w:rStyle w:val="Kpr"/>
            <w:rFonts w:ascii="Times New Roman" w:hAnsi="Times New Roman" w:cs="Times New Roman"/>
            <w:sz w:val="24"/>
            <w:szCs w:val="24"/>
          </w:rPr>
          <w:t xml:space="preserve">Kurum içi değerlendirme raporları </w:t>
        </w:r>
      </w:hyperlink>
      <w:r w:rsidR="001D5B43" w:rsidRPr="00040E23">
        <w:rPr>
          <w:rFonts w:ascii="Times New Roman" w:hAnsi="Times New Roman" w:cs="Times New Roman"/>
          <w:sz w:val="24"/>
          <w:szCs w:val="24"/>
        </w:rPr>
        <w:t xml:space="preserve"> </w:t>
      </w:r>
    </w:p>
    <w:p w14:paraId="114A7E2E" w14:textId="7D45FAF6" w:rsidR="00FD0FB1" w:rsidRPr="00085076" w:rsidRDefault="00F47F7E" w:rsidP="00040E23">
      <w:pPr>
        <w:pStyle w:val="ListeParagraf"/>
        <w:numPr>
          <w:ilvl w:val="0"/>
          <w:numId w:val="9"/>
        </w:numPr>
        <w:spacing w:before="120" w:after="120" w:line="360" w:lineRule="auto"/>
        <w:jc w:val="both"/>
        <w:rPr>
          <w:rFonts w:ascii="Times New Roman" w:hAnsi="Times New Roman" w:cs="Times New Roman"/>
          <w:color w:val="4472C4" w:themeColor="accent1"/>
          <w:sz w:val="24"/>
          <w:szCs w:val="24"/>
        </w:rPr>
      </w:pPr>
      <w:hyperlink r:id="rId23" w:history="1">
        <w:r w:rsidR="00E9212E" w:rsidRPr="00085076">
          <w:rPr>
            <w:rStyle w:val="Kpr"/>
            <w:rFonts w:ascii="Times New Roman" w:hAnsi="Times New Roman" w:cs="Times New Roman"/>
            <w:color w:val="4472C4" w:themeColor="accent1"/>
            <w:sz w:val="24"/>
            <w:szCs w:val="24"/>
          </w:rPr>
          <w:t>Iğdır Üniversitesi Stratejik Planı 202</w:t>
        </w:r>
        <w:r w:rsidR="00C5387A">
          <w:rPr>
            <w:rStyle w:val="Kpr"/>
            <w:rFonts w:ascii="Times New Roman" w:hAnsi="Times New Roman" w:cs="Times New Roman"/>
            <w:color w:val="4472C4" w:themeColor="accent1"/>
            <w:sz w:val="24"/>
            <w:szCs w:val="24"/>
          </w:rPr>
          <w:t>1</w:t>
        </w:r>
        <w:r w:rsidR="00E9212E" w:rsidRPr="00085076">
          <w:rPr>
            <w:rStyle w:val="Kpr"/>
            <w:rFonts w:ascii="Times New Roman" w:hAnsi="Times New Roman" w:cs="Times New Roman"/>
            <w:color w:val="4472C4" w:themeColor="accent1"/>
            <w:sz w:val="24"/>
            <w:szCs w:val="24"/>
          </w:rPr>
          <w:t>-2025</w:t>
        </w:r>
      </w:hyperlink>
    </w:p>
    <w:p w14:paraId="311D5484" w14:textId="6375F768" w:rsidR="00E142EE" w:rsidRPr="00040E23" w:rsidRDefault="00F47F7E" w:rsidP="00040E23">
      <w:pPr>
        <w:pStyle w:val="ListeParagraf"/>
        <w:numPr>
          <w:ilvl w:val="0"/>
          <w:numId w:val="9"/>
        </w:numPr>
        <w:spacing w:before="120" w:after="120" w:line="360" w:lineRule="auto"/>
        <w:jc w:val="both"/>
        <w:rPr>
          <w:rFonts w:ascii="Times New Roman" w:hAnsi="Times New Roman" w:cs="Times New Roman"/>
          <w:sz w:val="24"/>
          <w:szCs w:val="24"/>
        </w:rPr>
      </w:pPr>
      <w:hyperlink r:id="rId24" w:history="1">
        <w:r w:rsidR="001D5B43" w:rsidRPr="00040E23">
          <w:rPr>
            <w:rStyle w:val="Kpr"/>
            <w:rFonts w:ascii="Times New Roman" w:hAnsi="Times New Roman" w:cs="Times New Roman"/>
            <w:sz w:val="24"/>
            <w:szCs w:val="24"/>
          </w:rPr>
          <w:t>Yönetim Gözden Geç</w:t>
        </w:r>
        <w:r w:rsidR="001D5B43" w:rsidRPr="00040E23">
          <w:rPr>
            <w:rStyle w:val="Kpr"/>
            <w:rFonts w:ascii="Times New Roman" w:hAnsi="Times New Roman" w:cs="Times New Roman"/>
            <w:sz w:val="24"/>
            <w:szCs w:val="24"/>
          </w:rPr>
          <w:t>i</w:t>
        </w:r>
        <w:r w:rsidR="001D5B43" w:rsidRPr="00040E23">
          <w:rPr>
            <w:rStyle w:val="Kpr"/>
            <w:rFonts w:ascii="Times New Roman" w:hAnsi="Times New Roman" w:cs="Times New Roman"/>
            <w:sz w:val="24"/>
            <w:szCs w:val="24"/>
          </w:rPr>
          <w:t>rme Toplantı Tutanakları</w:t>
        </w:r>
      </w:hyperlink>
      <w:r w:rsidR="001D5B43" w:rsidRPr="00040E23">
        <w:rPr>
          <w:rFonts w:ascii="Times New Roman" w:hAnsi="Times New Roman" w:cs="Times New Roman"/>
          <w:sz w:val="24"/>
          <w:szCs w:val="24"/>
        </w:rPr>
        <w:t xml:space="preserve"> </w:t>
      </w:r>
    </w:p>
    <w:p w14:paraId="3A42E738" w14:textId="601AA34D" w:rsidR="001F7205" w:rsidRPr="00040E23" w:rsidRDefault="001F7205" w:rsidP="00040E23">
      <w:pPr>
        <w:pStyle w:val="Balk3"/>
        <w:rPr>
          <w:rFonts w:ascii="Times New Roman" w:hAnsi="Times New Roman" w:cs="Times New Roman"/>
          <w:b/>
          <w:bCs/>
        </w:rPr>
      </w:pPr>
      <w:bookmarkStart w:id="20" w:name="_Toc133171526"/>
      <w:r w:rsidRPr="00040E23">
        <w:rPr>
          <w:rFonts w:ascii="Times New Roman" w:hAnsi="Times New Roman" w:cs="Times New Roman"/>
          <w:b/>
          <w:bCs/>
          <w:color w:val="auto"/>
        </w:rPr>
        <w:t>5.1.2.Müşteri Oda</w:t>
      </w:r>
      <w:r w:rsidR="000F1790" w:rsidRPr="00040E23">
        <w:rPr>
          <w:rFonts w:ascii="Times New Roman" w:hAnsi="Times New Roman" w:cs="Times New Roman"/>
          <w:b/>
          <w:bCs/>
          <w:color w:val="auto"/>
        </w:rPr>
        <w:t>ğı</w:t>
      </w:r>
      <w:bookmarkEnd w:id="20"/>
    </w:p>
    <w:p w14:paraId="76BB0324" w14:textId="77777777" w:rsidR="001F7205" w:rsidRPr="00040E23" w:rsidRDefault="001F7205"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Üniversitemizin odak noktası olan eğitim ve öğretim faaliyetleri kapsamında en önemli hedef kitle, öğrencilerimizdir. Iğdır Üniversitesi üst yönetimi ve Kalite Yönetim Sisteminin temel </w:t>
      </w:r>
      <w:r w:rsidRPr="00040E23">
        <w:rPr>
          <w:rFonts w:ascii="Times New Roman" w:hAnsi="Times New Roman" w:cs="Times New Roman"/>
          <w:sz w:val="24"/>
          <w:szCs w:val="24"/>
        </w:rPr>
        <w:lastRenderedPageBreak/>
        <w:t xml:space="preserve">hedefi, öğrencilerimizin ihtiyaç ve beklentilerini doğru olarak tespit etmek, mevcut kaynaklarını en etkin şekilde kullanarak bunların en yüksek düzeyde karşılanması suretiyle kurumsal yapıyı tasarlamaktır. Üniversitemiz tüm iç ve dış paydaşların beklentilerini değerlendirerek devamlı iyileştirme çalışmaları ile süreçleri düzenlemektedir. Üniversitemiz, öğrencilerimiz başta olmak üzere iç ve dış paydaşların memnuniyetinin arttırılması amacı ile memnuniyet anketleri ile ölçmekte ve üst yönetim tarafından değerlendirilerek gerekli iyileştirme çalışmaları yapılmaktadır. </w:t>
      </w:r>
    </w:p>
    <w:p w14:paraId="343DB78E" w14:textId="7416226E" w:rsidR="001F7205" w:rsidRPr="00040E23" w:rsidRDefault="001F7205" w:rsidP="00040E23">
      <w:pPr>
        <w:pStyle w:val="Balk2"/>
        <w:rPr>
          <w:rFonts w:ascii="Times New Roman" w:hAnsi="Times New Roman" w:cs="Times New Roman"/>
          <w:b/>
          <w:bCs/>
          <w:sz w:val="24"/>
          <w:szCs w:val="24"/>
        </w:rPr>
      </w:pPr>
      <w:bookmarkStart w:id="21" w:name="_Toc133171527"/>
      <w:r w:rsidRPr="00040E23">
        <w:rPr>
          <w:rFonts w:ascii="Times New Roman" w:hAnsi="Times New Roman" w:cs="Times New Roman"/>
          <w:b/>
          <w:bCs/>
          <w:color w:val="auto"/>
          <w:sz w:val="24"/>
          <w:szCs w:val="24"/>
        </w:rPr>
        <w:t>5.2. Politika</w:t>
      </w:r>
      <w:bookmarkEnd w:id="21"/>
      <w:r w:rsidRPr="00040E23">
        <w:rPr>
          <w:rFonts w:ascii="Times New Roman" w:hAnsi="Times New Roman" w:cs="Times New Roman"/>
          <w:b/>
          <w:bCs/>
          <w:sz w:val="24"/>
          <w:szCs w:val="24"/>
        </w:rPr>
        <w:t xml:space="preserve"> </w:t>
      </w:r>
    </w:p>
    <w:p w14:paraId="7E156F77" w14:textId="77777777" w:rsidR="00F81D47" w:rsidRPr="00040E23" w:rsidRDefault="00F81D47" w:rsidP="00040E23">
      <w:pPr>
        <w:pStyle w:val="Balk3"/>
        <w:rPr>
          <w:rFonts w:ascii="Times New Roman" w:hAnsi="Times New Roman" w:cs="Times New Roman"/>
          <w:b/>
          <w:bCs/>
          <w:color w:val="auto"/>
        </w:rPr>
      </w:pPr>
    </w:p>
    <w:p w14:paraId="4AB042E5" w14:textId="25BC1B3A" w:rsidR="001F7205" w:rsidRPr="00040E23" w:rsidRDefault="001F7205" w:rsidP="00040E23">
      <w:pPr>
        <w:pStyle w:val="Balk3"/>
        <w:rPr>
          <w:rFonts w:ascii="Times New Roman" w:hAnsi="Times New Roman" w:cs="Times New Roman"/>
          <w:b/>
          <w:bCs/>
        </w:rPr>
      </w:pPr>
      <w:bookmarkStart w:id="22" w:name="_Toc133171528"/>
      <w:r w:rsidRPr="00040E23">
        <w:rPr>
          <w:rFonts w:ascii="Times New Roman" w:hAnsi="Times New Roman" w:cs="Times New Roman"/>
          <w:b/>
          <w:bCs/>
          <w:color w:val="auto"/>
        </w:rPr>
        <w:t xml:space="preserve">5.2.1 </w:t>
      </w:r>
      <w:r w:rsidR="000F1790" w:rsidRPr="00040E23">
        <w:rPr>
          <w:rFonts w:ascii="Times New Roman" w:hAnsi="Times New Roman" w:cs="Times New Roman"/>
          <w:b/>
          <w:bCs/>
          <w:color w:val="auto"/>
        </w:rPr>
        <w:t xml:space="preserve">Kalite Politikasının </w:t>
      </w:r>
      <w:r w:rsidRPr="00040E23">
        <w:rPr>
          <w:rFonts w:ascii="Times New Roman" w:hAnsi="Times New Roman" w:cs="Times New Roman"/>
          <w:b/>
          <w:bCs/>
          <w:color w:val="auto"/>
        </w:rPr>
        <w:t>Oluşturulması</w:t>
      </w:r>
      <w:bookmarkEnd w:id="22"/>
      <w:r w:rsidRPr="00040E23">
        <w:rPr>
          <w:rFonts w:ascii="Times New Roman" w:hAnsi="Times New Roman" w:cs="Times New Roman"/>
          <w:b/>
          <w:bCs/>
        </w:rPr>
        <w:t xml:space="preserve"> </w:t>
      </w:r>
    </w:p>
    <w:p w14:paraId="01795582" w14:textId="77777777" w:rsidR="001F7205" w:rsidRPr="00040E23" w:rsidRDefault="001F7205"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Kalite Politikası, üst yönetim tarafından Üniversitemizin amaç ve bağlamına uygun, stratejik yönünü destekleyen, misyon ve vizyona kaynak sağlayacak prensipte belirlenmiş ve yürürlüğe alınmıştır. Kalite politikası, uygulanabilir şartların yerine getirilmesi ve sürekli iyileştirme için taahhüt içermektedir. </w:t>
      </w:r>
    </w:p>
    <w:p w14:paraId="65B0E70B" w14:textId="77777777" w:rsidR="001F7205" w:rsidRPr="00040E23" w:rsidRDefault="001F7205"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Referanslar, Dokümanlar </w:t>
      </w:r>
    </w:p>
    <w:p w14:paraId="6597C8A9" w14:textId="2C3A3F69" w:rsidR="00FD0FB1" w:rsidRPr="00085076" w:rsidRDefault="00F47F7E" w:rsidP="00040E23">
      <w:pPr>
        <w:pStyle w:val="ListeParagraf"/>
        <w:numPr>
          <w:ilvl w:val="0"/>
          <w:numId w:val="10"/>
        </w:numPr>
        <w:spacing w:before="120" w:after="120" w:line="360" w:lineRule="auto"/>
        <w:jc w:val="both"/>
        <w:rPr>
          <w:rFonts w:ascii="Times New Roman" w:hAnsi="Times New Roman" w:cs="Times New Roman"/>
          <w:color w:val="4472C4" w:themeColor="accent1"/>
          <w:sz w:val="24"/>
          <w:szCs w:val="24"/>
        </w:rPr>
      </w:pPr>
      <w:hyperlink r:id="rId25" w:history="1">
        <w:r w:rsidR="00CD775F" w:rsidRPr="00085076">
          <w:rPr>
            <w:rStyle w:val="Kpr"/>
            <w:rFonts w:ascii="Times New Roman" w:hAnsi="Times New Roman" w:cs="Times New Roman"/>
            <w:color w:val="4472C4" w:themeColor="accent1"/>
            <w:sz w:val="24"/>
            <w:szCs w:val="24"/>
          </w:rPr>
          <w:t>Kalite Politikası</w:t>
        </w:r>
      </w:hyperlink>
    </w:p>
    <w:p w14:paraId="3A348010" w14:textId="132E31E3" w:rsidR="001F7205" w:rsidRPr="00085076" w:rsidRDefault="00F47F7E" w:rsidP="00040E23">
      <w:pPr>
        <w:pStyle w:val="ListeParagraf"/>
        <w:numPr>
          <w:ilvl w:val="0"/>
          <w:numId w:val="10"/>
        </w:numPr>
        <w:spacing w:before="120" w:after="120" w:line="360" w:lineRule="auto"/>
        <w:jc w:val="both"/>
        <w:rPr>
          <w:rFonts w:ascii="Times New Roman" w:hAnsi="Times New Roman" w:cs="Times New Roman"/>
          <w:color w:val="4472C4" w:themeColor="accent1"/>
          <w:sz w:val="24"/>
          <w:szCs w:val="24"/>
        </w:rPr>
      </w:pPr>
      <w:hyperlink r:id="rId26" w:history="1">
        <w:r w:rsidR="00CD775F" w:rsidRPr="00085076">
          <w:rPr>
            <w:rStyle w:val="Kpr"/>
            <w:rFonts w:ascii="Times New Roman" w:hAnsi="Times New Roman" w:cs="Times New Roman"/>
            <w:color w:val="4472C4" w:themeColor="accent1"/>
            <w:sz w:val="24"/>
            <w:szCs w:val="24"/>
          </w:rPr>
          <w:t>Misyon ve Vizyon</w:t>
        </w:r>
      </w:hyperlink>
    </w:p>
    <w:p w14:paraId="278BC94F" w14:textId="77777777" w:rsidR="001F7205" w:rsidRPr="00040E23" w:rsidRDefault="001F7205" w:rsidP="00040E23">
      <w:pPr>
        <w:pStyle w:val="Balk3"/>
        <w:rPr>
          <w:rFonts w:ascii="Times New Roman" w:hAnsi="Times New Roman" w:cs="Times New Roman"/>
          <w:b/>
          <w:bCs/>
        </w:rPr>
      </w:pPr>
      <w:bookmarkStart w:id="23" w:name="_Toc133171529"/>
      <w:r w:rsidRPr="00040E23">
        <w:rPr>
          <w:rFonts w:ascii="Times New Roman" w:hAnsi="Times New Roman" w:cs="Times New Roman"/>
          <w:b/>
          <w:bCs/>
          <w:color w:val="auto"/>
        </w:rPr>
        <w:t>5.2.2 Kalite Politikasının Duyurulması</w:t>
      </w:r>
      <w:bookmarkEnd w:id="23"/>
      <w:r w:rsidRPr="00040E23">
        <w:rPr>
          <w:rFonts w:ascii="Times New Roman" w:hAnsi="Times New Roman" w:cs="Times New Roman"/>
          <w:b/>
          <w:bCs/>
        </w:rPr>
        <w:t xml:space="preserve"> </w:t>
      </w:r>
    </w:p>
    <w:p w14:paraId="7A13CEBA" w14:textId="7C09DD83" w:rsidR="000A7EC0" w:rsidRPr="00040E23" w:rsidRDefault="001F7205"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Kalite Politikasının kurumdaki personel ve tüm paydaşlar tarafından bilinirlik ve anlaşılırlığını sağlamak için “Kalite El Kitabı” hazırlanmış ve verilen eğitimlerle tüm personel tarafından benimsenmesi, içselleştirilmesi ve anlaşılması sağlanmıştır. Kalite Politikası kampüsün belirli alanlarına asılarak, tüm personelimize ulaştırılarak ve web ortamında paylaşılarak duyurulmaktadır. Kalite Politikasının, kurum içerisinde personelimiz tarafından özümsendiğini, anlaşıldığı ve uygulandığı yapılan iç tetkiklerde kontrol edilir. Kalite Politikası uygunluğunun sürekliliği, yönetim gözden geçirme toplantılarında gözden geçirilip etkin uygulanması açısından gerekli kararlar alınarak hayata geçirilmektedir.</w:t>
      </w:r>
    </w:p>
    <w:p w14:paraId="0C3CAF97" w14:textId="5D895F24" w:rsidR="001F7205" w:rsidRPr="00040E23" w:rsidRDefault="001F7205"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7F418ED0" w14:textId="03AED5CF" w:rsidR="00FD0FB1" w:rsidRPr="00040E23" w:rsidRDefault="00F47F7E" w:rsidP="00040E23">
      <w:pPr>
        <w:pStyle w:val="ListeParagraf"/>
        <w:numPr>
          <w:ilvl w:val="0"/>
          <w:numId w:val="11"/>
        </w:numPr>
        <w:spacing w:before="120" w:after="120" w:line="360" w:lineRule="auto"/>
        <w:jc w:val="both"/>
        <w:rPr>
          <w:rFonts w:ascii="Times New Roman" w:hAnsi="Times New Roman" w:cs="Times New Roman"/>
          <w:sz w:val="24"/>
          <w:szCs w:val="24"/>
        </w:rPr>
      </w:pPr>
      <w:hyperlink r:id="rId27" w:history="1">
        <w:r w:rsidR="001D5B43" w:rsidRPr="00040E23">
          <w:rPr>
            <w:rStyle w:val="Kpr"/>
            <w:rFonts w:ascii="Times New Roman" w:hAnsi="Times New Roman" w:cs="Times New Roman"/>
            <w:sz w:val="24"/>
            <w:szCs w:val="24"/>
          </w:rPr>
          <w:t>İç Tetk</w:t>
        </w:r>
        <w:r w:rsidR="001D5B43" w:rsidRPr="00040E23">
          <w:rPr>
            <w:rStyle w:val="Kpr"/>
            <w:rFonts w:ascii="Times New Roman" w:hAnsi="Times New Roman" w:cs="Times New Roman"/>
            <w:sz w:val="24"/>
            <w:szCs w:val="24"/>
          </w:rPr>
          <w:t>i</w:t>
        </w:r>
        <w:r w:rsidR="001D5B43" w:rsidRPr="00040E23">
          <w:rPr>
            <w:rStyle w:val="Kpr"/>
            <w:rFonts w:ascii="Times New Roman" w:hAnsi="Times New Roman" w:cs="Times New Roman"/>
            <w:sz w:val="24"/>
            <w:szCs w:val="24"/>
          </w:rPr>
          <w:t>k Pl</w:t>
        </w:r>
        <w:r w:rsidR="001D5B43" w:rsidRPr="00040E23">
          <w:rPr>
            <w:rStyle w:val="Kpr"/>
            <w:rFonts w:ascii="Times New Roman" w:hAnsi="Times New Roman" w:cs="Times New Roman"/>
            <w:sz w:val="24"/>
            <w:szCs w:val="24"/>
          </w:rPr>
          <w:t>a</w:t>
        </w:r>
        <w:r w:rsidR="001D5B43" w:rsidRPr="00040E23">
          <w:rPr>
            <w:rStyle w:val="Kpr"/>
            <w:rFonts w:ascii="Times New Roman" w:hAnsi="Times New Roman" w:cs="Times New Roman"/>
            <w:sz w:val="24"/>
            <w:szCs w:val="24"/>
          </w:rPr>
          <w:t>nları</w:t>
        </w:r>
      </w:hyperlink>
      <w:r w:rsidR="001D5B43" w:rsidRPr="00040E23">
        <w:rPr>
          <w:rFonts w:ascii="Times New Roman" w:hAnsi="Times New Roman" w:cs="Times New Roman"/>
          <w:sz w:val="24"/>
          <w:szCs w:val="24"/>
        </w:rPr>
        <w:t xml:space="preserve"> </w:t>
      </w:r>
    </w:p>
    <w:p w14:paraId="146CF9AF" w14:textId="53FD0AB2" w:rsidR="00FD0FB1" w:rsidRPr="00040E23" w:rsidRDefault="00F47F7E" w:rsidP="00040E23">
      <w:pPr>
        <w:pStyle w:val="ListeParagraf"/>
        <w:numPr>
          <w:ilvl w:val="0"/>
          <w:numId w:val="11"/>
        </w:numPr>
        <w:spacing w:before="120" w:after="120" w:line="360" w:lineRule="auto"/>
        <w:jc w:val="both"/>
        <w:rPr>
          <w:rFonts w:ascii="Times New Roman" w:hAnsi="Times New Roman" w:cs="Times New Roman"/>
          <w:sz w:val="24"/>
          <w:szCs w:val="24"/>
        </w:rPr>
      </w:pPr>
      <w:hyperlink r:id="rId28" w:history="1">
        <w:r w:rsidR="001D5B43" w:rsidRPr="00040E23">
          <w:rPr>
            <w:rStyle w:val="Kpr"/>
            <w:rFonts w:ascii="Times New Roman" w:hAnsi="Times New Roman" w:cs="Times New Roman"/>
            <w:sz w:val="24"/>
            <w:szCs w:val="24"/>
          </w:rPr>
          <w:t>Yıllık Eğitim</w:t>
        </w:r>
        <w:r w:rsidR="001D5B43" w:rsidRPr="00040E23">
          <w:rPr>
            <w:rStyle w:val="Kpr"/>
            <w:rFonts w:ascii="Times New Roman" w:hAnsi="Times New Roman" w:cs="Times New Roman"/>
            <w:sz w:val="24"/>
            <w:szCs w:val="24"/>
          </w:rPr>
          <w:t xml:space="preserve"> </w:t>
        </w:r>
        <w:r w:rsidR="001D5B43" w:rsidRPr="00040E23">
          <w:rPr>
            <w:rStyle w:val="Kpr"/>
            <w:rFonts w:ascii="Times New Roman" w:hAnsi="Times New Roman" w:cs="Times New Roman"/>
            <w:sz w:val="24"/>
            <w:szCs w:val="24"/>
          </w:rPr>
          <w:t>Planları</w:t>
        </w:r>
      </w:hyperlink>
    </w:p>
    <w:p w14:paraId="0455C33E" w14:textId="1FBD1294" w:rsidR="00FD0FB1" w:rsidRPr="00085076" w:rsidRDefault="00F47F7E" w:rsidP="00040E23">
      <w:pPr>
        <w:pStyle w:val="ListeParagraf"/>
        <w:numPr>
          <w:ilvl w:val="0"/>
          <w:numId w:val="11"/>
        </w:numPr>
        <w:spacing w:before="120" w:after="120" w:line="360" w:lineRule="auto"/>
        <w:jc w:val="both"/>
        <w:rPr>
          <w:rFonts w:ascii="Times New Roman" w:hAnsi="Times New Roman" w:cs="Times New Roman"/>
          <w:color w:val="4472C4" w:themeColor="accent1"/>
          <w:sz w:val="24"/>
          <w:szCs w:val="24"/>
        </w:rPr>
      </w:pPr>
      <w:hyperlink r:id="rId29" w:history="1">
        <w:r w:rsidR="001D5B43" w:rsidRPr="00085076">
          <w:rPr>
            <w:rStyle w:val="Kpr"/>
            <w:rFonts w:ascii="Times New Roman" w:hAnsi="Times New Roman" w:cs="Times New Roman"/>
            <w:color w:val="4472C4" w:themeColor="accent1"/>
            <w:sz w:val="24"/>
            <w:szCs w:val="24"/>
          </w:rPr>
          <w:t>Kalite Politikası</w:t>
        </w:r>
      </w:hyperlink>
    </w:p>
    <w:p w14:paraId="7D9DBFD9" w14:textId="7C473A2A" w:rsidR="00FD0FB1" w:rsidRPr="00085076" w:rsidRDefault="00F47F7E" w:rsidP="00040E23">
      <w:pPr>
        <w:pStyle w:val="ListeParagraf"/>
        <w:numPr>
          <w:ilvl w:val="0"/>
          <w:numId w:val="11"/>
        </w:numPr>
        <w:spacing w:before="120" w:after="120" w:line="360" w:lineRule="auto"/>
        <w:jc w:val="both"/>
        <w:rPr>
          <w:rFonts w:ascii="Times New Roman" w:hAnsi="Times New Roman" w:cs="Times New Roman"/>
          <w:color w:val="4472C4" w:themeColor="accent1"/>
          <w:sz w:val="24"/>
          <w:szCs w:val="24"/>
        </w:rPr>
      </w:pPr>
      <w:hyperlink r:id="rId30" w:history="1">
        <w:r w:rsidR="00B70E36" w:rsidRPr="00085076">
          <w:rPr>
            <w:rStyle w:val="Kpr"/>
            <w:rFonts w:ascii="Times New Roman" w:hAnsi="Times New Roman" w:cs="Times New Roman"/>
            <w:color w:val="4472C4" w:themeColor="accent1"/>
            <w:sz w:val="24"/>
            <w:szCs w:val="24"/>
          </w:rPr>
          <w:t>Misyon ve Vizyon</w:t>
        </w:r>
      </w:hyperlink>
      <w:r w:rsidR="001F7205" w:rsidRPr="00085076">
        <w:rPr>
          <w:rFonts w:ascii="Times New Roman" w:hAnsi="Times New Roman" w:cs="Times New Roman"/>
          <w:color w:val="4472C4" w:themeColor="accent1"/>
          <w:sz w:val="24"/>
          <w:szCs w:val="24"/>
        </w:rPr>
        <w:t xml:space="preserve"> </w:t>
      </w:r>
    </w:p>
    <w:p w14:paraId="7146AAAD" w14:textId="28889899" w:rsidR="001F7205" w:rsidRPr="00040E23" w:rsidRDefault="00F47F7E" w:rsidP="00040E23">
      <w:pPr>
        <w:pStyle w:val="ListeParagraf"/>
        <w:numPr>
          <w:ilvl w:val="0"/>
          <w:numId w:val="11"/>
        </w:numPr>
        <w:spacing w:before="120" w:after="120" w:line="360" w:lineRule="auto"/>
        <w:jc w:val="both"/>
        <w:rPr>
          <w:rFonts w:ascii="Times New Roman" w:hAnsi="Times New Roman" w:cs="Times New Roman"/>
          <w:sz w:val="24"/>
          <w:szCs w:val="24"/>
        </w:rPr>
      </w:pPr>
      <w:hyperlink r:id="rId31" w:history="1">
        <w:r w:rsidR="001D5B43" w:rsidRPr="00040E23">
          <w:rPr>
            <w:rStyle w:val="Kpr"/>
            <w:rFonts w:ascii="Times New Roman" w:hAnsi="Times New Roman" w:cs="Times New Roman"/>
            <w:sz w:val="24"/>
            <w:szCs w:val="24"/>
          </w:rPr>
          <w:t>Yönetim Gözden Geçirme Toplantı Tutanakları</w:t>
        </w:r>
      </w:hyperlink>
    </w:p>
    <w:p w14:paraId="038E6CE1" w14:textId="1E2D425D" w:rsidR="001F7205" w:rsidRPr="00040E23" w:rsidRDefault="001F7205" w:rsidP="00040E23">
      <w:pPr>
        <w:pStyle w:val="Balk2"/>
        <w:rPr>
          <w:rFonts w:ascii="Times New Roman" w:hAnsi="Times New Roman" w:cs="Times New Roman"/>
          <w:b/>
          <w:bCs/>
          <w:sz w:val="24"/>
          <w:szCs w:val="24"/>
        </w:rPr>
      </w:pPr>
      <w:bookmarkStart w:id="24" w:name="_Toc133171530"/>
      <w:r w:rsidRPr="00040E23">
        <w:rPr>
          <w:rFonts w:ascii="Times New Roman" w:hAnsi="Times New Roman" w:cs="Times New Roman"/>
          <w:b/>
          <w:bCs/>
          <w:color w:val="auto"/>
          <w:sz w:val="24"/>
          <w:szCs w:val="24"/>
        </w:rPr>
        <w:t>5.3 Kurum</w:t>
      </w:r>
      <w:r w:rsidR="000F1790" w:rsidRPr="00040E23">
        <w:rPr>
          <w:rFonts w:ascii="Times New Roman" w:hAnsi="Times New Roman" w:cs="Times New Roman"/>
          <w:b/>
          <w:bCs/>
          <w:color w:val="auto"/>
          <w:sz w:val="24"/>
          <w:szCs w:val="24"/>
        </w:rPr>
        <w:t>sal Görev</w:t>
      </w:r>
      <w:r w:rsidRPr="00040E23">
        <w:rPr>
          <w:rFonts w:ascii="Times New Roman" w:hAnsi="Times New Roman" w:cs="Times New Roman"/>
          <w:b/>
          <w:bCs/>
          <w:color w:val="auto"/>
          <w:sz w:val="24"/>
          <w:szCs w:val="24"/>
        </w:rPr>
        <w:t>,</w:t>
      </w:r>
      <w:r w:rsidR="008A4D33" w:rsidRPr="00040E23">
        <w:rPr>
          <w:rFonts w:ascii="Times New Roman" w:hAnsi="Times New Roman" w:cs="Times New Roman"/>
          <w:b/>
          <w:bCs/>
          <w:color w:val="auto"/>
          <w:sz w:val="24"/>
          <w:szCs w:val="24"/>
        </w:rPr>
        <w:t xml:space="preserve"> </w:t>
      </w:r>
      <w:r w:rsidR="000F1790" w:rsidRPr="00040E23">
        <w:rPr>
          <w:rFonts w:ascii="Times New Roman" w:hAnsi="Times New Roman" w:cs="Times New Roman"/>
          <w:b/>
          <w:bCs/>
          <w:color w:val="auto"/>
          <w:sz w:val="24"/>
          <w:szCs w:val="24"/>
        </w:rPr>
        <w:t xml:space="preserve">Yetki ve </w:t>
      </w:r>
      <w:r w:rsidRPr="00040E23">
        <w:rPr>
          <w:rFonts w:ascii="Times New Roman" w:hAnsi="Times New Roman" w:cs="Times New Roman"/>
          <w:b/>
          <w:bCs/>
          <w:color w:val="auto"/>
          <w:sz w:val="24"/>
          <w:szCs w:val="24"/>
        </w:rPr>
        <w:t>Sorumluluklar</w:t>
      </w:r>
      <w:bookmarkEnd w:id="24"/>
      <w:r w:rsidR="008A4D33" w:rsidRPr="00040E23">
        <w:rPr>
          <w:rFonts w:ascii="Times New Roman" w:hAnsi="Times New Roman" w:cs="Times New Roman"/>
          <w:b/>
          <w:bCs/>
          <w:color w:val="auto"/>
          <w:sz w:val="24"/>
          <w:szCs w:val="24"/>
        </w:rPr>
        <w:t xml:space="preserve"> </w:t>
      </w:r>
      <w:r w:rsidRPr="00040E23">
        <w:rPr>
          <w:rFonts w:ascii="Times New Roman" w:hAnsi="Times New Roman" w:cs="Times New Roman"/>
          <w:b/>
          <w:bCs/>
          <w:sz w:val="24"/>
          <w:szCs w:val="24"/>
        </w:rPr>
        <w:t xml:space="preserve"> </w:t>
      </w:r>
    </w:p>
    <w:p w14:paraId="5D52FA25" w14:textId="77777777" w:rsidR="00515B61" w:rsidRPr="00040E23" w:rsidRDefault="001F7205"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Kalite Yönetim Sisteminin, bu standardın şartlarının uygunluğunun güvence altına alınması, geliştirilmesi, etkinliğinin devamının sağlanması, raporlanması, hizmet odaklılığının güvence altına alınması, bütünlüğünün ve sürekli iyileştirilmesi için Üniversitemizde Kalite Komisyonu ile Kalite Komisyonu Alt birimleri, birimler bazında ise Kalite Komisyonları oluşturulmuştur. </w:t>
      </w:r>
    </w:p>
    <w:p w14:paraId="4471DBB8" w14:textId="177107FF"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w:t>
      </w:r>
      <w:r w:rsidR="001F7205" w:rsidRPr="00040E23">
        <w:rPr>
          <w:rFonts w:ascii="Times New Roman" w:hAnsi="Times New Roman" w:cs="Times New Roman"/>
          <w:sz w:val="24"/>
          <w:szCs w:val="24"/>
        </w:rPr>
        <w:t xml:space="preserve">Üniversitesi üst yönetimi, kurumsal görev, yetki ve sorumluluklarının belirlenmesi amacıyla görev tanımlarını ve organizasyon şemalarını oluşturmuştur. Birimler içerisinde görevli olan tüm personellerin sorumlulukları, yetkileri ve yeterlilikleri belirlenmiş olup vekâlet atamaları yapılmış, ast üst ilişkileri belirtilmiştir. Görev tanımları birimlerin web sayfalarında yayınlanmak suretiyle paylaşılmıştır. </w:t>
      </w:r>
    </w:p>
    <w:p w14:paraId="30BAA335" w14:textId="77777777" w:rsidR="00515B61" w:rsidRPr="00040E23" w:rsidRDefault="001F7205"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Referanslar, Dokümanlar </w:t>
      </w:r>
    </w:p>
    <w:p w14:paraId="33E008C4" w14:textId="6FE1C36F" w:rsidR="000A7EC0" w:rsidRPr="00040E23" w:rsidRDefault="00F47F7E" w:rsidP="00040E23">
      <w:pPr>
        <w:pStyle w:val="ListeParagraf"/>
        <w:numPr>
          <w:ilvl w:val="0"/>
          <w:numId w:val="12"/>
        </w:numPr>
        <w:spacing w:before="120" w:after="120" w:line="360" w:lineRule="auto"/>
        <w:jc w:val="both"/>
        <w:rPr>
          <w:rFonts w:ascii="Times New Roman" w:hAnsi="Times New Roman" w:cs="Times New Roman"/>
          <w:sz w:val="24"/>
          <w:szCs w:val="24"/>
        </w:rPr>
      </w:pPr>
      <w:hyperlink r:id="rId32" w:history="1">
        <w:proofErr w:type="gramStart"/>
        <w:r w:rsidR="000A7EC0" w:rsidRPr="00F47F7E">
          <w:rPr>
            <w:rStyle w:val="Kpr"/>
            <w:rFonts w:ascii="Times New Roman" w:hAnsi="Times New Roman" w:cs="Times New Roman"/>
            <w:sz w:val="24"/>
            <w:szCs w:val="24"/>
          </w:rPr>
          <w:t>Yüksek öğretim</w:t>
        </w:r>
        <w:proofErr w:type="gramEnd"/>
        <w:r w:rsidR="000A7EC0" w:rsidRPr="00F47F7E">
          <w:rPr>
            <w:rStyle w:val="Kpr"/>
            <w:rFonts w:ascii="Times New Roman" w:hAnsi="Times New Roman" w:cs="Times New Roman"/>
            <w:sz w:val="24"/>
            <w:szCs w:val="24"/>
          </w:rPr>
          <w:t xml:space="preserve"> Kalite Güve</w:t>
        </w:r>
        <w:r w:rsidR="000A7EC0" w:rsidRPr="00F47F7E">
          <w:rPr>
            <w:rStyle w:val="Kpr"/>
            <w:rFonts w:ascii="Times New Roman" w:hAnsi="Times New Roman" w:cs="Times New Roman"/>
            <w:sz w:val="24"/>
            <w:szCs w:val="24"/>
          </w:rPr>
          <w:t>n</w:t>
        </w:r>
        <w:r w:rsidR="000A7EC0" w:rsidRPr="00F47F7E">
          <w:rPr>
            <w:rStyle w:val="Kpr"/>
            <w:rFonts w:ascii="Times New Roman" w:hAnsi="Times New Roman" w:cs="Times New Roman"/>
            <w:sz w:val="24"/>
            <w:szCs w:val="24"/>
          </w:rPr>
          <w:t>cesi</w:t>
        </w:r>
        <w:r w:rsidRPr="00F47F7E">
          <w:rPr>
            <w:rStyle w:val="Kpr"/>
            <w:rFonts w:ascii="Times New Roman" w:hAnsi="Times New Roman" w:cs="Times New Roman"/>
            <w:sz w:val="24"/>
            <w:szCs w:val="24"/>
          </w:rPr>
          <w:t xml:space="preserve"> Yönetmeliği</w:t>
        </w:r>
      </w:hyperlink>
    </w:p>
    <w:p w14:paraId="66DABF42" w14:textId="1E3743F4" w:rsidR="000A7EC0" w:rsidRPr="00040E23" w:rsidRDefault="00F47F7E" w:rsidP="00040E23">
      <w:pPr>
        <w:pStyle w:val="ListeParagraf"/>
        <w:numPr>
          <w:ilvl w:val="0"/>
          <w:numId w:val="12"/>
        </w:numPr>
        <w:spacing w:before="120" w:after="120" w:line="360" w:lineRule="auto"/>
        <w:jc w:val="both"/>
        <w:rPr>
          <w:rFonts w:ascii="Times New Roman" w:hAnsi="Times New Roman" w:cs="Times New Roman"/>
          <w:sz w:val="24"/>
          <w:szCs w:val="24"/>
        </w:rPr>
      </w:pPr>
      <w:hyperlink r:id="rId33" w:history="1">
        <w:r w:rsidR="000A7EC0" w:rsidRPr="00040E23">
          <w:rPr>
            <w:rStyle w:val="Kpr"/>
            <w:rFonts w:ascii="Times New Roman" w:hAnsi="Times New Roman" w:cs="Times New Roman"/>
            <w:sz w:val="24"/>
            <w:szCs w:val="24"/>
          </w:rPr>
          <w:t>Iğdır Üniversitesi Kalite Komisyonu Çalışma Usul ve Esasları</w:t>
        </w:r>
      </w:hyperlink>
    </w:p>
    <w:p w14:paraId="0138BD94" w14:textId="57A1C529" w:rsidR="00FD0FB1" w:rsidRPr="00040E23" w:rsidRDefault="00F47F7E" w:rsidP="00040E23">
      <w:pPr>
        <w:pStyle w:val="ListeParagraf"/>
        <w:numPr>
          <w:ilvl w:val="0"/>
          <w:numId w:val="12"/>
        </w:numPr>
        <w:spacing w:before="120" w:after="120" w:line="360" w:lineRule="auto"/>
        <w:jc w:val="both"/>
        <w:rPr>
          <w:rFonts w:ascii="Times New Roman" w:hAnsi="Times New Roman" w:cs="Times New Roman"/>
          <w:sz w:val="24"/>
          <w:szCs w:val="24"/>
        </w:rPr>
      </w:pPr>
      <w:hyperlink r:id="rId34" w:history="1">
        <w:r w:rsidR="00094B6D" w:rsidRPr="00040E23">
          <w:rPr>
            <w:rStyle w:val="Kpr"/>
            <w:rFonts w:ascii="Times New Roman" w:hAnsi="Times New Roman" w:cs="Times New Roman"/>
          </w:rPr>
          <w:t>Görev Tanımları | Iğdır Üniversitesi (igdir.edu.tr)</w:t>
        </w:r>
      </w:hyperlink>
    </w:p>
    <w:p w14:paraId="7F67F11A" w14:textId="77777777" w:rsidR="00FD0FB1" w:rsidRPr="00040E23" w:rsidRDefault="00F47F7E" w:rsidP="00040E23">
      <w:pPr>
        <w:pStyle w:val="ListeParagraf"/>
        <w:numPr>
          <w:ilvl w:val="0"/>
          <w:numId w:val="12"/>
        </w:numPr>
        <w:spacing w:before="120" w:after="120" w:line="360" w:lineRule="auto"/>
        <w:jc w:val="both"/>
        <w:rPr>
          <w:rFonts w:ascii="Times New Roman" w:hAnsi="Times New Roman" w:cs="Times New Roman"/>
          <w:sz w:val="24"/>
          <w:szCs w:val="24"/>
        </w:rPr>
      </w:pPr>
      <w:hyperlink r:id="rId35" w:history="1">
        <w:r w:rsidR="00FD0FB1" w:rsidRPr="00040E23">
          <w:rPr>
            <w:rStyle w:val="Kpr"/>
            <w:rFonts w:ascii="Times New Roman" w:hAnsi="Times New Roman" w:cs="Times New Roman"/>
            <w:sz w:val="24"/>
            <w:szCs w:val="24"/>
          </w:rPr>
          <w:t>www.mevzuat.gov.tr</w:t>
        </w:r>
      </w:hyperlink>
      <w:r w:rsidR="00F46823" w:rsidRPr="00040E23">
        <w:rPr>
          <w:rFonts w:ascii="Times New Roman" w:hAnsi="Times New Roman" w:cs="Times New Roman"/>
          <w:sz w:val="24"/>
          <w:szCs w:val="24"/>
        </w:rPr>
        <w:t xml:space="preserve"> </w:t>
      </w:r>
    </w:p>
    <w:p w14:paraId="6FB1A596" w14:textId="64EFC17F" w:rsidR="00FD0FB1" w:rsidRPr="00085076" w:rsidRDefault="00F47F7E" w:rsidP="00040E23">
      <w:pPr>
        <w:pStyle w:val="ListeParagraf"/>
        <w:numPr>
          <w:ilvl w:val="0"/>
          <w:numId w:val="12"/>
        </w:numPr>
        <w:spacing w:before="120" w:after="120" w:line="360" w:lineRule="auto"/>
        <w:jc w:val="both"/>
        <w:rPr>
          <w:rFonts w:ascii="Times New Roman" w:hAnsi="Times New Roman" w:cs="Times New Roman"/>
          <w:color w:val="4472C4" w:themeColor="accent1"/>
          <w:sz w:val="24"/>
          <w:szCs w:val="24"/>
        </w:rPr>
      </w:pPr>
      <w:hyperlink r:id="rId36" w:history="1">
        <w:r w:rsidR="00DE7693" w:rsidRPr="00085076">
          <w:rPr>
            <w:rStyle w:val="Kpr"/>
            <w:rFonts w:ascii="Times New Roman" w:hAnsi="Times New Roman" w:cs="Times New Roman"/>
            <w:color w:val="4472C4" w:themeColor="accent1"/>
            <w:sz w:val="24"/>
            <w:szCs w:val="24"/>
          </w:rPr>
          <w:t>Iğdır Üniversitesi Mevzuatları</w:t>
        </w:r>
      </w:hyperlink>
    </w:p>
    <w:p w14:paraId="06BEAC29" w14:textId="77777777" w:rsidR="00FD0FB1" w:rsidRPr="00040E23" w:rsidRDefault="00F47F7E" w:rsidP="00040E23">
      <w:pPr>
        <w:pStyle w:val="ListeParagraf"/>
        <w:numPr>
          <w:ilvl w:val="0"/>
          <w:numId w:val="12"/>
        </w:numPr>
        <w:spacing w:before="120" w:after="120" w:line="360" w:lineRule="auto"/>
        <w:jc w:val="both"/>
        <w:rPr>
          <w:rFonts w:ascii="Times New Roman" w:hAnsi="Times New Roman" w:cs="Times New Roman"/>
          <w:sz w:val="24"/>
          <w:szCs w:val="24"/>
        </w:rPr>
      </w:pPr>
      <w:hyperlink r:id="rId37" w:history="1">
        <w:r w:rsidR="00FD0FB1" w:rsidRPr="00040E23">
          <w:rPr>
            <w:rStyle w:val="Kpr"/>
            <w:rFonts w:ascii="Times New Roman" w:hAnsi="Times New Roman" w:cs="Times New Roman"/>
            <w:sz w:val="24"/>
            <w:szCs w:val="24"/>
          </w:rPr>
          <w:t>www.yok.gov.tr/kurumsal/mevzuat</w:t>
        </w:r>
      </w:hyperlink>
      <w:r w:rsidR="001F7205" w:rsidRPr="00040E23">
        <w:rPr>
          <w:rFonts w:ascii="Times New Roman" w:hAnsi="Times New Roman" w:cs="Times New Roman"/>
          <w:sz w:val="24"/>
          <w:szCs w:val="24"/>
        </w:rPr>
        <w:t xml:space="preserve"> </w:t>
      </w:r>
    </w:p>
    <w:p w14:paraId="0204D2E6" w14:textId="73F9C691" w:rsidR="00515B61" w:rsidRPr="00040E23" w:rsidRDefault="00F47F7E" w:rsidP="00040E23">
      <w:pPr>
        <w:pStyle w:val="ListeParagraf"/>
        <w:numPr>
          <w:ilvl w:val="0"/>
          <w:numId w:val="12"/>
        </w:numPr>
        <w:spacing w:before="120" w:after="120" w:line="360" w:lineRule="auto"/>
        <w:jc w:val="both"/>
        <w:rPr>
          <w:rFonts w:ascii="Times New Roman" w:hAnsi="Times New Roman" w:cs="Times New Roman"/>
          <w:sz w:val="24"/>
          <w:szCs w:val="24"/>
        </w:rPr>
      </w:pPr>
      <w:hyperlink r:id="rId38" w:history="1">
        <w:r w:rsidR="00EF3AE9" w:rsidRPr="00040E23">
          <w:rPr>
            <w:rStyle w:val="Kpr"/>
            <w:rFonts w:ascii="Times New Roman" w:hAnsi="Times New Roman" w:cs="Times New Roman"/>
            <w:sz w:val="24"/>
            <w:szCs w:val="24"/>
          </w:rPr>
          <w:t>Organizasyon Şeması</w:t>
        </w:r>
      </w:hyperlink>
    </w:p>
    <w:p w14:paraId="4DC1ACF4" w14:textId="3C9E66DE" w:rsidR="00515B61" w:rsidRPr="00040E23" w:rsidRDefault="001F7205" w:rsidP="00040E23">
      <w:pPr>
        <w:pStyle w:val="Balk1"/>
        <w:rPr>
          <w:rFonts w:ascii="Times New Roman" w:hAnsi="Times New Roman" w:cs="Times New Roman"/>
          <w:b/>
          <w:bCs/>
          <w:color w:val="auto"/>
          <w:sz w:val="24"/>
          <w:szCs w:val="24"/>
        </w:rPr>
      </w:pPr>
      <w:bookmarkStart w:id="25" w:name="_Toc133171531"/>
      <w:r w:rsidRPr="00040E23">
        <w:rPr>
          <w:rFonts w:ascii="Times New Roman" w:hAnsi="Times New Roman" w:cs="Times New Roman"/>
          <w:b/>
          <w:bCs/>
          <w:color w:val="auto"/>
          <w:sz w:val="24"/>
          <w:szCs w:val="24"/>
        </w:rPr>
        <w:lastRenderedPageBreak/>
        <w:t>6. P</w:t>
      </w:r>
      <w:r w:rsidR="008A4D33" w:rsidRPr="00040E23">
        <w:rPr>
          <w:rFonts w:ascii="Times New Roman" w:hAnsi="Times New Roman" w:cs="Times New Roman"/>
          <w:b/>
          <w:bCs/>
          <w:color w:val="auto"/>
          <w:sz w:val="24"/>
          <w:szCs w:val="24"/>
        </w:rPr>
        <w:t>LANLAMA</w:t>
      </w:r>
      <w:bookmarkEnd w:id="25"/>
      <w:r w:rsidRPr="00040E23">
        <w:rPr>
          <w:rFonts w:ascii="Times New Roman" w:hAnsi="Times New Roman" w:cs="Times New Roman"/>
          <w:b/>
          <w:bCs/>
          <w:sz w:val="24"/>
          <w:szCs w:val="24"/>
        </w:rPr>
        <w:t xml:space="preserve"> </w:t>
      </w:r>
    </w:p>
    <w:p w14:paraId="78483A56" w14:textId="77777777" w:rsidR="008A4D33" w:rsidRPr="00040E23" w:rsidRDefault="008A4D33" w:rsidP="00040E23">
      <w:pPr>
        <w:pStyle w:val="Balk2"/>
        <w:rPr>
          <w:rFonts w:ascii="Times New Roman" w:hAnsi="Times New Roman" w:cs="Times New Roman"/>
          <w:b/>
          <w:bCs/>
          <w:color w:val="auto"/>
          <w:sz w:val="24"/>
          <w:szCs w:val="24"/>
        </w:rPr>
      </w:pPr>
    </w:p>
    <w:p w14:paraId="7FE875FD" w14:textId="60505A9A" w:rsidR="00515B61" w:rsidRPr="00040E23" w:rsidRDefault="001F7205" w:rsidP="00040E23">
      <w:pPr>
        <w:pStyle w:val="Balk2"/>
        <w:rPr>
          <w:rFonts w:ascii="Times New Roman" w:hAnsi="Times New Roman" w:cs="Times New Roman"/>
          <w:b/>
          <w:bCs/>
          <w:sz w:val="24"/>
          <w:szCs w:val="24"/>
        </w:rPr>
      </w:pPr>
      <w:bookmarkStart w:id="26" w:name="_Toc133171532"/>
      <w:r w:rsidRPr="00040E23">
        <w:rPr>
          <w:rFonts w:ascii="Times New Roman" w:hAnsi="Times New Roman" w:cs="Times New Roman"/>
          <w:b/>
          <w:bCs/>
          <w:color w:val="auto"/>
          <w:sz w:val="24"/>
          <w:szCs w:val="24"/>
        </w:rPr>
        <w:t>6.1. Risk ve Fırsatlar</w:t>
      </w:r>
      <w:r w:rsidR="000F1790" w:rsidRPr="00040E23">
        <w:rPr>
          <w:rFonts w:ascii="Times New Roman" w:hAnsi="Times New Roman" w:cs="Times New Roman"/>
          <w:b/>
          <w:bCs/>
          <w:color w:val="auto"/>
          <w:sz w:val="24"/>
          <w:szCs w:val="24"/>
        </w:rPr>
        <w:t>ı Belirleme</w:t>
      </w:r>
      <w:r w:rsidR="008A4D33" w:rsidRPr="00040E23">
        <w:rPr>
          <w:rFonts w:ascii="Times New Roman" w:hAnsi="Times New Roman" w:cs="Times New Roman"/>
          <w:b/>
          <w:bCs/>
          <w:color w:val="auto"/>
          <w:sz w:val="24"/>
          <w:szCs w:val="24"/>
        </w:rPr>
        <w:t xml:space="preserve"> </w:t>
      </w:r>
      <w:r w:rsidRPr="00040E23">
        <w:rPr>
          <w:rFonts w:ascii="Times New Roman" w:hAnsi="Times New Roman" w:cs="Times New Roman"/>
          <w:b/>
          <w:bCs/>
          <w:color w:val="auto"/>
          <w:sz w:val="24"/>
          <w:szCs w:val="24"/>
        </w:rPr>
        <w:t>Faaliyetler</w:t>
      </w:r>
      <w:r w:rsidR="000F1790" w:rsidRPr="00040E23">
        <w:rPr>
          <w:rFonts w:ascii="Times New Roman" w:hAnsi="Times New Roman" w:cs="Times New Roman"/>
          <w:b/>
          <w:bCs/>
          <w:color w:val="auto"/>
          <w:sz w:val="24"/>
          <w:szCs w:val="24"/>
        </w:rPr>
        <w:t>i</w:t>
      </w:r>
      <w:bookmarkEnd w:id="26"/>
      <w:r w:rsidRPr="00040E23">
        <w:rPr>
          <w:rFonts w:ascii="Times New Roman" w:hAnsi="Times New Roman" w:cs="Times New Roman"/>
          <w:b/>
          <w:bCs/>
          <w:color w:val="auto"/>
          <w:sz w:val="24"/>
          <w:szCs w:val="24"/>
        </w:rPr>
        <w:t xml:space="preserve"> </w:t>
      </w:r>
    </w:p>
    <w:p w14:paraId="5F59967B" w14:textId="3D709421" w:rsidR="00515B61" w:rsidRPr="00040E23" w:rsidRDefault="001F7205"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Kalite Yönetim Sistemi planlanırken, tüm birimler ayrı ayrı, iç ve dış </w:t>
      </w:r>
      <w:r w:rsidR="00FD0FB1" w:rsidRPr="00040E23">
        <w:rPr>
          <w:rFonts w:ascii="Times New Roman" w:hAnsi="Times New Roman" w:cs="Times New Roman"/>
          <w:sz w:val="24"/>
          <w:szCs w:val="24"/>
        </w:rPr>
        <w:t>bağlamla</w:t>
      </w:r>
      <w:r w:rsidRPr="00040E23">
        <w:rPr>
          <w:rFonts w:ascii="Times New Roman" w:hAnsi="Times New Roman" w:cs="Times New Roman"/>
          <w:sz w:val="24"/>
          <w:szCs w:val="24"/>
        </w:rPr>
        <w:t xml:space="preserve"> ile ilgili tarafların gereksinimlerini ve beklentilerini göz önüne alarak, </w:t>
      </w:r>
      <w:proofErr w:type="spellStart"/>
      <w:r w:rsidRPr="00040E23">
        <w:rPr>
          <w:rFonts w:ascii="Times New Roman" w:hAnsi="Times New Roman" w:cs="Times New Roman"/>
          <w:sz w:val="24"/>
          <w:szCs w:val="24"/>
        </w:rPr>
        <w:t>KYS’nin</w:t>
      </w:r>
      <w:proofErr w:type="spellEnd"/>
      <w:r w:rsidRPr="00040E23">
        <w:rPr>
          <w:rFonts w:ascii="Times New Roman" w:hAnsi="Times New Roman" w:cs="Times New Roman"/>
          <w:sz w:val="24"/>
          <w:szCs w:val="24"/>
        </w:rPr>
        <w:t xml:space="preserve"> istenilen sonuçlara ulaşması için güvence verecek şekilde, faydalı, olumlu etkilerini arttırıp, istemeyen etkilerini önlemek veya azaltmak ve iyileştirilmesini sağlamak için risk ve fırsatları sistematik olarak belirler. </w:t>
      </w:r>
    </w:p>
    <w:p w14:paraId="00A65453" w14:textId="0AEECAF2" w:rsidR="00F1531E" w:rsidRPr="00040E23" w:rsidRDefault="001F7205"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risk ve fırsatların ele alınmasına yönelik faaliyetleri hizmetin uygunluğuna olan potansiyel etkileri ile orantılı olarak ele alır. Üniversitemizde risk analizi için risk kriterleri oluşturulmuş, tekrarlanan riskler için geçerli ve karşılaştırılabilir sonuçlar üretmesi için yöntemler belirlenmiştir. Risklerin analizi sonucunda risk seviyeleri belirlenmiş ve bu risklere ilişkin önlemler risk analizi içerisinde belirlenmiştir.</w:t>
      </w:r>
    </w:p>
    <w:p w14:paraId="43D58766" w14:textId="3097813A"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Iğdır Üniversitesi bünyesinde sistematik olarak Stratejik Plan çalışmaları kapsamında kurumun güçlü ve zayıf yönleri ile fırsat ve tehditlerinin belirlenebilmesi amacı ile hem iç paydaş hem de dış paydaş gözünden “GZFT Analizi” gerçekleştirilir. Yapılan analiz sonucunda belirlenen fırsatlar Yönetim Gözden Geçirme toplantılarında değerlendirilip karara bağlanmaktadır. Alınan kararlar, yeni uygulamaların benimsenmesine, yeni faaliyet alanların açılmasına, yeni paydaşlara hitap edilmesine, ortaklık anlaşması ve yen</w:t>
      </w:r>
      <w:r w:rsidR="00055BFA" w:rsidRPr="00040E23">
        <w:rPr>
          <w:rFonts w:ascii="Times New Roman" w:hAnsi="Times New Roman" w:cs="Times New Roman"/>
          <w:sz w:val="24"/>
          <w:szCs w:val="24"/>
        </w:rPr>
        <w:t>i</w:t>
      </w:r>
      <w:r w:rsidRPr="00040E23">
        <w:rPr>
          <w:rFonts w:ascii="Times New Roman" w:hAnsi="Times New Roman" w:cs="Times New Roman"/>
          <w:sz w:val="24"/>
          <w:szCs w:val="24"/>
        </w:rPr>
        <w:t xml:space="preserve"> akreditasyonların yapılmasına, yeni teknolojilerin ve Üniversitemiz veya paydaşların ihtiyaçlarını karşılayacak istenen ve uygulanabilir diğer olasılıkların kullanılmasına yol açabilir.</w:t>
      </w:r>
    </w:p>
    <w:p w14:paraId="292B3ACF" w14:textId="224629BC"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7117766D" w14:textId="0961AE10" w:rsidR="00FD0FB1" w:rsidRPr="00085076" w:rsidRDefault="00F47F7E" w:rsidP="00040E23">
      <w:pPr>
        <w:pStyle w:val="ListeParagraf"/>
        <w:numPr>
          <w:ilvl w:val="0"/>
          <w:numId w:val="13"/>
        </w:numPr>
        <w:spacing w:before="120" w:after="120" w:line="360" w:lineRule="auto"/>
        <w:jc w:val="both"/>
        <w:rPr>
          <w:rFonts w:ascii="Times New Roman" w:hAnsi="Times New Roman" w:cs="Times New Roman"/>
          <w:color w:val="4472C4" w:themeColor="accent1"/>
          <w:sz w:val="24"/>
          <w:szCs w:val="24"/>
        </w:rPr>
      </w:pPr>
      <w:hyperlink r:id="rId39" w:history="1">
        <w:r w:rsidR="00E9212E" w:rsidRPr="00085076">
          <w:rPr>
            <w:rStyle w:val="Kpr"/>
            <w:rFonts w:ascii="Times New Roman" w:hAnsi="Times New Roman" w:cs="Times New Roman"/>
            <w:color w:val="4472C4" w:themeColor="accent1"/>
            <w:sz w:val="24"/>
            <w:szCs w:val="24"/>
          </w:rPr>
          <w:t>Iğdır Üniversitesi Stratejik Planı 202</w:t>
        </w:r>
        <w:r w:rsidR="00C5387A">
          <w:rPr>
            <w:rStyle w:val="Kpr"/>
            <w:rFonts w:ascii="Times New Roman" w:hAnsi="Times New Roman" w:cs="Times New Roman"/>
            <w:color w:val="4472C4" w:themeColor="accent1"/>
            <w:sz w:val="24"/>
            <w:szCs w:val="24"/>
          </w:rPr>
          <w:t>1</w:t>
        </w:r>
        <w:r w:rsidR="00E9212E" w:rsidRPr="00085076">
          <w:rPr>
            <w:rStyle w:val="Kpr"/>
            <w:rFonts w:ascii="Times New Roman" w:hAnsi="Times New Roman" w:cs="Times New Roman"/>
            <w:color w:val="4472C4" w:themeColor="accent1"/>
            <w:sz w:val="24"/>
            <w:szCs w:val="24"/>
          </w:rPr>
          <w:t>-2025</w:t>
        </w:r>
      </w:hyperlink>
    </w:p>
    <w:p w14:paraId="03D90C6E" w14:textId="64B6DAF3" w:rsidR="00FD0FB1" w:rsidRPr="00085076" w:rsidRDefault="00F47F7E" w:rsidP="00040E23">
      <w:pPr>
        <w:pStyle w:val="ListeParagraf"/>
        <w:numPr>
          <w:ilvl w:val="0"/>
          <w:numId w:val="13"/>
        </w:numPr>
        <w:spacing w:before="120" w:after="120" w:line="360" w:lineRule="auto"/>
        <w:jc w:val="both"/>
        <w:rPr>
          <w:rFonts w:ascii="Times New Roman" w:hAnsi="Times New Roman" w:cs="Times New Roman"/>
          <w:color w:val="4472C4" w:themeColor="accent1"/>
          <w:sz w:val="24"/>
          <w:szCs w:val="24"/>
        </w:rPr>
      </w:pPr>
      <w:hyperlink r:id="rId40" w:history="1">
        <w:r w:rsidR="00115295" w:rsidRPr="00085076">
          <w:rPr>
            <w:rStyle w:val="Kpr"/>
            <w:rFonts w:ascii="Times New Roman" w:hAnsi="Times New Roman" w:cs="Times New Roman"/>
            <w:color w:val="4472C4" w:themeColor="accent1"/>
            <w:sz w:val="24"/>
            <w:szCs w:val="24"/>
          </w:rPr>
          <w:t>GZF</w:t>
        </w:r>
        <w:r w:rsidR="00115295" w:rsidRPr="00085076">
          <w:rPr>
            <w:rStyle w:val="Kpr"/>
            <w:rFonts w:ascii="Times New Roman" w:hAnsi="Times New Roman" w:cs="Times New Roman"/>
            <w:color w:val="4472C4" w:themeColor="accent1"/>
            <w:sz w:val="24"/>
            <w:szCs w:val="24"/>
          </w:rPr>
          <w:t>T</w:t>
        </w:r>
        <w:r w:rsidR="00115295" w:rsidRPr="00085076">
          <w:rPr>
            <w:rStyle w:val="Kpr"/>
            <w:rFonts w:ascii="Times New Roman" w:hAnsi="Times New Roman" w:cs="Times New Roman"/>
            <w:color w:val="4472C4" w:themeColor="accent1"/>
            <w:sz w:val="24"/>
            <w:szCs w:val="24"/>
          </w:rPr>
          <w:t xml:space="preserve"> Analizi</w:t>
        </w:r>
      </w:hyperlink>
    </w:p>
    <w:p w14:paraId="48F8AB75" w14:textId="040E7FD7" w:rsidR="00FD0FB1" w:rsidRPr="00085076" w:rsidRDefault="00F47F7E" w:rsidP="00040E23">
      <w:pPr>
        <w:pStyle w:val="ListeParagraf"/>
        <w:numPr>
          <w:ilvl w:val="0"/>
          <w:numId w:val="13"/>
        </w:numPr>
        <w:spacing w:before="120" w:after="120" w:line="360" w:lineRule="auto"/>
        <w:jc w:val="both"/>
        <w:rPr>
          <w:rFonts w:ascii="Times New Roman" w:hAnsi="Times New Roman" w:cs="Times New Roman"/>
          <w:color w:val="4472C4" w:themeColor="accent1"/>
          <w:sz w:val="24"/>
          <w:szCs w:val="24"/>
        </w:rPr>
      </w:pPr>
      <w:hyperlink r:id="rId41" w:history="1">
        <w:r w:rsidR="00055BFA" w:rsidRPr="00085076">
          <w:rPr>
            <w:rStyle w:val="Kpr"/>
            <w:rFonts w:ascii="Times New Roman" w:hAnsi="Times New Roman" w:cs="Times New Roman"/>
            <w:color w:val="4472C4" w:themeColor="accent1"/>
            <w:sz w:val="24"/>
            <w:szCs w:val="24"/>
          </w:rPr>
          <w:t>Risk ve Fırsatların Değ</w:t>
        </w:r>
        <w:r w:rsidR="00055BFA" w:rsidRPr="00085076">
          <w:rPr>
            <w:rStyle w:val="Kpr"/>
            <w:rFonts w:ascii="Times New Roman" w:hAnsi="Times New Roman" w:cs="Times New Roman"/>
            <w:color w:val="4472C4" w:themeColor="accent1"/>
            <w:sz w:val="24"/>
            <w:szCs w:val="24"/>
          </w:rPr>
          <w:t>e</w:t>
        </w:r>
        <w:r w:rsidR="00055BFA" w:rsidRPr="00085076">
          <w:rPr>
            <w:rStyle w:val="Kpr"/>
            <w:rFonts w:ascii="Times New Roman" w:hAnsi="Times New Roman" w:cs="Times New Roman"/>
            <w:color w:val="4472C4" w:themeColor="accent1"/>
            <w:sz w:val="24"/>
            <w:szCs w:val="24"/>
          </w:rPr>
          <w:t>rlendirilmesi ve Belirlenmesi Prosedürü</w:t>
        </w:r>
      </w:hyperlink>
    </w:p>
    <w:p w14:paraId="509B10B1" w14:textId="6D09C24D" w:rsidR="00FD0FB1" w:rsidRPr="00085076" w:rsidRDefault="00F47F7E" w:rsidP="00040E23">
      <w:pPr>
        <w:pStyle w:val="ListeParagraf"/>
        <w:numPr>
          <w:ilvl w:val="0"/>
          <w:numId w:val="13"/>
        </w:numPr>
        <w:spacing w:before="120" w:after="120" w:line="360" w:lineRule="auto"/>
        <w:jc w:val="both"/>
        <w:rPr>
          <w:rFonts w:ascii="Times New Roman" w:hAnsi="Times New Roman" w:cs="Times New Roman"/>
          <w:color w:val="4472C4" w:themeColor="accent1"/>
          <w:sz w:val="24"/>
          <w:szCs w:val="24"/>
        </w:rPr>
      </w:pPr>
      <w:hyperlink r:id="rId42" w:history="1">
        <w:r w:rsidR="006830F0" w:rsidRPr="00085076">
          <w:rPr>
            <w:rStyle w:val="Kpr"/>
            <w:rFonts w:ascii="Times New Roman" w:hAnsi="Times New Roman" w:cs="Times New Roman"/>
            <w:color w:val="4472C4" w:themeColor="accent1"/>
            <w:sz w:val="24"/>
            <w:szCs w:val="24"/>
          </w:rPr>
          <w:t>Genel Risk Değerl</w:t>
        </w:r>
        <w:r w:rsidR="006830F0" w:rsidRPr="00085076">
          <w:rPr>
            <w:rStyle w:val="Kpr"/>
            <w:rFonts w:ascii="Times New Roman" w:hAnsi="Times New Roman" w:cs="Times New Roman"/>
            <w:color w:val="4472C4" w:themeColor="accent1"/>
            <w:sz w:val="24"/>
            <w:szCs w:val="24"/>
          </w:rPr>
          <w:t>e</w:t>
        </w:r>
        <w:r w:rsidR="006830F0" w:rsidRPr="00085076">
          <w:rPr>
            <w:rStyle w:val="Kpr"/>
            <w:rFonts w:ascii="Times New Roman" w:hAnsi="Times New Roman" w:cs="Times New Roman"/>
            <w:color w:val="4472C4" w:themeColor="accent1"/>
            <w:sz w:val="24"/>
            <w:szCs w:val="24"/>
          </w:rPr>
          <w:t>ndirmesi Tablosu</w:t>
        </w:r>
      </w:hyperlink>
    </w:p>
    <w:p w14:paraId="4C6D6AA5" w14:textId="6C7615B0" w:rsidR="008A4D33" w:rsidRPr="00040E23" w:rsidRDefault="00F47F7E" w:rsidP="00040E23">
      <w:pPr>
        <w:pStyle w:val="ListeParagraf"/>
        <w:numPr>
          <w:ilvl w:val="0"/>
          <w:numId w:val="13"/>
        </w:numPr>
        <w:spacing w:before="120" w:after="120" w:line="360" w:lineRule="auto"/>
        <w:jc w:val="both"/>
        <w:rPr>
          <w:rFonts w:ascii="Times New Roman" w:hAnsi="Times New Roman" w:cs="Times New Roman"/>
          <w:sz w:val="24"/>
          <w:szCs w:val="24"/>
        </w:rPr>
      </w:pPr>
      <w:hyperlink r:id="rId43" w:history="1">
        <w:r w:rsidR="00705D52" w:rsidRPr="00040E23">
          <w:rPr>
            <w:rStyle w:val="Kpr"/>
            <w:rFonts w:ascii="Times New Roman" w:hAnsi="Times New Roman" w:cs="Times New Roman"/>
            <w:sz w:val="24"/>
            <w:szCs w:val="24"/>
          </w:rPr>
          <w:t>Yönetim Gözden Geçirme To</w:t>
        </w:r>
        <w:r w:rsidR="00705D52" w:rsidRPr="00040E23">
          <w:rPr>
            <w:rStyle w:val="Kpr"/>
            <w:rFonts w:ascii="Times New Roman" w:hAnsi="Times New Roman" w:cs="Times New Roman"/>
            <w:sz w:val="24"/>
            <w:szCs w:val="24"/>
          </w:rPr>
          <w:t>p</w:t>
        </w:r>
        <w:r w:rsidR="00705D52" w:rsidRPr="00040E23">
          <w:rPr>
            <w:rStyle w:val="Kpr"/>
            <w:rFonts w:ascii="Times New Roman" w:hAnsi="Times New Roman" w:cs="Times New Roman"/>
            <w:sz w:val="24"/>
            <w:szCs w:val="24"/>
          </w:rPr>
          <w:t>lantı Tutanakları</w:t>
        </w:r>
      </w:hyperlink>
    </w:p>
    <w:p w14:paraId="3CA88300" w14:textId="05E6DD1D" w:rsidR="00515B61" w:rsidRPr="00040E23" w:rsidRDefault="00515B61" w:rsidP="00040E23">
      <w:pPr>
        <w:pStyle w:val="Balk2"/>
        <w:rPr>
          <w:rFonts w:ascii="Times New Roman" w:hAnsi="Times New Roman" w:cs="Times New Roman"/>
          <w:b/>
          <w:bCs/>
          <w:color w:val="auto"/>
          <w:sz w:val="24"/>
          <w:szCs w:val="24"/>
        </w:rPr>
      </w:pPr>
      <w:bookmarkStart w:id="27" w:name="_Toc133171533"/>
      <w:r w:rsidRPr="00040E23">
        <w:rPr>
          <w:rFonts w:ascii="Times New Roman" w:hAnsi="Times New Roman" w:cs="Times New Roman"/>
          <w:b/>
          <w:bCs/>
          <w:color w:val="auto"/>
          <w:sz w:val="24"/>
          <w:szCs w:val="24"/>
        </w:rPr>
        <w:lastRenderedPageBreak/>
        <w:t xml:space="preserve">6.2. Kalite </w:t>
      </w:r>
      <w:r w:rsidR="00191596" w:rsidRPr="00040E23">
        <w:rPr>
          <w:rFonts w:ascii="Times New Roman" w:hAnsi="Times New Roman" w:cs="Times New Roman"/>
          <w:b/>
          <w:bCs/>
          <w:color w:val="auto"/>
          <w:sz w:val="24"/>
          <w:szCs w:val="24"/>
        </w:rPr>
        <w:t>Amaçları</w:t>
      </w:r>
      <w:r w:rsidRPr="00040E23">
        <w:rPr>
          <w:rFonts w:ascii="Times New Roman" w:hAnsi="Times New Roman" w:cs="Times New Roman"/>
          <w:b/>
          <w:bCs/>
          <w:color w:val="auto"/>
          <w:sz w:val="24"/>
          <w:szCs w:val="24"/>
        </w:rPr>
        <w:t xml:space="preserve"> ve </w:t>
      </w:r>
      <w:r w:rsidR="00191596" w:rsidRPr="00040E23">
        <w:rPr>
          <w:rFonts w:ascii="Times New Roman" w:hAnsi="Times New Roman" w:cs="Times New Roman"/>
          <w:b/>
          <w:bCs/>
          <w:color w:val="auto"/>
          <w:sz w:val="24"/>
          <w:szCs w:val="24"/>
        </w:rPr>
        <w:t xml:space="preserve">Bunlara Erişmek İçin </w:t>
      </w:r>
      <w:r w:rsidRPr="00040E23">
        <w:rPr>
          <w:rFonts w:ascii="Times New Roman" w:hAnsi="Times New Roman" w:cs="Times New Roman"/>
          <w:b/>
          <w:bCs/>
          <w:color w:val="auto"/>
          <w:sz w:val="24"/>
          <w:szCs w:val="24"/>
        </w:rPr>
        <w:t>Planla</w:t>
      </w:r>
      <w:r w:rsidR="00191596" w:rsidRPr="00040E23">
        <w:rPr>
          <w:rFonts w:ascii="Times New Roman" w:hAnsi="Times New Roman" w:cs="Times New Roman"/>
          <w:b/>
          <w:bCs/>
          <w:color w:val="auto"/>
          <w:sz w:val="24"/>
          <w:szCs w:val="24"/>
        </w:rPr>
        <w:t>ma</w:t>
      </w:r>
      <w:bookmarkEnd w:id="27"/>
      <w:r w:rsidRPr="00040E23">
        <w:rPr>
          <w:rFonts w:ascii="Times New Roman" w:hAnsi="Times New Roman" w:cs="Times New Roman"/>
          <w:b/>
          <w:bCs/>
          <w:color w:val="auto"/>
          <w:sz w:val="24"/>
          <w:szCs w:val="24"/>
        </w:rPr>
        <w:t xml:space="preserve"> </w:t>
      </w:r>
    </w:p>
    <w:p w14:paraId="07360C48" w14:textId="3FD9491C"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üst yönetimi tüm birimlerin, Kalite Yönetim Sistemi kapsamında, ölçülebilir, izlenebilir, uygulanabilir şartları dikkate alarak, Üniversitemiz Kalite Politikası ile uyumlu ve ilgili tarafların memnuniyetini arttırmaya yönelik kalite </w:t>
      </w:r>
      <w:r w:rsidR="00FD0FB1" w:rsidRPr="00040E23">
        <w:rPr>
          <w:rFonts w:ascii="Times New Roman" w:hAnsi="Times New Roman" w:cs="Times New Roman"/>
          <w:sz w:val="24"/>
          <w:szCs w:val="24"/>
        </w:rPr>
        <w:t>faaliyet planlaması yapar</w:t>
      </w:r>
      <w:r w:rsidRPr="00040E23">
        <w:rPr>
          <w:rFonts w:ascii="Times New Roman" w:hAnsi="Times New Roman" w:cs="Times New Roman"/>
          <w:sz w:val="24"/>
          <w:szCs w:val="24"/>
        </w:rPr>
        <w:t xml:space="preserve"> ve bunları izler. Belirlenen kalite </w:t>
      </w:r>
      <w:r w:rsidR="00FD0FB1" w:rsidRPr="00040E23">
        <w:rPr>
          <w:rFonts w:ascii="Times New Roman" w:hAnsi="Times New Roman" w:cs="Times New Roman"/>
          <w:sz w:val="24"/>
          <w:szCs w:val="24"/>
        </w:rPr>
        <w:t>faaliyet planlamaları</w:t>
      </w:r>
      <w:r w:rsidRPr="00040E23">
        <w:rPr>
          <w:rFonts w:ascii="Times New Roman" w:hAnsi="Times New Roman" w:cs="Times New Roman"/>
          <w:sz w:val="24"/>
          <w:szCs w:val="24"/>
        </w:rPr>
        <w:t xml:space="preserve"> birimlerin web sayfalarında duyurulur. Kalite </w:t>
      </w:r>
      <w:r w:rsidR="00FD0FB1" w:rsidRPr="00040E23">
        <w:rPr>
          <w:rFonts w:ascii="Times New Roman" w:hAnsi="Times New Roman" w:cs="Times New Roman"/>
          <w:sz w:val="24"/>
          <w:szCs w:val="24"/>
        </w:rPr>
        <w:t xml:space="preserve">faaliyet planlamaları </w:t>
      </w:r>
      <w:r w:rsidRPr="00040E23">
        <w:rPr>
          <w:rFonts w:ascii="Times New Roman" w:hAnsi="Times New Roman" w:cs="Times New Roman"/>
          <w:sz w:val="24"/>
          <w:szCs w:val="24"/>
        </w:rPr>
        <w:t>belirlenirken yasal şartlar, Üniversitemiz Stratejik Planı</w:t>
      </w:r>
      <w:r w:rsidR="006830F0" w:rsidRPr="00040E23">
        <w:rPr>
          <w:rFonts w:ascii="Times New Roman" w:hAnsi="Times New Roman" w:cs="Times New Roman"/>
          <w:sz w:val="24"/>
          <w:szCs w:val="24"/>
        </w:rPr>
        <w:t xml:space="preserve">, YÖKAK Değerlendirme </w:t>
      </w:r>
      <w:proofErr w:type="spellStart"/>
      <w:r w:rsidR="00040E23">
        <w:rPr>
          <w:rFonts w:ascii="Times New Roman" w:hAnsi="Times New Roman" w:cs="Times New Roman"/>
          <w:sz w:val="24"/>
          <w:szCs w:val="24"/>
        </w:rPr>
        <w:t>Klavuzları</w:t>
      </w:r>
      <w:proofErr w:type="spellEnd"/>
      <w:r w:rsidRPr="00040E23">
        <w:rPr>
          <w:rFonts w:ascii="Times New Roman" w:hAnsi="Times New Roman" w:cs="Times New Roman"/>
          <w:sz w:val="24"/>
          <w:szCs w:val="24"/>
        </w:rPr>
        <w:t xml:space="preserve"> ve diğer KYS dokümanları dikkate alınır. </w:t>
      </w:r>
    </w:p>
    <w:p w14:paraId="6195E9B8" w14:textId="5027D9B0"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üst yönetimi, bir önceki dönemin belirlenen Kalite </w:t>
      </w:r>
      <w:r w:rsidR="00FD0FB1" w:rsidRPr="00040E23">
        <w:rPr>
          <w:rFonts w:ascii="Times New Roman" w:hAnsi="Times New Roman" w:cs="Times New Roman"/>
          <w:sz w:val="24"/>
          <w:szCs w:val="24"/>
        </w:rPr>
        <w:t>faaliyet planlamalarını</w:t>
      </w:r>
      <w:r w:rsidRPr="00040E23">
        <w:rPr>
          <w:rFonts w:ascii="Times New Roman" w:hAnsi="Times New Roman" w:cs="Times New Roman"/>
          <w:sz w:val="24"/>
          <w:szCs w:val="24"/>
        </w:rPr>
        <w:t xml:space="preserve">, Yönetim Gözden Geçirmesi Toplantısı’nda görüşerek </w:t>
      </w:r>
      <w:r w:rsidR="00FD0FB1" w:rsidRPr="00040E23">
        <w:rPr>
          <w:rFonts w:ascii="Times New Roman" w:hAnsi="Times New Roman" w:cs="Times New Roman"/>
          <w:sz w:val="24"/>
          <w:szCs w:val="24"/>
        </w:rPr>
        <w:t>planlamaların gerçekleşme durumunu</w:t>
      </w:r>
      <w:r w:rsidRPr="00040E23">
        <w:rPr>
          <w:rFonts w:ascii="Times New Roman" w:hAnsi="Times New Roman" w:cs="Times New Roman"/>
          <w:sz w:val="24"/>
          <w:szCs w:val="24"/>
        </w:rPr>
        <w:t xml:space="preserve"> görüşür. Yapılan toplantı neticesinde, </w:t>
      </w:r>
      <w:r w:rsidR="00FD0FB1" w:rsidRPr="00040E23">
        <w:rPr>
          <w:rFonts w:ascii="Times New Roman" w:hAnsi="Times New Roman" w:cs="Times New Roman"/>
          <w:sz w:val="24"/>
          <w:szCs w:val="24"/>
        </w:rPr>
        <w:t xml:space="preserve">planlananlardan </w:t>
      </w:r>
      <w:r w:rsidRPr="00040E23">
        <w:rPr>
          <w:rFonts w:ascii="Times New Roman" w:hAnsi="Times New Roman" w:cs="Times New Roman"/>
          <w:sz w:val="24"/>
          <w:szCs w:val="24"/>
        </w:rPr>
        <w:t xml:space="preserve">sapma belirlenen faaliyetlerden, kimlerin sorumlu olacağı, ne zaman tamamlanacağı ve sonuçların nasıl değerlendirileceği karara bağlanır. Bir sonraki dönemin </w:t>
      </w:r>
      <w:r w:rsidR="00FD0FB1" w:rsidRPr="00040E23">
        <w:rPr>
          <w:rFonts w:ascii="Times New Roman" w:hAnsi="Times New Roman" w:cs="Times New Roman"/>
          <w:sz w:val="24"/>
          <w:szCs w:val="24"/>
        </w:rPr>
        <w:t>kalite faaliyet planlamaları</w:t>
      </w:r>
      <w:r w:rsidRPr="00040E23">
        <w:rPr>
          <w:rFonts w:ascii="Times New Roman" w:hAnsi="Times New Roman" w:cs="Times New Roman"/>
          <w:sz w:val="24"/>
          <w:szCs w:val="24"/>
        </w:rPr>
        <w:t xml:space="preserve"> aynı şekilde bu toplantıda görüşülerek üst yönetim tarafından onaylanır.</w:t>
      </w:r>
      <w:r w:rsidR="00FD0FB1" w:rsidRPr="00040E23">
        <w:rPr>
          <w:rFonts w:ascii="Times New Roman" w:hAnsi="Times New Roman" w:cs="Times New Roman"/>
          <w:sz w:val="24"/>
          <w:szCs w:val="24"/>
        </w:rPr>
        <w:t xml:space="preserve"> Yapılan planlamalar</w:t>
      </w:r>
      <w:r w:rsidRPr="00040E23">
        <w:rPr>
          <w:rFonts w:ascii="Times New Roman" w:hAnsi="Times New Roman" w:cs="Times New Roman"/>
          <w:sz w:val="24"/>
          <w:szCs w:val="24"/>
        </w:rPr>
        <w:t xml:space="preserve"> takip edilerek, gerekiyor ise güncelleştirilir. </w:t>
      </w:r>
    </w:p>
    <w:p w14:paraId="003D53E1" w14:textId="17AC4D48" w:rsidR="00567397" w:rsidRPr="00040E23" w:rsidRDefault="00515B61"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Referanslar, Dokümanlar</w:t>
      </w:r>
    </w:p>
    <w:p w14:paraId="5416248E" w14:textId="1BFFAB61" w:rsidR="000A7EC0" w:rsidRPr="00040E23" w:rsidRDefault="00F47F7E" w:rsidP="00040E23">
      <w:pPr>
        <w:pStyle w:val="ListeParagraf"/>
        <w:numPr>
          <w:ilvl w:val="0"/>
          <w:numId w:val="14"/>
        </w:numPr>
        <w:spacing w:before="120" w:after="120" w:line="360" w:lineRule="auto"/>
        <w:jc w:val="both"/>
        <w:rPr>
          <w:rFonts w:ascii="Times New Roman" w:hAnsi="Times New Roman" w:cs="Times New Roman"/>
          <w:sz w:val="24"/>
          <w:szCs w:val="24"/>
        </w:rPr>
      </w:pPr>
      <w:hyperlink r:id="rId44" w:history="1">
        <w:r w:rsidR="000A7EC0" w:rsidRPr="00040E23">
          <w:rPr>
            <w:rStyle w:val="Kpr"/>
            <w:rFonts w:ascii="Times New Roman" w:hAnsi="Times New Roman" w:cs="Times New Roman"/>
            <w:sz w:val="24"/>
            <w:szCs w:val="24"/>
          </w:rPr>
          <w:t>Planlama Organizasyon Koordinasyon</w:t>
        </w:r>
      </w:hyperlink>
    </w:p>
    <w:p w14:paraId="1BAA4268" w14:textId="2F4B8F9C" w:rsidR="000A7EC0" w:rsidRPr="00040E23" w:rsidRDefault="00F47F7E" w:rsidP="00040E23">
      <w:pPr>
        <w:pStyle w:val="ListeParagraf"/>
        <w:numPr>
          <w:ilvl w:val="0"/>
          <w:numId w:val="14"/>
        </w:numPr>
        <w:spacing w:before="120" w:after="120" w:line="360" w:lineRule="auto"/>
        <w:jc w:val="both"/>
        <w:rPr>
          <w:rFonts w:ascii="Times New Roman" w:hAnsi="Times New Roman" w:cs="Times New Roman"/>
          <w:sz w:val="24"/>
          <w:szCs w:val="24"/>
        </w:rPr>
      </w:pPr>
      <w:hyperlink r:id="rId45" w:history="1">
        <w:r w:rsidR="0046439D" w:rsidRPr="00040E23">
          <w:rPr>
            <w:rStyle w:val="Kpr"/>
            <w:rFonts w:ascii="Times New Roman" w:hAnsi="Times New Roman" w:cs="Times New Roman"/>
            <w:sz w:val="24"/>
            <w:szCs w:val="24"/>
          </w:rPr>
          <w:t>Kalite Faaliye</w:t>
        </w:r>
        <w:r w:rsidR="0046439D" w:rsidRPr="00040E23">
          <w:rPr>
            <w:rStyle w:val="Kpr"/>
            <w:rFonts w:ascii="Times New Roman" w:hAnsi="Times New Roman" w:cs="Times New Roman"/>
            <w:sz w:val="24"/>
            <w:szCs w:val="24"/>
          </w:rPr>
          <w:t>t</w:t>
        </w:r>
        <w:r w:rsidR="0046439D" w:rsidRPr="00040E23">
          <w:rPr>
            <w:rStyle w:val="Kpr"/>
            <w:rFonts w:ascii="Times New Roman" w:hAnsi="Times New Roman" w:cs="Times New Roman"/>
            <w:sz w:val="24"/>
            <w:szCs w:val="24"/>
          </w:rPr>
          <w:t xml:space="preserve"> Planları</w:t>
        </w:r>
      </w:hyperlink>
    </w:p>
    <w:p w14:paraId="09C81AC0" w14:textId="7BD5A3B1" w:rsidR="00FD0FB1" w:rsidRPr="00040E23" w:rsidRDefault="00F47F7E" w:rsidP="00040E23">
      <w:pPr>
        <w:pStyle w:val="ListeParagraf"/>
        <w:numPr>
          <w:ilvl w:val="0"/>
          <w:numId w:val="14"/>
        </w:numPr>
        <w:spacing w:before="120" w:after="120" w:line="360" w:lineRule="auto"/>
        <w:jc w:val="both"/>
        <w:rPr>
          <w:rFonts w:ascii="Times New Roman" w:hAnsi="Times New Roman" w:cs="Times New Roman"/>
          <w:sz w:val="24"/>
          <w:szCs w:val="24"/>
        </w:rPr>
      </w:pPr>
      <w:hyperlink r:id="rId46" w:history="1">
        <w:r w:rsidR="00705D52" w:rsidRPr="00040E23">
          <w:rPr>
            <w:rStyle w:val="Kpr"/>
            <w:rFonts w:ascii="Times New Roman" w:hAnsi="Times New Roman" w:cs="Times New Roman"/>
            <w:sz w:val="24"/>
            <w:szCs w:val="24"/>
          </w:rPr>
          <w:t>Yönetim Gözden Geçirme Toplantı Tutanakları</w:t>
        </w:r>
      </w:hyperlink>
    </w:p>
    <w:p w14:paraId="7881CEE7" w14:textId="0D4124C8" w:rsidR="00FD0FB1" w:rsidRPr="00085076" w:rsidRDefault="00F47F7E" w:rsidP="00040E23">
      <w:pPr>
        <w:pStyle w:val="ListeParagraf"/>
        <w:numPr>
          <w:ilvl w:val="0"/>
          <w:numId w:val="14"/>
        </w:numPr>
        <w:spacing w:before="120" w:after="120" w:line="360" w:lineRule="auto"/>
        <w:jc w:val="both"/>
        <w:rPr>
          <w:rFonts w:ascii="Times New Roman" w:hAnsi="Times New Roman" w:cs="Times New Roman"/>
          <w:color w:val="4472C4" w:themeColor="accent1"/>
          <w:sz w:val="24"/>
          <w:szCs w:val="24"/>
        </w:rPr>
      </w:pPr>
      <w:hyperlink r:id="rId47" w:history="1">
        <w:r w:rsidR="00812C2A" w:rsidRPr="00085076">
          <w:rPr>
            <w:rStyle w:val="Kpr"/>
            <w:rFonts w:ascii="Times New Roman" w:hAnsi="Times New Roman" w:cs="Times New Roman"/>
            <w:color w:val="4472C4" w:themeColor="accent1"/>
            <w:sz w:val="24"/>
            <w:szCs w:val="24"/>
          </w:rPr>
          <w:t>Kurum içi değerlendirme raporları</w:t>
        </w:r>
      </w:hyperlink>
      <w:r w:rsidR="00812C2A" w:rsidRPr="00085076">
        <w:rPr>
          <w:rFonts w:ascii="Times New Roman" w:hAnsi="Times New Roman" w:cs="Times New Roman"/>
          <w:color w:val="4472C4" w:themeColor="accent1"/>
          <w:sz w:val="24"/>
          <w:szCs w:val="24"/>
        </w:rPr>
        <w:t xml:space="preserve"> </w:t>
      </w:r>
    </w:p>
    <w:p w14:paraId="7922DE0C" w14:textId="5AE68B87" w:rsidR="00FD0FB1" w:rsidRPr="00085076" w:rsidRDefault="00F47F7E" w:rsidP="00040E23">
      <w:pPr>
        <w:pStyle w:val="ListeParagraf"/>
        <w:numPr>
          <w:ilvl w:val="0"/>
          <w:numId w:val="14"/>
        </w:numPr>
        <w:spacing w:before="120" w:after="120" w:line="360" w:lineRule="auto"/>
        <w:jc w:val="both"/>
        <w:rPr>
          <w:rFonts w:ascii="Times New Roman" w:hAnsi="Times New Roman" w:cs="Times New Roman"/>
          <w:color w:val="4472C4" w:themeColor="accent1"/>
          <w:sz w:val="24"/>
          <w:szCs w:val="24"/>
        </w:rPr>
      </w:pPr>
      <w:hyperlink r:id="rId48" w:history="1">
        <w:r w:rsidR="00F46823" w:rsidRPr="00085076">
          <w:rPr>
            <w:rStyle w:val="Kpr"/>
            <w:rFonts w:ascii="Times New Roman" w:hAnsi="Times New Roman" w:cs="Times New Roman"/>
            <w:color w:val="4472C4" w:themeColor="accent1"/>
            <w:sz w:val="24"/>
            <w:szCs w:val="24"/>
          </w:rPr>
          <w:t>Yıllık Faaliyet Raporları</w:t>
        </w:r>
      </w:hyperlink>
    </w:p>
    <w:p w14:paraId="56362686" w14:textId="6ABA5FF5" w:rsidR="00515B61" w:rsidRPr="00085076" w:rsidRDefault="00F47F7E" w:rsidP="00040E23">
      <w:pPr>
        <w:pStyle w:val="ListeParagraf"/>
        <w:numPr>
          <w:ilvl w:val="0"/>
          <w:numId w:val="14"/>
        </w:numPr>
        <w:spacing w:before="120" w:after="120" w:line="360" w:lineRule="auto"/>
        <w:jc w:val="both"/>
        <w:rPr>
          <w:rStyle w:val="Kpr"/>
          <w:rFonts w:ascii="Times New Roman" w:hAnsi="Times New Roman" w:cs="Times New Roman"/>
          <w:color w:val="4472C4" w:themeColor="accent1"/>
          <w:sz w:val="24"/>
          <w:szCs w:val="24"/>
          <w:u w:val="none"/>
        </w:rPr>
      </w:pPr>
      <w:hyperlink r:id="rId49" w:history="1">
        <w:r w:rsidR="00261CC1" w:rsidRPr="00085076">
          <w:rPr>
            <w:rStyle w:val="Kpr"/>
            <w:rFonts w:ascii="Times New Roman" w:hAnsi="Times New Roman" w:cs="Times New Roman"/>
            <w:color w:val="4472C4" w:themeColor="accent1"/>
            <w:sz w:val="24"/>
            <w:szCs w:val="24"/>
          </w:rPr>
          <w:t>Yıllık Performans Pro</w:t>
        </w:r>
        <w:r w:rsidR="00261CC1" w:rsidRPr="00085076">
          <w:rPr>
            <w:rStyle w:val="Kpr"/>
            <w:rFonts w:ascii="Times New Roman" w:hAnsi="Times New Roman" w:cs="Times New Roman"/>
            <w:color w:val="4472C4" w:themeColor="accent1"/>
            <w:sz w:val="24"/>
            <w:szCs w:val="24"/>
          </w:rPr>
          <w:t>g</w:t>
        </w:r>
        <w:r w:rsidR="00261CC1" w:rsidRPr="00085076">
          <w:rPr>
            <w:rStyle w:val="Kpr"/>
            <w:rFonts w:ascii="Times New Roman" w:hAnsi="Times New Roman" w:cs="Times New Roman"/>
            <w:color w:val="4472C4" w:themeColor="accent1"/>
            <w:sz w:val="24"/>
            <w:szCs w:val="24"/>
          </w:rPr>
          <w:t>ramları</w:t>
        </w:r>
      </w:hyperlink>
    </w:p>
    <w:p w14:paraId="31E2C334" w14:textId="7B43EF8F" w:rsidR="00567397" w:rsidRPr="00040E23" w:rsidRDefault="00F47F7E" w:rsidP="00040E23">
      <w:pPr>
        <w:pStyle w:val="ListeParagraf"/>
        <w:numPr>
          <w:ilvl w:val="0"/>
          <w:numId w:val="14"/>
        </w:numPr>
        <w:spacing w:before="120" w:after="120" w:line="360" w:lineRule="auto"/>
        <w:jc w:val="both"/>
        <w:rPr>
          <w:rFonts w:ascii="Times New Roman" w:hAnsi="Times New Roman" w:cs="Times New Roman"/>
          <w:sz w:val="24"/>
          <w:szCs w:val="24"/>
        </w:rPr>
      </w:pPr>
      <w:hyperlink r:id="rId50" w:history="1">
        <w:r w:rsidR="00567397" w:rsidRPr="00040E23">
          <w:rPr>
            <w:rStyle w:val="Kpr"/>
            <w:rFonts w:ascii="Times New Roman" w:hAnsi="Times New Roman" w:cs="Times New Roman"/>
            <w:sz w:val="24"/>
            <w:szCs w:val="24"/>
          </w:rPr>
          <w:t>2021-2025 Stratejik Plan</w:t>
        </w:r>
      </w:hyperlink>
      <w:r w:rsidR="00567397" w:rsidRPr="00040E23">
        <w:rPr>
          <w:rStyle w:val="Kpr"/>
          <w:rFonts w:ascii="Times New Roman" w:hAnsi="Times New Roman" w:cs="Times New Roman"/>
          <w:color w:val="auto"/>
          <w:sz w:val="24"/>
          <w:szCs w:val="24"/>
        </w:rPr>
        <w:t xml:space="preserve"> </w:t>
      </w:r>
    </w:p>
    <w:p w14:paraId="623B9B1A" w14:textId="77777777" w:rsidR="00515B61" w:rsidRPr="00040E23" w:rsidRDefault="00515B61" w:rsidP="00040E23">
      <w:pPr>
        <w:pStyle w:val="Balk2"/>
        <w:rPr>
          <w:rFonts w:ascii="Times New Roman" w:hAnsi="Times New Roman" w:cs="Times New Roman"/>
          <w:b/>
          <w:bCs/>
          <w:sz w:val="24"/>
          <w:szCs w:val="24"/>
        </w:rPr>
      </w:pPr>
      <w:bookmarkStart w:id="28" w:name="_Toc133171534"/>
      <w:r w:rsidRPr="00040E23">
        <w:rPr>
          <w:rFonts w:ascii="Times New Roman" w:hAnsi="Times New Roman" w:cs="Times New Roman"/>
          <w:b/>
          <w:bCs/>
          <w:color w:val="auto"/>
          <w:sz w:val="24"/>
          <w:szCs w:val="24"/>
        </w:rPr>
        <w:t>6.3. Değişikliklerin Planlanması</w:t>
      </w:r>
      <w:bookmarkEnd w:id="28"/>
      <w:r w:rsidRPr="00040E23">
        <w:rPr>
          <w:rFonts w:ascii="Times New Roman" w:hAnsi="Times New Roman" w:cs="Times New Roman"/>
          <w:b/>
          <w:bCs/>
          <w:sz w:val="24"/>
          <w:szCs w:val="24"/>
        </w:rPr>
        <w:t xml:space="preserve"> </w:t>
      </w:r>
    </w:p>
    <w:p w14:paraId="35F63ED8" w14:textId="64882E3E"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Kalite Yönetim Sistemini etkileyebilecek tüm değişikliklerin süreçlere etkisi, değerlendirilerek, değişiklikler planlı olarak yapılmakta ve </w:t>
      </w:r>
      <w:r w:rsidR="00B057A7" w:rsidRPr="00040E23">
        <w:rPr>
          <w:rFonts w:ascii="Times New Roman" w:hAnsi="Times New Roman" w:cs="Times New Roman"/>
          <w:sz w:val="24"/>
          <w:szCs w:val="24"/>
        </w:rPr>
        <w:t xml:space="preserve">süreçlere ilişkin </w:t>
      </w:r>
      <w:r w:rsidRPr="00040E23">
        <w:rPr>
          <w:rFonts w:ascii="Times New Roman" w:hAnsi="Times New Roman" w:cs="Times New Roman"/>
          <w:sz w:val="24"/>
          <w:szCs w:val="24"/>
        </w:rPr>
        <w:t xml:space="preserve">gerekli güncellemeler </w:t>
      </w:r>
      <w:r w:rsidR="00567397" w:rsidRPr="00040E23">
        <w:rPr>
          <w:rFonts w:ascii="Times New Roman" w:hAnsi="Times New Roman" w:cs="Times New Roman"/>
          <w:sz w:val="24"/>
          <w:szCs w:val="24"/>
        </w:rPr>
        <w:t xml:space="preserve">mevzuata uygun olarak </w:t>
      </w:r>
      <w:r w:rsidRPr="00040E23">
        <w:rPr>
          <w:rFonts w:ascii="Times New Roman" w:hAnsi="Times New Roman" w:cs="Times New Roman"/>
          <w:sz w:val="24"/>
          <w:szCs w:val="24"/>
        </w:rPr>
        <w:t xml:space="preserve">gerçekleştirilmektedir. </w:t>
      </w:r>
    </w:p>
    <w:p w14:paraId="4B9077CE" w14:textId="32CC464B"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51613E42" w14:textId="3E5CC926" w:rsidR="00FD0FB1" w:rsidRPr="00F85AC6" w:rsidRDefault="00F47F7E" w:rsidP="00040E23">
      <w:pPr>
        <w:pStyle w:val="ListeParagraf"/>
        <w:numPr>
          <w:ilvl w:val="0"/>
          <w:numId w:val="15"/>
        </w:numPr>
        <w:spacing w:before="120" w:after="120" w:line="360" w:lineRule="auto"/>
        <w:jc w:val="both"/>
        <w:rPr>
          <w:rFonts w:ascii="Times New Roman" w:hAnsi="Times New Roman" w:cs="Times New Roman"/>
          <w:color w:val="4472C4" w:themeColor="accent1"/>
          <w:sz w:val="24"/>
          <w:szCs w:val="24"/>
        </w:rPr>
      </w:pPr>
      <w:hyperlink r:id="rId51" w:history="1">
        <w:r w:rsidR="004B2CD4" w:rsidRPr="00F85AC6">
          <w:rPr>
            <w:rStyle w:val="Kpr"/>
            <w:rFonts w:ascii="Times New Roman" w:hAnsi="Times New Roman" w:cs="Times New Roman"/>
            <w:color w:val="4472C4" w:themeColor="accent1"/>
            <w:sz w:val="24"/>
            <w:szCs w:val="24"/>
          </w:rPr>
          <w:t>Uygun Olmayan Ürün ve Hizmet Prosedürü</w:t>
        </w:r>
      </w:hyperlink>
    </w:p>
    <w:p w14:paraId="10E8F38F" w14:textId="2A90BC60" w:rsidR="00FD0FB1" w:rsidRPr="00F85AC6" w:rsidRDefault="00F47F7E" w:rsidP="00040E23">
      <w:pPr>
        <w:pStyle w:val="ListeParagraf"/>
        <w:numPr>
          <w:ilvl w:val="0"/>
          <w:numId w:val="15"/>
        </w:numPr>
        <w:spacing w:before="120" w:after="120" w:line="360" w:lineRule="auto"/>
        <w:jc w:val="both"/>
        <w:rPr>
          <w:rFonts w:ascii="Times New Roman" w:hAnsi="Times New Roman" w:cs="Times New Roman"/>
          <w:color w:val="4472C4" w:themeColor="accent1"/>
          <w:sz w:val="24"/>
          <w:szCs w:val="24"/>
        </w:rPr>
      </w:pPr>
      <w:hyperlink r:id="rId52" w:history="1">
        <w:r w:rsidR="00E9212E" w:rsidRPr="00F85AC6">
          <w:rPr>
            <w:rStyle w:val="Kpr"/>
            <w:rFonts w:ascii="Times New Roman" w:hAnsi="Times New Roman" w:cs="Times New Roman"/>
            <w:color w:val="4472C4" w:themeColor="accent1"/>
            <w:sz w:val="24"/>
            <w:szCs w:val="24"/>
          </w:rPr>
          <w:t>Düzeltici ve İyileştirici Faaliyet Prosedürü</w:t>
        </w:r>
      </w:hyperlink>
    </w:p>
    <w:p w14:paraId="45FB27D7" w14:textId="2FC74C67" w:rsidR="00FD0FB1" w:rsidRPr="00F85AC6" w:rsidRDefault="00F47F7E" w:rsidP="00040E23">
      <w:pPr>
        <w:pStyle w:val="ListeParagraf"/>
        <w:numPr>
          <w:ilvl w:val="0"/>
          <w:numId w:val="15"/>
        </w:numPr>
        <w:spacing w:before="120" w:after="120" w:line="360" w:lineRule="auto"/>
        <w:jc w:val="both"/>
        <w:rPr>
          <w:rFonts w:ascii="Times New Roman" w:hAnsi="Times New Roman" w:cs="Times New Roman"/>
          <w:color w:val="4472C4" w:themeColor="accent1"/>
          <w:sz w:val="24"/>
          <w:szCs w:val="24"/>
        </w:rPr>
      </w:pPr>
      <w:hyperlink r:id="rId53" w:history="1">
        <w:r w:rsidR="004B2CD4" w:rsidRPr="00F85AC6">
          <w:rPr>
            <w:rStyle w:val="Kpr"/>
            <w:rFonts w:ascii="Times New Roman" w:hAnsi="Times New Roman" w:cs="Times New Roman"/>
            <w:color w:val="4472C4" w:themeColor="accent1"/>
            <w:sz w:val="24"/>
            <w:szCs w:val="24"/>
          </w:rPr>
          <w:t>Uygunsuzluk Takip Formu</w:t>
        </w:r>
      </w:hyperlink>
    </w:p>
    <w:p w14:paraId="51BDC86D" w14:textId="51CC489B" w:rsidR="00705D52" w:rsidRPr="00F85AC6" w:rsidRDefault="00F47F7E" w:rsidP="00040E23">
      <w:pPr>
        <w:pStyle w:val="ListeParagraf"/>
        <w:numPr>
          <w:ilvl w:val="0"/>
          <w:numId w:val="15"/>
        </w:numPr>
        <w:spacing w:before="120" w:after="120" w:line="360" w:lineRule="auto"/>
        <w:jc w:val="both"/>
        <w:rPr>
          <w:rFonts w:ascii="Times New Roman" w:hAnsi="Times New Roman" w:cs="Times New Roman"/>
          <w:color w:val="4472C4" w:themeColor="accent1"/>
          <w:sz w:val="24"/>
          <w:szCs w:val="24"/>
        </w:rPr>
      </w:pPr>
      <w:hyperlink r:id="rId54" w:history="1">
        <w:r w:rsidR="00705D52" w:rsidRPr="00F85AC6">
          <w:rPr>
            <w:rStyle w:val="Kpr"/>
            <w:rFonts w:ascii="Times New Roman" w:hAnsi="Times New Roman" w:cs="Times New Roman"/>
            <w:color w:val="4472C4" w:themeColor="accent1"/>
            <w:sz w:val="24"/>
            <w:szCs w:val="24"/>
          </w:rPr>
          <w:t>İyileştirici/Düzeltici Faaliyet Formu</w:t>
        </w:r>
      </w:hyperlink>
    </w:p>
    <w:p w14:paraId="525F7CDA" w14:textId="52ADE8CF" w:rsidR="005B5DBD" w:rsidRPr="00040E23" w:rsidRDefault="00F47F7E" w:rsidP="00040E23">
      <w:pPr>
        <w:pStyle w:val="ListeParagraf"/>
        <w:numPr>
          <w:ilvl w:val="0"/>
          <w:numId w:val="15"/>
        </w:numPr>
      </w:pPr>
      <w:hyperlink r:id="rId55" w:history="1">
        <w:r w:rsidR="00705D52" w:rsidRPr="00040E23">
          <w:rPr>
            <w:rStyle w:val="Kpr"/>
            <w:rFonts w:ascii="Times New Roman" w:hAnsi="Times New Roman" w:cs="Times New Roman"/>
            <w:sz w:val="24"/>
            <w:szCs w:val="24"/>
          </w:rPr>
          <w:t>Yönetim Gözden Geçirme Toplantı Tutanakları</w:t>
        </w:r>
      </w:hyperlink>
    </w:p>
    <w:p w14:paraId="0E4BB940" w14:textId="3DB73BB8" w:rsidR="00DC33E1" w:rsidRPr="00040E23" w:rsidRDefault="00F47F7E" w:rsidP="00040E23">
      <w:pPr>
        <w:pStyle w:val="ListeParagraf"/>
        <w:numPr>
          <w:ilvl w:val="0"/>
          <w:numId w:val="15"/>
        </w:numPr>
        <w:spacing w:before="120" w:after="120" w:line="360" w:lineRule="auto"/>
        <w:jc w:val="both"/>
        <w:rPr>
          <w:rStyle w:val="Kpr"/>
          <w:rFonts w:ascii="Times New Roman" w:hAnsi="Times New Roman" w:cs="Times New Roman"/>
          <w:color w:val="auto"/>
          <w:sz w:val="24"/>
          <w:szCs w:val="24"/>
          <w:u w:val="none"/>
        </w:rPr>
      </w:pPr>
      <w:hyperlink r:id="rId56" w:history="1">
        <w:r w:rsidR="00C5387A">
          <w:rPr>
            <w:rStyle w:val="Kpr"/>
            <w:rFonts w:ascii="Times New Roman" w:hAnsi="Times New Roman" w:cs="Times New Roman"/>
            <w:sz w:val="24"/>
            <w:szCs w:val="24"/>
          </w:rPr>
          <w:t>İyileştirici ve Düzeltici Faaliyet</w:t>
        </w:r>
        <w:r w:rsidR="0042546A" w:rsidRPr="00040E23">
          <w:rPr>
            <w:rStyle w:val="Kpr"/>
            <w:rFonts w:ascii="Times New Roman" w:hAnsi="Times New Roman" w:cs="Times New Roman"/>
            <w:sz w:val="24"/>
            <w:szCs w:val="24"/>
          </w:rPr>
          <w:t xml:space="preserve"> Takip Listesi</w:t>
        </w:r>
      </w:hyperlink>
    </w:p>
    <w:p w14:paraId="3B19BDE7" w14:textId="1C08F685" w:rsidR="00BE42B8" w:rsidRPr="00040E23" w:rsidRDefault="00F47F7E" w:rsidP="00040E23">
      <w:pPr>
        <w:pStyle w:val="ListeParagraf"/>
        <w:numPr>
          <w:ilvl w:val="0"/>
          <w:numId w:val="15"/>
        </w:numPr>
        <w:spacing w:before="120" w:after="120" w:line="360" w:lineRule="auto"/>
        <w:jc w:val="both"/>
        <w:rPr>
          <w:rFonts w:ascii="Times New Roman" w:hAnsi="Times New Roman" w:cs="Times New Roman"/>
          <w:sz w:val="24"/>
          <w:szCs w:val="24"/>
        </w:rPr>
      </w:pPr>
      <w:hyperlink r:id="rId57" w:history="1">
        <w:r w:rsidR="00BE42B8" w:rsidRPr="00040E23">
          <w:rPr>
            <w:rStyle w:val="Kpr"/>
            <w:rFonts w:ascii="Times New Roman" w:hAnsi="Times New Roman" w:cs="Times New Roman"/>
            <w:sz w:val="24"/>
            <w:szCs w:val="24"/>
          </w:rPr>
          <w:t>Değişikliklerin Planlanması</w:t>
        </w:r>
      </w:hyperlink>
    </w:p>
    <w:p w14:paraId="4BF06611" w14:textId="30E6CD85" w:rsidR="00515B61" w:rsidRPr="00040E23" w:rsidRDefault="00515B61" w:rsidP="00040E23">
      <w:pPr>
        <w:pStyle w:val="Balk1"/>
        <w:rPr>
          <w:rFonts w:ascii="Times New Roman" w:hAnsi="Times New Roman" w:cs="Times New Roman"/>
          <w:b/>
          <w:bCs/>
          <w:sz w:val="24"/>
          <w:szCs w:val="24"/>
        </w:rPr>
      </w:pPr>
      <w:bookmarkStart w:id="29" w:name="_Toc133171535"/>
      <w:r w:rsidRPr="00040E23">
        <w:rPr>
          <w:rFonts w:ascii="Times New Roman" w:hAnsi="Times New Roman" w:cs="Times New Roman"/>
          <w:b/>
          <w:bCs/>
          <w:color w:val="auto"/>
          <w:sz w:val="24"/>
          <w:szCs w:val="24"/>
        </w:rPr>
        <w:t>7. DESTEK</w:t>
      </w:r>
      <w:bookmarkEnd w:id="29"/>
      <w:r w:rsidRPr="00040E23">
        <w:rPr>
          <w:rFonts w:ascii="Times New Roman" w:hAnsi="Times New Roman" w:cs="Times New Roman"/>
          <w:b/>
          <w:bCs/>
          <w:sz w:val="24"/>
          <w:szCs w:val="24"/>
        </w:rPr>
        <w:t xml:space="preserve"> </w:t>
      </w:r>
    </w:p>
    <w:p w14:paraId="32F38F3D" w14:textId="77777777" w:rsidR="00F81D47" w:rsidRPr="00040E23" w:rsidRDefault="00F81D47" w:rsidP="00040E23">
      <w:pPr>
        <w:pStyle w:val="Balk2"/>
        <w:rPr>
          <w:rFonts w:ascii="Times New Roman" w:hAnsi="Times New Roman" w:cs="Times New Roman"/>
          <w:b/>
          <w:bCs/>
          <w:color w:val="auto"/>
          <w:sz w:val="24"/>
          <w:szCs w:val="24"/>
        </w:rPr>
      </w:pPr>
    </w:p>
    <w:p w14:paraId="69EDCD28" w14:textId="0101890E" w:rsidR="00515B61" w:rsidRPr="00040E23" w:rsidRDefault="00515B61" w:rsidP="00040E23">
      <w:pPr>
        <w:pStyle w:val="Balk2"/>
        <w:rPr>
          <w:rFonts w:ascii="Times New Roman" w:hAnsi="Times New Roman" w:cs="Times New Roman"/>
          <w:b/>
          <w:bCs/>
          <w:sz w:val="24"/>
          <w:szCs w:val="24"/>
        </w:rPr>
      </w:pPr>
      <w:bookmarkStart w:id="30" w:name="_Toc133171536"/>
      <w:r w:rsidRPr="00040E23">
        <w:rPr>
          <w:rFonts w:ascii="Times New Roman" w:hAnsi="Times New Roman" w:cs="Times New Roman"/>
          <w:b/>
          <w:bCs/>
          <w:color w:val="auto"/>
          <w:sz w:val="24"/>
          <w:szCs w:val="24"/>
        </w:rPr>
        <w:t>7.1. Kaynaklar</w:t>
      </w:r>
      <w:bookmarkEnd w:id="30"/>
    </w:p>
    <w:p w14:paraId="39725FD4" w14:textId="77777777" w:rsidR="00F81D47" w:rsidRPr="00040E23" w:rsidRDefault="00F81D47" w:rsidP="00040E23">
      <w:pPr>
        <w:pStyle w:val="Balk3"/>
        <w:rPr>
          <w:rFonts w:ascii="Times New Roman" w:hAnsi="Times New Roman" w:cs="Times New Roman"/>
          <w:b/>
          <w:bCs/>
          <w:color w:val="auto"/>
        </w:rPr>
      </w:pPr>
    </w:p>
    <w:p w14:paraId="1A7BDEC7" w14:textId="44CAF6FF" w:rsidR="00515B61" w:rsidRPr="00040E23" w:rsidRDefault="00515B61" w:rsidP="00040E23">
      <w:pPr>
        <w:pStyle w:val="Balk3"/>
        <w:rPr>
          <w:rFonts w:ascii="Times New Roman" w:hAnsi="Times New Roman" w:cs="Times New Roman"/>
          <w:b/>
          <w:bCs/>
        </w:rPr>
      </w:pPr>
      <w:bookmarkStart w:id="31" w:name="_Toc133171537"/>
      <w:r w:rsidRPr="00040E23">
        <w:rPr>
          <w:rFonts w:ascii="Times New Roman" w:hAnsi="Times New Roman" w:cs="Times New Roman"/>
          <w:b/>
          <w:bCs/>
          <w:color w:val="auto"/>
        </w:rPr>
        <w:t>7.1.1. Genel</w:t>
      </w:r>
      <w:bookmarkEnd w:id="31"/>
      <w:r w:rsidRPr="00040E23">
        <w:rPr>
          <w:rFonts w:ascii="Times New Roman" w:hAnsi="Times New Roman" w:cs="Times New Roman"/>
          <w:b/>
          <w:bCs/>
        </w:rPr>
        <w:t xml:space="preserve"> </w:t>
      </w:r>
    </w:p>
    <w:p w14:paraId="38714E19"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üst yönetimi, Kalite Yönetim Sisteminin oluşturulması, uygulanması, sürekliliğinin sağlanması ve sürekli iyileştirilmesi, öğrenci ihtiyaçları ile beklentilerinin yerine getirilmesi, öğrenci ve paydaşların memnuniyetlerinin arttırılmasına yönelik, gerekli olan kaynakları belirleyip sağlar. Kaynakların temini veya ortaya çıkan güncel ve giderilmesi gereken ihtiyaçların satın alınması ilgili olarak hazırlanan iş akışlarına göre satın alma birimlerince yapılır. Kaynaklar temin edilirken, iç kaynaklardan karşılanabilen durumlarda dış alım yapılmaz, ihtiyaçlar iç kaynaktan karşılanır. </w:t>
      </w:r>
    </w:p>
    <w:p w14:paraId="0D87E59D"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25282398" w14:textId="44D96F82" w:rsidR="00515B61" w:rsidRPr="00F85AC6" w:rsidRDefault="00F47F7E" w:rsidP="00040E23">
      <w:pPr>
        <w:pStyle w:val="ListeParagraf"/>
        <w:numPr>
          <w:ilvl w:val="0"/>
          <w:numId w:val="16"/>
        </w:numPr>
        <w:spacing w:before="120" w:after="120" w:line="360" w:lineRule="auto"/>
        <w:jc w:val="both"/>
        <w:rPr>
          <w:rFonts w:ascii="Times New Roman" w:hAnsi="Times New Roman" w:cs="Times New Roman"/>
          <w:color w:val="4472C4" w:themeColor="accent1"/>
          <w:sz w:val="24"/>
          <w:szCs w:val="24"/>
        </w:rPr>
      </w:pPr>
      <w:hyperlink r:id="rId58" w:history="1">
        <w:r w:rsidR="00826EB7" w:rsidRPr="00F85AC6">
          <w:rPr>
            <w:rStyle w:val="Kpr"/>
            <w:rFonts w:ascii="Times New Roman" w:hAnsi="Times New Roman" w:cs="Times New Roman"/>
            <w:color w:val="4472C4" w:themeColor="accent1"/>
            <w:sz w:val="24"/>
            <w:szCs w:val="24"/>
          </w:rPr>
          <w:t>Satın Al</w:t>
        </w:r>
        <w:r w:rsidR="00826EB7" w:rsidRPr="00F85AC6">
          <w:rPr>
            <w:rStyle w:val="Kpr"/>
            <w:rFonts w:ascii="Times New Roman" w:hAnsi="Times New Roman" w:cs="Times New Roman"/>
            <w:color w:val="4472C4" w:themeColor="accent1"/>
            <w:sz w:val="24"/>
            <w:szCs w:val="24"/>
          </w:rPr>
          <w:t>m</w:t>
        </w:r>
        <w:r w:rsidR="00826EB7" w:rsidRPr="00F85AC6">
          <w:rPr>
            <w:rStyle w:val="Kpr"/>
            <w:rFonts w:ascii="Times New Roman" w:hAnsi="Times New Roman" w:cs="Times New Roman"/>
            <w:color w:val="4472C4" w:themeColor="accent1"/>
            <w:sz w:val="24"/>
            <w:szCs w:val="24"/>
          </w:rPr>
          <w:t>a İş Akışları</w:t>
        </w:r>
      </w:hyperlink>
    </w:p>
    <w:p w14:paraId="371D0E34" w14:textId="7419F80F" w:rsidR="00515B61" w:rsidRPr="00040E23" w:rsidRDefault="00515B61" w:rsidP="00040E23">
      <w:pPr>
        <w:pStyle w:val="Balk3"/>
        <w:rPr>
          <w:rFonts w:ascii="Times New Roman" w:hAnsi="Times New Roman" w:cs="Times New Roman"/>
          <w:b/>
          <w:bCs/>
        </w:rPr>
      </w:pPr>
      <w:bookmarkStart w:id="32" w:name="_Toc133171538"/>
      <w:r w:rsidRPr="00040E23">
        <w:rPr>
          <w:rFonts w:ascii="Times New Roman" w:hAnsi="Times New Roman" w:cs="Times New Roman"/>
          <w:b/>
          <w:bCs/>
          <w:color w:val="auto"/>
        </w:rPr>
        <w:t>7.1.2.</w:t>
      </w:r>
      <w:r w:rsidR="008A4D33" w:rsidRPr="00040E23">
        <w:rPr>
          <w:rFonts w:ascii="Times New Roman" w:hAnsi="Times New Roman" w:cs="Times New Roman"/>
          <w:b/>
          <w:bCs/>
          <w:color w:val="auto"/>
        </w:rPr>
        <w:t xml:space="preserve"> </w:t>
      </w:r>
      <w:r w:rsidR="00191596" w:rsidRPr="00040E23">
        <w:rPr>
          <w:rFonts w:ascii="Times New Roman" w:hAnsi="Times New Roman" w:cs="Times New Roman"/>
          <w:b/>
          <w:bCs/>
          <w:color w:val="auto"/>
        </w:rPr>
        <w:t>Kişiler</w:t>
      </w:r>
      <w:bookmarkEnd w:id="32"/>
    </w:p>
    <w:p w14:paraId="2AEA6358"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bünyesinde Kalite Yönetim Sisteminin kurumsallaşması ve devamlılığının sağlanması adına “Kalite Koordinatörlüğü” kurulmuştur. Sistemin sağlıklı işlemesi için, planlama ve örgütlenme faaliyetleri kapsamında gerekli programlar düzenlenmiş ve görevlendirmeler yapılmıştır. Üniversitemiz organizasyon şeması içerisinde yer alan tüm birimlerde kalite yönetim sisteminin etkili bir şekilde uygulanabilmesi için gerekli nitelikte çalışan istihdamı sağlanmış, çalışanların görev yetki ve sorumlulukları, ast üst ilişkileri görev </w:t>
      </w:r>
      <w:r w:rsidRPr="00040E23">
        <w:rPr>
          <w:rFonts w:ascii="Times New Roman" w:hAnsi="Times New Roman" w:cs="Times New Roman"/>
          <w:sz w:val="24"/>
          <w:szCs w:val="24"/>
        </w:rPr>
        <w:lastRenderedPageBreak/>
        <w:t xml:space="preserve">tanımlarında ayrıntılı olarak dokümante edilmiştir. Ayrıca tüm birimlerin ayrı ayrı yatay dikey ilişkileri birim organizasyon şemalarında belirtilmiştir. Üniversitemiz personel seçimi, planlaması, nitelik tayini esasları mevzuat kapsamında belirlenmekte ve ilgili kurumlar tarafından Üniversitemize tahsis edilen atama izni sayıları dikkate alınarak yapılmaktadır. </w:t>
      </w:r>
    </w:p>
    <w:p w14:paraId="677280C5"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1D2C3348" w14:textId="77777777" w:rsidR="00FD0FB1" w:rsidRPr="00F85AC6" w:rsidRDefault="00F47F7E" w:rsidP="00040E23">
      <w:pPr>
        <w:pStyle w:val="ListeParagraf"/>
        <w:numPr>
          <w:ilvl w:val="0"/>
          <w:numId w:val="16"/>
        </w:numPr>
        <w:spacing w:before="120" w:after="120" w:line="360" w:lineRule="auto"/>
        <w:jc w:val="both"/>
        <w:rPr>
          <w:rFonts w:ascii="Times New Roman" w:hAnsi="Times New Roman" w:cs="Times New Roman"/>
          <w:color w:val="4472C4" w:themeColor="accent1"/>
          <w:sz w:val="24"/>
          <w:szCs w:val="24"/>
        </w:rPr>
      </w:pPr>
      <w:hyperlink r:id="rId59" w:history="1">
        <w:r w:rsidR="00812C2A" w:rsidRPr="00F85AC6">
          <w:rPr>
            <w:rStyle w:val="Kpr"/>
            <w:rFonts w:ascii="Times New Roman" w:hAnsi="Times New Roman" w:cs="Times New Roman"/>
            <w:color w:val="4472C4" w:themeColor="accent1"/>
            <w:sz w:val="24"/>
            <w:szCs w:val="24"/>
          </w:rPr>
          <w:t>2547 Sayılı Yükseköğretim Kanunu</w:t>
        </w:r>
      </w:hyperlink>
    </w:p>
    <w:p w14:paraId="3E0BA3F6" w14:textId="77777777" w:rsidR="00FD0FB1" w:rsidRPr="00F85AC6" w:rsidRDefault="00F47F7E" w:rsidP="00040E23">
      <w:pPr>
        <w:pStyle w:val="ListeParagraf"/>
        <w:numPr>
          <w:ilvl w:val="0"/>
          <w:numId w:val="16"/>
        </w:numPr>
        <w:spacing w:before="120" w:after="120" w:line="360" w:lineRule="auto"/>
        <w:jc w:val="both"/>
        <w:rPr>
          <w:rFonts w:ascii="Times New Roman" w:hAnsi="Times New Roman" w:cs="Times New Roman"/>
          <w:color w:val="4472C4" w:themeColor="accent1"/>
          <w:sz w:val="24"/>
          <w:szCs w:val="24"/>
        </w:rPr>
      </w:pPr>
      <w:hyperlink r:id="rId60" w:history="1">
        <w:r w:rsidR="00013574" w:rsidRPr="00F85AC6">
          <w:rPr>
            <w:rStyle w:val="Kpr"/>
            <w:rFonts w:ascii="Times New Roman" w:hAnsi="Times New Roman" w:cs="Times New Roman"/>
            <w:color w:val="4472C4" w:themeColor="accent1"/>
            <w:sz w:val="24"/>
            <w:szCs w:val="24"/>
          </w:rPr>
          <w:t>2914 Yükseköğretim Personel Kanunu</w:t>
        </w:r>
      </w:hyperlink>
    </w:p>
    <w:p w14:paraId="29FD07F1" w14:textId="6BFF33DB" w:rsidR="00FD0FB1" w:rsidRPr="00F85AC6" w:rsidRDefault="00F47F7E" w:rsidP="00040E23">
      <w:pPr>
        <w:pStyle w:val="ListeParagraf"/>
        <w:numPr>
          <w:ilvl w:val="0"/>
          <w:numId w:val="16"/>
        </w:numPr>
        <w:spacing w:before="120" w:after="120" w:line="360" w:lineRule="auto"/>
        <w:jc w:val="both"/>
        <w:rPr>
          <w:rFonts w:ascii="Times New Roman" w:hAnsi="Times New Roman" w:cs="Times New Roman"/>
          <w:color w:val="4472C4" w:themeColor="accent1"/>
          <w:sz w:val="24"/>
          <w:szCs w:val="24"/>
        </w:rPr>
      </w:pPr>
      <w:hyperlink r:id="rId61" w:history="1">
        <w:r w:rsidR="00812C2A" w:rsidRPr="00F85AC6">
          <w:rPr>
            <w:rStyle w:val="Kpr"/>
            <w:rFonts w:ascii="Times New Roman" w:hAnsi="Times New Roman" w:cs="Times New Roman"/>
            <w:color w:val="4472C4" w:themeColor="accent1"/>
            <w:sz w:val="24"/>
            <w:szCs w:val="24"/>
          </w:rPr>
          <w:t>657 Sayılı Devlet Memurları Kanunu</w:t>
        </w:r>
      </w:hyperlink>
      <w:r w:rsidR="00F85AC6">
        <w:rPr>
          <w:rStyle w:val="Kpr"/>
          <w:rFonts w:ascii="Times New Roman" w:hAnsi="Times New Roman" w:cs="Times New Roman"/>
          <w:color w:val="4472C4" w:themeColor="accent1"/>
          <w:sz w:val="24"/>
          <w:szCs w:val="24"/>
        </w:rPr>
        <w:t xml:space="preserve"> </w:t>
      </w:r>
      <w:hyperlink r:id="rId62" w:history="1">
        <w:r w:rsidR="003C70E2" w:rsidRPr="00F85AC6">
          <w:rPr>
            <w:rStyle w:val="Kpr"/>
            <w:rFonts w:ascii="Times New Roman" w:hAnsi="Times New Roman" w:cs="Times New Roman"/>
            <w:color w:val="4472C4" w:themeColor="accent1"/>
            <w:sz w:val="24"/>
            <w:szCs w:val="24"/>
          </w:rPr>
          <w:t>3959 (mevzuat.gov.tr)</w:t>
        </w:r>
      </w:hyperlink>
    </w:p>
    <w:p w14:paraId="3C588215" w14:textId="1955B632" w:rsidR="00FD0FB1" w:rsidRPr="00F85AC6" w:rsidRDefault="00F47F7E" w:rsidP="00040E23">
      <w:pPr>
        <w:pStyle w:val="ListeParagraf"/>
        <w:numPr>
          <w:ilvl w:val="0"/>
          <w:numId w:val="16"/>
        </w:numPr>
        <w:spacing w:before="120" w:after="120" w:line="360" w:lineRule="auto"/>
        <w:jc w:val="both"/>
        <w:rPr>
          <w:rFonts w:ascii="Times New Roman" w:hAnsi="Times New Roman" w:cs="Times New Roman"/>
          <w:color w:val="4472C4" w:themeColor="accent1"/>
          <w:sz w:val="24"/>
          <w:szCs w:val="24"/>
        </w:rPr>
      </w:pPr>
      <w:hyperlink r:id="rId63" w:history="1">
        <w:r w:rsidR="00812C2A" w:rsidRPr="00F85AC6">
          <w:rPr>
            <w:rStyle w:val="Kpr"/>
            <w:rFonts w:ascii="Times New Roman" w:hAnsi="Times New Roman" w:cs="Times New Roman"/>
            <w:color w:val="4472C4" w:themeColor="accent1"/>
            <w:sz w:val="24"/>
            <w:szCs w:val="24"/>
          </w:rPr>
          <w:t>Personel Daire Başkanlığı İş Akışları</w:t>
        </w:r>
      </w:hyperlink>
    </w:p>
    <w:p w14:paraId="2773F15D" w14:textId="77777777" w:rsidR="00FD0FB1" w:rsidRPr="00F85AC6" w:rsidRDefault="00F47F7E" w:rsidP="00040E23">
      <w:pPr>
        <w:pStyle w:val="ListeParagraf"/>
        <w:numPr>
          <w:ilvl w:val="0"/>
          <w:numId w:val="16"/>
        </w:numPr>
        <w:spacing w:before="120" w:after="120" w:line="360" w:lineRule="auto"/>
        <w:jc w:val="both"/>
        <w:rPr>
          <w:rFonts w:ascii="Times New Roman" w:hAnsi="Times New Roman" w:cs="Times New Roman"/>
          <w:color w:val="4472C4" w:themeColor="accent1"/>
          <w:sz w:val="24"/>
          <w:szCs w:val="24"/>
        </w:rPr>
      </w:pPr>
      <w:hyperlink r:id="rId64" w:history="1">
        <w:r w:rsidR="00FD0FB1" w:rsidRPr="00F85AC6">
          <w:rPr>
            <w:rStyle w:val="Kpr"/>
            <w:rFonts w:ascii="Times New Roman" w:hAnsi="Times New Roman" w:cs="Times New Roman"/>
            <w:color w:val="4472C4" w:themeColor="accent1"/>
            <w:sz w:val="24"/>
            <w:szCs w:val="24"/>
          </w:rPr>
          <w:t>www.mevzuat.gov.tr</w:t>
        </w:r>
      </w:hyperlink>
      <w:r w:rsidR="00013574" w:rsidRPr="00F85AC6">
        <w:rPr>
          <w:rFonts w:ascii="Times New Roman" w:hAnsi="Times New Roman" w:cs="Times New Roman"/>
          <w:color w:val="4472C4" w:themeColor="accent1"/>
          <w:sz w:val="24"/>
          <w:szCs w:val="24"/>
        </w:rPr>
        <w:t xml:space="preserve"> </w:t>
      </w:r>
    </w:p>
    <w:p w14:paraId="44FDE6FF" w14:textId="74C2ADA4" w:rsidR="00FD0FB1" w:rsidRPr="00F85AC6" w:rsidRDefault="00F47F7E" w:rsidP="00040E23">
      <w:pPr>
        <w:pStyle w:val="ListeParagraf"/>
        <w:numPr>
          <w:ilvl w:val="0"/>
          <w:numId w:val="16"/>
        </w:numPr>
        <w:spacing w:before="120" w:after="120" w:line="360" w:lineRule="auto"/>
        <w:jc w:val="both"/>
        <w:rPr>
          <w:rFonts w:ascii="Times New Roman" w:hAnsi="Times New Roman" w:cs="Times New Roman"/>
          <w:color w:val="4472C4" w:themeColor="accent1"/>
          <w:sz w:val="24"/>
          <w:szCs w:val="24"/>
        </w:rPr>
      </w:pPr>
      <w:hyperlink r:id="rId65" w:history="1">
        <w:r w:rsidR="00DE7693" w:rsidRPr="00F85AC6">
          <w:rPr>
            <w:rStyle w:val="Kpr"/>
            <w:rFonts w:ascii="Times New Roman" w:hAnsi="Times New Roman" w:cs="Times New Roman"/>
            <w:color w:val="4472C4" w:themeColor="accent1"/>
            <w:sz w:val="24"/>
            <w:szCs w:val="24"/>
          </w:rPr>
          <w:t>Iğdır Üniversitesi Mevzuatları</w:t>
        </w:r>
      </w:hyperlink>
    </w:p>
    <w:p w14:paraId="66F75C79" w14:textId="77777777" w:rsidR="00FD0FB1" w:rsidRPr="00040E23" w:rsidRDefault="00F47F7E" w:rsidP="00040E23">
      <w:pPr>
        <w:pStyle w:val="ListeParagraf"/>
        <w:numPr>
          <w:ilvl w:val="0"/>
          <w:numId w:val="16"/>
        </w:numPr>
        <w:spacing w:before="120" w:after="120" w:line="360" w:lineRule="auto"/>
        <w:jc w:val="both"/>
        <w:rPr>
          <w:rFonts w:ascii="Times New Roman" w:hAnsi="Times New Roman" w:cs="Times New Roman"/>
          <w:sz w:val="24"/>
          <w:szCs w:val="24"/>
        </w:rPr>
      </w:pPr>
      <w:hyperlink r:id="rId66" w:history="1">
        <w:r w:rsidR="00FD0FB1" w:rsidRPr="00040E23">
          <w:rPr>
            <w:rStyle w:val="Kpr"/>
            <w:rFonts w:ascii="Times New Roman" w:hAnsi="Times New Roman" w:cs="Times New Roman"/>
            <w:sz w:val="24"/>
            <w:szCs w:val="24"/>
          </w:rPr>
          <w:t>www.yok.gov.tr/kurumsal/mevzuat</w:t>
        </w:r>
      </w:hyperlink>
      <w:r w:rsidR="00515B61" w:rsidRPr="00040E23">
        <w:rPr>
          <w:rFonts w:ascii="Times New Roman" w:hAnsi="Times New Roman" w:cs="Times New Roman"/>
          <w:sz w:val="24"/>
          <w:szCs w:val="24"/>
        </w:rPr>
        <w:t xml:space="preserve"> </w:t>
      </w:r>
    </w:p>
    <w:p w14:paraId="24EFCE74" w14:textId="69A45C55" w:rsidR="00A027B6" w:rsidRPr="00040E23" w:rsidRDefault="00F47F7E" w:rsidP="00040E23">
      <w:pPr>
        <w:pStyle w:val="ListeParagraf"/>
        <w:numPr>
          <w:ilvl w:val="0"/>
          <w:numId w:val="16"/>
        </w:numPr>
        <w:spacing w:before="120" w:after="120" w:line="360" w:lineRule="auto"/>
        <w:jc w:val="both"/>
        <w:rPr>
          <w:rStyle w:val="Kpr"/>
          <w:rFonts w:ascii="Times New Roman" w:hAnsi="Times New Roman" w:cs="Times New Roman"/>
          <w:color w:val="auto"/>
          <w:sz w:val="24"/>
          <w:szCs w:val="24"/>
          <w:u w:val="none"/>
        </w:rPr>
      </w:pPr>
      <w:hyperlink r:id="rId67" w:history="1">
        <w:r w:rsidR="00A027B6" w:rsidRPr="00040E23">
          <w:rPr>
            <w:rStyle w:val="Kpr"/>
            <w:rFonts w:ascii="Times New Roman" w:hAnsi="Times New Roman" w:cs="Times New Roman"/>
            <w:sz w:val="24"/>
            <w:szCs w:val="24"/>
          </w:rPr>
          <w:t>Organizasyon Şeması</w:t>
        </w:r>
      </w:hyperlink>
    </w:p>
    <w:p w14:paraId="61770DCE" w14:textId="3605F0C3" w:rsidR="00A027B6" w:rsidRPr="00040E23" w:rsidRDefault="00F47F7E" w:rsidP="00040E23">
      <w:pPr>
        <w:pStyle w:val="ListeParagraf"/>
        <w:numPr>
          <w:ilvl w:val="0"/>
          <w:numId w:val="16"/>
        </w:numPr>
        <w:spacing w:before="120" w:after="120" w:line="360" w:lineRule="auto"/>
        <w:jc w:val="both"/>
        <w:rPr>
          <w:rFonts w:ascii="Times New Roman" w:hAnsi="Times New Roman" w:cs="Times New Roman"/>
          <w:sz w:val="24"/>
          <w:szCs w:val="24"/>
        </w:rPr>
      </w:pPr>
      <w:hyperlink r:id="rId68" w:history="1">
        <w:r w:rsidR="00A027B6" w:rsidRPr="00040E23">
          <w:rPr>
            <w:rStyle w:val="Kpr"/>
            <w:rFonts w:ascii="Times New Roman" w:hAnsi="Times New Roman" w:cs="Times New Roman"/>
          </w:rPr>
          <w:t>Görev Tanımları | Iğdır Üniversitesi (igdir.edu.tr)</w:t>
        </w:r>
      </w:hyperlink>
    </w:p>
    <w:p w14:paraId="42090DAC" w14:textId="77777777" w:rsidR="00A027B6" w:rsidRPr="00040E23" w:rsidRDefault="00A027B6" w:rsidP="00040E23">
      <w:pPr>
        <w:pStyle w:val="ListeParagraf"/>
        <w:spacing w:before="120" w:after="120" w:line="360" w:lineRule="auto"/>
        <w:jc w:val="both"/>
        <w:rPr>
          <w:rFonts w:ascii="Times New Roman" w:hAnsi="Times New Roman" w:cs="Times New Roman"/>
          <w:sz w:val="24"/>
          <w:szCs w:val="24"/>
        </w:rPr>
      </w:pPr>
    </w:p>
    <w:p w14:paraId="1AE1B931" w14:textId="608A5C1C" w:rsidR="00515B61" w:rsidRPr="00040E23" w:rsidRDefault="00515B61" w:rsidP="00040E23">
      <w:pPr>
        <w:pStyle w:val="Balk3"/>
        <w:rPr>
          <w:rFonts w:ascii="Times New Roman" w:hAnsi="Times New Roman" w:cs="Times New Roman"/>
          <w:b/>
          <w:bCs/>
        </w:rPr>
      </w:pPr>
      <w:bookmarkStart w:id="33" w:name="_Toc133171539"/>
      <w:r w:rsidRPr="00040E23">
        <w:rPr>
          <w:rFonts w:ascii="Times New Roman" w:hAnsi="Times New Roman" w:cs="Times New Roman"/>
          <w:b/>
          <w:bCs/>
          <w:color w:val="auto"/>
        </w:rPr>
        <w:t>7.1.3. Altyapı</w:t>
      </w:r>
      <w:bookmarkEnd w:id="33"/>
      <w:r w:rsidRPr="00040E23">
        <w:rPr>
          <w:rFonts w:ascii="Times New Roman" w:hAnsi="Times New Roman" w:cs="Times New Roman"/>
          <w:b/>
          <w:bCs/>
        </w:rPr>
        <w:t xml:space="preserve"> </w:t>
      </w:r>
    </w:p>
    <w:p w14:paraId="6E3C2A99" w14:textId="4CB4AE4C"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Üniversitemizde, Kalite Yönetim Sisteminin uygulanması, proseslerin işletilmesi, hizmetlerin devamlılığının sağlanması için gerekli alt yapı ihtiyaçlarını belirlemiş, karşılamış ve sürekliliğinin sağlanması için gerekli iş ve işlemleri yapmaktadır.</w:t>
      </w:r>
    </w:p>
    <w:p w14:paraId="0BEC364C"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Altyapı; binaları, ilgili tesisleri, donanım ve yazılım dâhil makine teçhizatları, taşıma kaynaklarını (destek hizmetlerini), bilgi ve iletişim teknolojisini kapsar. Kalite Yönetim Sisteminin uygulanmasında sürekliğin sağlanması ile takibi ve planlanması iş ve işlemleri aşağıda belirtilen birimlerce yapılmaktadır. </w:t>
      </w:r>
    </w:p>
    <w:p w14:paraId="0F91EA0C"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a) Bakım ve onarım hizmetleri Yapı İşleri ve Teknik Dairesi Başkanlığı ile İdari ve Mali İşler Daire Başkanlığınca, </w:t>
      </w:r>
    </w:p>
    <w:p w14:paraId="222D22EE"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 Bilgi ve bilişim standardında hizmet alt yapısı sağlanması Bilgi İşlem Daire Başkanlığı ve Kütüphane ve Dokümantasyon Daire Başkanlığınca, </w:t>
      </w:r>
    </w:p>
    <w:p w14:paraId="31FA22C1"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 xml:space="preserve">c) Sağlık ve spor hizmetleri alt yapısı ise Sağlık, Kültür ve Spor Daire Başkanlığınca, </w:t>
      </w:r>
    </w:p>
    <w:p w14:paraId="0434681A" w14:textId="7777777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d) Alt yapı strateji, bütçe planlama ve finansal destek hizmetleri ise birimlere ile Strateji Geliştirme Daire Başkanlığınca, Üniversitemiz birimlerinde kullanılan yazılımlar Bilgi İşlem Daire Başkanlığı tarafından takip edilmekte olup, birimin web sayfasında yayınlanmakta ve kullanılma sunulmaktadır.</w:t>
      </w:r>
    </w:p>
    <w:p w14:paraId="191AAE74" w14:textId="77777777" w:rsidR="00EF0A52" w:rsidRPr="00040E23" w:rsidRDefault="00EF0A52" w:rsidP="00040E23">
      <w:pPr>
        <w:spacing w:before="120" w:after="120" w:line="360" w:lineRule="auto"/>
        <w:jc w:val="both"/>
        <w:rPr>
          <w:rFonts w:ascii="Times New Roman" w:hAnsi="Times New Roman" w:cs="Times New Roman"/>
          <w:b/>
          <w:bCs/>
          <w:sz w:val="24"/>
          <w:szCs w:val="24"/>
        </w:rPr>
      </w:pPr>
    </w:p>
    <w:p w14:paraId="7D840617" w14:textId="0EA633B7" w:rsidR="00515B61"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286F9F8B" w14:textId="77777777" w:rsidR="00FD0FB1" w:rsidRPr="00040E23" w:rsidRDefault="00F47F7E" w:rsidP="00040E23">
      <w:pPr>
        <w:pStyle w:val="ListeParagraf"/>
        <w:numPr>
          <w:ilvl w:val="0"/>
          <w:numId w:val="17"/>
        </w:numPr>
        <w:spacing w:before="120" w:after="120" w:line="360" w:lineRule="auto"/>
        <w:jc w:val="both"/>
        <w:rPr>
          <w:rFonts w:ascii="Times New Roman" w:hAnsi="Times New Roman" w:cs="Times New Roman"/>
          <w:sz w:val="24"/>
          <w:szCs w:val="24"/>
        </w:rPr>
      </w:pPr>
      <w:hyperlink r:id="rId69" w:history="1">
        <w:r w:rsidR="00FD0FB1" w:rsidRPr="00040E23">
          <w:rPr>
            <w:rStyle w:val="Kpr"/>
            <w:rFonts w:ascii="Times New Roman" w:hAnsi="Times New Roman" w:cs="Times New Roman"/>
            <w:sz w:val="24"/>
            <w:szCs w:val="24"/>
          </w:rPr>
          <w:t>www.mevzuat.gov.tr</w:t>
        </w:r>
      </w:hyperlink>
      <w:r w:rsidR="00515B61" w:rsidRPr="00040E23">
        <w:rPr>
          <w:rFonts w:ascii="Times New Roman" w:hAnsi="Times New Roman" w:cs="Times New Roman"/>
          <w:sz w:val="24"/>
          <w:szCs w:val="24"/>
        </w:rPr>
        <w:t xml:space="preserve"> </w:t>
      </w:r>
    </w:p>
    <w:p w14:paraId="14362E3B" w14:textId="041D5C1B" w:rsidR="00FD0FB1" w:rsidRPr="00040E23" w:rsidRDefault="00F47F7E" w:rsidP="00040E23">
      <w:pPr>
        <w:pStyle w:val="ListeParagraf"/>
        <w:numPr>
          <w:ilvl w:val="0"/>
          <w:numId w:val="17"/>
        </w:numPr>
        <w:spacing w:before="120" w:after="120" w:line="360" w:lineRule="auto"/>
        <w:jc w:val="both"/>
        <w:rPr>
          <w:rFonts w:ascii="Times New Roman" w:hAnsi="Times New Roman" w:cs="Times New Roman"/>
          <w:sz w:val="24"/>
          <w:szCs w:val="24"/>
        </w:rPr>
      </w:pPr>
      <w:hyperlink r:id="rId70" w:history="1">
        <w:r w:rsidR="00812C2A" w:rsidRPr="00040E23">
          <w:rPr>
            <w:rStyle w:val="Kpr"/>
            <w:rFonts w:ascii="Times New Roman" w:hAnsi="Times New Roman" w:cs="Times New Roman"/>
            <w:sz w:val="24"/>
            <w:szCs w:val="24"/>
          </w:rPr>
          <w:t>Kütüphane ve Dokümantasyon</w:t>
        </w:r>
        <w:r w:rsidR="00812C2A" w:rsidRPr="00040E23">
          <w:rPr>
            <w:rStyle w:val="Kpr"/>
            <w:rFonts w:ascii="Times New Roman" w:hAnsi="Times New Roman" w:cs="Times New Roman"/>
            <w:sz w:val="24"/>
            <w:szCs w:val="24"/>
          </w:rPr>
          <w:t xml:space="preserve"> </w:t>
        </w:r>
        <w:r w:rsidR="00812C2A" w:rsidRPr="00040E23">
          <w:rPr>
            <w:rStyle w:val="Kpr"/>
            <w:rFonts w:ascii="Times New Roman" w:hAnsi="Times New Roman" w:cs="Times New Roman"/>
            <w:sz w:val="24"/>
            <w:szCs w:val="24"/>
          </w:rPr>
          <w:t>D</w:t>
        </w:r>
        <w:r w:rsidR="00812C2A" w:rsidRPr="00040E23">
          <w:rPr>
            <w:rStyle w:val="Kpr"/>
            <w:rFonts w:ascii="Times New Roman" w:hAnsi="Times New Roman" w:cs="Times New Roman"/>
            <w:sz w:val="24"/>
            <w:szCs w:val="24"/>
          </w:rPr>
          <w:t>a</w:t>
        </w:r>
        <w:r w:rsidR="00812C2A" w:rsidRPr="00040E23">
          <w:rPr>
            <w:rStyle w:val="Kpr"/>
            <w:rFonts w:ascii="Times New Roman" w:hAnsi="Times New Roman" w:cs="Times New Roman"/>
            <w:sz w:val="24"/>
            <w:szCs w:val="24"/>
          </w:rPr>
          <w:t>ire Başkanlığı İş Akışları</w:t>
        </w:r>
      </w:hyperlink>
    </w:p>
    <w:p w14:paraId="10828295" w14:textId="76F6ED6F" w:rsidR="00FD0FB1" w:rsidRPr="00040E23" w:rsidRDefault="00F47F7E" w:rsidP="00040E23">
      <w:pPr>
        <w:pStyle w:val="ListeParagraf"/>
        <w:numPr>
          <w:ilvl w:val="0"/>
          <w:numId w:val="17"/>
        </w:numPr>
        <w:spacing w:before="120" w:after="120" w:line="360" w:lineRule="auto"/>
        <w:jc w:val="both"/>
        <w:rPr>
          <w:rFonts w:ascii="Times New Roman" w:hAnsi="Times New Roman" w:cs="Times New Roman"/>
          <w:sz w:val="24"/>
          <w:szCs w:val="24"/>
        </w:rPr>
      </w:pPr>
      <w:hyperlink r:id="rId71" w:history="1">
        <w:r w:rsidR="00812C2A" w:rsidRPr="00040E23">
          <w:rPr>
            <w:rStyle w:val="Kpr"/>
            <w:rFonts w:ascii="Times New Roman" w:hAnsi="Times New Roman" w:cs="Times New Roman"/>
            <w:sz w:val="24"/>
            <w:szCs w:val="24"/>
          </w:rPr>
          <w:t>Bilgi İşlem Daire Başka</w:t>
        </w:r>
        <w:r w:rsidR="00812C2A" w:rsidRPr="00040E23">
          <w:rPr>
            <w:rStyle w:val="Kpr"/>
            <w:rFonts w:ascii="Times New Roman" w:hAnsi="Times New Roman" w:cs="Times New Roman"/>
            <w:sz w:val="24"/>
            <w:szCs w:val="24"/>
          </w:rPr>
          <w:t>n</w:t>
        </w:r>
        <w:r w:rsidR="00812C2A" w:rsidRPr="00040E23">
          <w:rPr>
            <w:rStyle w:val="Kpr"/>
            <w:rFonts w:ascii="Times New Roman" w:hAnsi="Times New Roman" w:cs="Times New Roman"/>
            <w:sz w:val="24"/>
            <w:szCs w:val="24"/>
          </w:rPr>
          <w:t>lığ</w:t>
        </w:r>
        <w:r w:rsidR="00812C2A" w:rsidRPr="00040E23">
          <w:rPr>
            <w:rStyle w:val="Kpr"/>
            <w:rFonts w:ascii="Times New Roman" w:hAnsi="Times New Roman" w:cs="Times New Roman"/>
            <w:sz w:val="24"/>
            <w:szCs w:val="24"/>
          </w:rPr>
          <w:t>ı</w:t>
        </w:r>
        <w:r w:rsidR="00812C2A" w:rsidRPr="00040E23">
          <w:rPr>
            <w:rStyle w:val="Kpr"/>
            <w:rFonts w:ascii="Times New Roman" w:hAnsi="Times New Roman" w:cs="Times New Roman"/>
            <w:sz w:val="24"/>
            <w:szCs w:val="24"/>
          </w:rPr>
          <w:t xml:space="preserve"> İş Akışları</w:t>
        </w:r>
      </w:hyperlink>
    </w:p>
    <w:p w14:paraId="3D36B169" w14:textId="17D1F9A0" w:rsidR="00FD0FB1" w:rsidRPr="00040E23" w:rsidRDefault="00F47F7E" w:rsidP="00040E23">
      <w:pPr>
        <w:pStyle w:val="ListeParagraf"/>
        <w:numPr>
          <w:ilvl w:val="0"/>
          <w:numId w:val="17"/>
        </w:numPr>
        <w:spacing w:before="120" w:after="120" w:line="360" w:lineRule="auto"/>
        <w:jc w:val="both"/>
        <w:rPr>
          <w:rFonts w:ascii="Times New Roman" w:hAnsi="Times New Roman" w:cs="Times New Roman"/>
          <w:sz w:val="24"/>
          <w:szCs w:val="24"/>
        </w:rPr>
      </w:pPr>
      <w:hyperlink r:id="rId72" w:history="1">
        <w:r w:rsidR="00812C2A" w:rsidRPr="00040E23">
          <w:rPr>
            <w:rStyle w:val="Kpr"/>
            <w:rFonts w:ascii="Times New Roman" w:hAnsi="Times New Roman" w:cs="Times New Roman"/>
            <w:sz w:val="24"/>
            <w:szCs w:val="24"/>
          </w:rPr>
          <w:t xml:space="preserve">İdari ve Mali İşler Daire </w:t>
        </w:r>
        <w:r w:rsidR="00812C2A" w:rsidRPr="00040E23">
          <w:rPr>
            <w:rStyle w:val="Kpr"/>
            <w:rFonts w:ascii="Times New Roman" w:hAnsi="Times New Roman" w:cs="Times New Roman"/>
            <w:sz w:val="24"/>
            <w:szCs w:val="24"/>
          </w:rPr>
          <w:t>B</w:t>
        </w:r>
        <w:r w:rsidR="00812C2A" w:rsidRPr="00040E23">
          <w:rPr>
            <w:rStyle w:val="Kpr"/>
            <w:rFonts w:ascii="Times New Roman" w:hAnsi="Times New Roman" w:cs="Times New Roman"/>
            <w:sz w:val="24"/>
            <w:szCs w:val="24"/>
          </w:rPr>
          <w:t>aşkanlığı İ</w:t>
        </w:r>
        <w:r w:rsidR="00812C2A" w:rsidRPr="00040E23">
          <w:rPr>
            <w:rStyle w:val="Kpr"/>
            <w:rFonts w:ascii="Times New Roman" w:hAnsi="Times New Roman" w:cs="Times New Roman"/>
            <w:sz w:val="24"/>
            <w:szCs w:val="24"/>
          </w:rPr>
          <w:t>ş</w:t>
        </w:r>
        <w:r w:rsidR="00812C2A" w:rsidRPr="00040E23">
          <w:rPr>
            <w:rStyle w:val="Kpr"/>
            <w:rFonts w:ascii="Times New Roman" w:hAnsi="Times New Roman" w:cs="Times New Roman"/>
            <w:sz w:val="24"/>
            <w:szCs w:val="24"/>
          </w:rPr>
          <w:t xml:space="preserve"> Akışları</w:t>
        </w:r>
      </w:hyperlink>
    </w:p>
    <w:p w14:paraId="002E420E" w14:textId="3D348522" w:rsidR="00FD0FB1" w:rsidRPr="00040E23" w:rsidRDefault="00F47F7E" w:rsidP="00040E23">
      <w:pPr>
        <w:pStyle w:val="ListeParagraf"/>
        <w:numPr>
          <w:ilvl w:val="0"/>
          <w:numId w:val="17"/>
        </w:numPr>
        <w:spacing w:before="120" w:after="120" w:line="360" w:lineRule="auto"/>
        <w:jc w:val="both"/>
        <w:rPr>
          <w:rFonts w:ascii="Times New Roman" w:hAnsi="Times New Roman" w:cs="Times New Roman"/>
          <w:sz w:val="24"/>
          <w:szCs w:val="24"/>
        </w:rPr>
      </w:pPr>
      <w:hyperlink r:id="rId73" w:history="1">
        <w:r w:rsidR="00812C2A" w:rsidRPr="00040E23">
          <w:rPr>
            <w:rStyle w:val="Kpr"/>
            <w:rFonts w:ascii="Times New Roman" w:hAnsi="Times New Roman" w:cs="Times New Roman"/>
            <w:sz w:val="24"/>
            <w:szCs w:val="24"/>
          </w:rPr>
          <w:t>Sağlık Kültür ve Spor D</w:t>
        </w:r>
        <w:r w:rsidR="00812C2A" w:rsidRPr="00040E23">
          <w:rPr>
            <w:rStyle w:val="Kpr"/>
            <w:rFonts w:ascii="Times New Roman" w:hAnsi="Times New Roman" w:cs="Times New Roman"/>
            <w:sz w:val="24"/>
            <w:szCs w:val="24"/>
          </w:rPr>
          <w:t>a</w:t>
        </w:r>
        <w:r w:rsidR="00812C2A" w:rsidRPr="00040E23">
          <w:rPr>
            <w:rStyle w:val="Kpr"/>
            <w:rFonts w:ascii="Times New Roman" w:hAnsi="Times New Roman" w:cs="Times New Roman"/>
            <w:sz w:val="24"/>
            <w:szCs w:val="24"/>
          </w:rPr>
          <w:t>ire Başka</w:t>
        </w:r>
        <w:r w:rsidR="00812C2A" w:rsidRPr="00040E23">
          <w:rPr>
            <w:rStyle w:val="Kpr"/>
            <w:rFonts w:ascii="Times New Roman" w:hAnsi="Times New Roman" w:cs="Times New Roman"/>
            <w:sz w:val="24"/>
            <w:szCs w:val="24"/>
          </w:rPr>
          <w:t>n</w:t>
        </w:r>
        <w:r w:rsidR="00812C2A" w:rsidRPr="00040E23">
          <w:rPr>
            <w:rStyle w:val="Kpr"/>
            <w:rFonts w:ascii="Times New Roman" w:hAnsi="Times New Roman" w:cs="Times New Roman"/>
            <w:sz w:val="24"/>
            <w:szCs w:val="24"/>
          </w:rPr>
          <w:t>lığı İş Akışları</w:t>
        </w:r>
      </w:hyperlink>
    </w:p>
    <w:p w14:paraId="022DC8E2" w14:textId="39A7D219" w:rsidR="00FD0FB1" w:rsidRPr="00040E23" w:rsidRDefault="00F47F7E" w:rsidP="00040E23">
      <w:pPr>
        <w:pStyle w:val="ListeParagraf"/>
        <w:numPr>
          <w:ilvl w:val="0"/>
          <w:numId w:val="17"/>
        </w:numPr>
        <w:spacing w:before="120" w:after="120" w:line="360" w:lineRule="auto"/>
        <w:jc w:val="both"/>
        <w:rPr>
          <w:rFonts w:ascii="Times New Roman" w:hAnsi="Times New Roman" w:cs="Times New Roman"/>
          <w:sz w:val="24"/>
          <w:szCs w:val="24"/>
        </w:rPr>
      </w:pPr>
      <w:hyperlink r:id="rId74" w:history="1">
        <w:r w:rsidR="00812C2A" w:rsidRPr="00040E23">
          <w:rPr>
            <w:rStyle w:val="Kpr"/>
            <w:rFonts w:ascii="Times New Roman" w:hAnsi="Times New Roman" w:cs="Times New Roman"/>
            <w:sz w:val="24"/>
            <w:szCs w:val="24"/>
          </w:rPr>
          <w:t>Strateji Geliştirme Da</w:t>
        </w:r>
        <w:r w:rsidR="00812C2A" w:rsidRPr="00040E23">
          <w:rPr>
            <w:rStyle w:val="Kpr"/>
            <w:rFonts w:ascii="Times New Roman" w:hAnsi="Times New Roman" w:cs="Times New Roman"/>
            <w:sz w:val="24"/>
            <w:szCs w:val="24"/>
          </w:rPr>
          <w:t>i</w:t>
        </w:r>
        <w:r w:rsidR="00812C2A" w:rsidRPr="00040E23">
          <w:rPr>
            <w:rStyle w:val="Kpr"/>
            <w:rFonts w:ascii="Times New Roman" w:hAnsi="Times New Roman" w:cs="Times New Roman"/>
            <w:sz w:val="24"/>
            <w:szCs w:val="24"/>
          </w:rPr>
          <w:t>re Başka</w:t>
        </w:r>
        <w:r w:rsidR="00812C2A" w:rsidRPr="00040E23">
          <w:rPr>
            <w:rStyle w:val="Kpr"/>
            <w:rFonts w:ascii="Times New Roman" w:hAnsi="Times New Roman" w:cs="Times New Roman"/>
            <w:sz w:val="24"/>
            <w:szCs w:val="24"/>
          </w:rPr>
          <w:t>n</w:t>
        </w:r>
        <w:r w:rsidR="00812C2A" w:rsidRPr="00040E23">
          <w:rPr>
            <w:rStyle w:val="Kpr"/>
            <w:rFonts w:ascii="Times New Roman" w:hAnsi="Times New Roman" w:cs="Times New Roman"/>
            <w:sz w:val="24"/>
            <w:szCs w:val="24"/>
          </w:rPr>
          <w:t>lığı İş Akışları</w:t>
        </w:r>
      </w:hyperlink>
    </w:p>
    <w:p w14:paraId="43DBC7C9" w14:textId="7D0B0B98" w:rsidR="00515B61" w:rsidRPr="00040E23" w:rsidRDefault="00F47F7E" w:rsidP="00040E23">
      <w:pPr>
        <w:pStyle w:val="ListeParagraf"/>
        <w:numPr>
          <w:ilvl w:val="0"/>
          <w:numId w:val="17"/>
        </w:numPr>
        <w:spacing w:before="120" w:after="120" w:line="360" w:lineRule="auto"/>
        <w:jc w:val="both"/>
        <w:rPr>
          <w:rFonts w:ascii="Times New Roman" w:hAnsi="Times New Roman" w:cs="Times New Roman"/>
          <w:sz w:val="24"/>
          <w:szCs w:val="24"/>
        </w:rPr>
      </w:pPr>
      <w:hyperlink r:id="rId75" w:history="1">
        <w:r w:rsidR="00812C2A" w:rsidRPr="00040E23">
          <w:rPr>
            <w:rStyle w:val="Kpr"/>
            <w:rFonts w:ascii="Times New Roman" w:hAnsi="Times New Roman" w:cs="Times New Roman"/>
            <w:sz w:val="24"/>
            <w:szCs w:val="24"/>
          </w:rPr>
          <w:t>Yapı İşleri ve Tekn</w:t>
        </w:r>
        <w:r w:rsidR="00812C2A" w:rsidRPr="00040E23">
          <w:rPr>
            <w:rStyle w:val="Kpr"/>
            <w:rFonts w:ascii="Times New Roman" w:hAnsi="Times New Roman" w:cs="Times New Roman"/>
            <w:sz w:val="24"/>
            <w:szCs w:val="24"/>
          </w:rPr>
          <w:t>i</w:t>
        </w:r>
        <w:r w:rsidR="00812C2A" w:rsidRPr="00040E23">
          <w:rPr>
            <w:rStyle w:val="Kpr"/>
            <w:rFonts w:ascii="Times New Roman" w:hAnsi="Times New Roman" w:cs="Times New Roman"/>
            <w:sz w:val="24"/>
            <w:szCs w:val="24"/>
          </w:rPr>
          <w:t>k D</w:t>
        </w:r>
        <w:r w:rsidR="00812C2A" w:rsidRPr="00040E23">
          <w:rPr>
            <w:rStyle w:val="Kpr"/>
            <w:rFonts w:ascii="Times New Roman" w:hAnsi="Times New Roman" w:cs="Times New Roman"/>
            <w:sz w:val="24"/>
            <w:szCs w:val="24"/>
          </w:rPr>
          <w:t>a</w:t>
        </w:r>
        <w:r w:rsidR="00812C2A" w:rsidRPr="00040E23">
          <w:rPr>
            <w:rStyle w:val="Kpr"/>
            <w:rFonts w:ascii="Times New Roman" w:hAnsi="Times New Roman" w:cs="Times New Roman"/>
            <w:sz w:val="24"/>
            <w:szCs w:val="24"/>
          </w:rPr>
          <w:t>ire Başkanlığı İş Akışları</w:t>
        </w:r>
      </w:hyperlink>
    </w:p>
    <w:p w14:paraId="563628E0" w14:textId="6D8E8945" w:rsidR="00515B61" w:rsidRPr="00040E23" w:rsidRDefault="00515B61" w:rsidP="00040E23">
      <w:pPr>
        <w:pStyle w:val="Balk3"/>
        <w:rPr>
          <w:rFonts w:ascii="Times New Roman" w:hAnsi="Times New Roman" w:cs="Times New Roman"/>
          <w:b/>
          <w:bCs/>
        </w:rPr>
      </w:pPr>
      <w:bookmarkStart w:id="34" w:name="_Toc133171540"/>
      <w:r w:rsidRPr="00040E23">
        <w:rPr>
          <w:rFonts w:ascii="Times New Roman" w:hAnsi="Times New Roman" w:cs="Times New Roman"/>
          <w:b/>
          <w:bCs/>
          <w:color w:val="auto"/>
        </w:rPr>
        <w:t>7.1.4.</w:t>
      </w:r>
      <w:r w:rsidR="00C2291E" w:rsidRPr="00040E23">
        <w:rPr>
          <w:rFonts w:ascii="Times New Roman" w:hAnsi="Times New Roman" w:cs="Times New Roman"/>
          <w:b/>
          <w:bCs/>
          <w:color w:val="auto"/>
        </w:rPr>
        <w:t xml:space="preserve"> </w:t>
      </w:r>
      <w:r w:rsidR="00191596" w:rsidRPr="00040E23">
        <w:rPr>
          <w:rFonts w:ascii="Times New Roman" w:hAnsi="Times New Roman" w:cs="Times New Roman"/>
          <w:b/>
          <w:bCs/>
          <w:color w:val="auto"/>
        </w:rPr>
        <w:t>Proseslerin İşletimi için Çevre</w:t>
      </w:r>
      <w:bookmarkEnd w:id="34"/>
      <w:r w:rsidRPr="00040E23">
        <w:rPr>
          <w:rFonts w:ascii="Times New Roman" w:hAnsi="Times New Roman" w:cs="Times New Roman"/>
          <w:b/>
          <w:bCs/>
        </w:rPr>
        <w:t xml:space="preserve"> </w:t>
      </w:r>
    </w:p>
    <w:p w14:paraId="2A4CDC00" w14:textId="1531EAE2" w:rsidR="00CE64BA"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Iğdır Üniversitesi, proseslerin işletilmesi, hizmetlerin uygunluğunun sağlanması amacıyla, gerekli olan sosyal</w:t>
      </w:r>
      <w:r w:rsidR="00FD0FB1" w:rsidRPr="00040E23">
        <w:rPr>
          <w:rFonts w:ascii="Times New Roman" w:hAnsi="Times New Roman" w:cs="Times New Roman"/>
          <w:sz w:val="24"/>
          <w:szCs w:val="24"/>
        </w:rPr>
        <w:t xml:space="preserve"> ve</w:t>
      </w:r>
      <w:r w:rsidRPr="00040E23">
        <w:rPr>
          <w:rFonts w:ascii="Times New Roman" w:hAnsi="Times New Roman" w:cs="Times New Roman"/>
          <w:sz w:val="24"/>
          <w:szCs w:val="24"/>
        </w:rPr>
        <w:t xml:space="preserve"> fiziksel</w:t>
      </w:r>
      <w:r w:rsidR="00FD0FB1" w:rsidRPr="00040E23">
        <w:rPr>
          <w:rFonts w:ascii="Times New Roman" w:hAnsi="Times New Roman" w:cs="Times New Roman"/>
          <w:sz w:val="24"/>
          <w:szCs w:val="24"/>
        </w:rPr>
        <w:t xml:space="preserve"> </w:t>
      </w:r>
      <w:r w:rsidRPr="00040E23">
        <w:rPr>
          <w:rFonts w:ascii="Times New Roman" w:hAnsi="Times New Roman" w:cs="Times New Roman"/>
          <w:sz w:val="24"/>
          <w:szCs w:val="24"/>
        </w:rPr>
        <w:t>çalışma ortamı ihtiyaçlarını belirlemiş, temin etmiş ve devamlılığı konusunda gerekli çalışmaları yapmaktadır. Çalışma ortamlarının uygunluğunun ve devamlılığının sağlanmasına ilişkin kalite dokümanları tanımlanmış</w:t>
      </w:r>
      <w:r w:rsidR="00CE64BA" w:rsidRPr="00040E23">
        <w:rPr>
          <w:rFonts w:ascii="Times New Roman" w:hAnsi="Times New Roman" w:cs="Times New Roman"/>
          <w:sz w:val="24"/>
          <w:szCs w:val="24"/>
        </w:rPr>
        <w:t>tır.</w:t>
      </w:r>
      <w:r w:rsidRPr="00040E23">
        <w:rPr>
          <w:rFonts w:ascii="Times New Roman" w:hAnsi="Times New Roman" w:cs="Times New Roman"/>
          <w:sz w:val="24"/>
          <w:szCs w:val="24"/>
        </w:rPr>
        <w:t xml:space="preserve"> Çalışma ortamlarının fiziksel</w:t>
      </w:r>
      <w:r w:rsidR="00CE64BA" w:rsidRPr="00040E23">
        <w:rPr>
          <w:rFonts w:ascii="Times New Roman" w:hAnsi="Times New Roman" w:cs="Times New Roman"/>
          <w:sz w:val="24"/>
          <w:szCs w:val="24"/>
        </w:rPr>
        <w:t xml:space="preserve"> ve sosyal şartları </w:t>
      </w:r>
      <w:r w:rsidRPr="00040E23">
        <w:rPr>
          <w:rFonts w:ascii="Times New Roman" w:hAnsi="Times New Roman" w:cs="Times New Roman"/>
          <w:sz w:val="24"/>
          <w:szCs w:val="24"/>
        </w:rPr>
        <w:t xml:space="preserve">paydaş memnuniyet anketleri, yapılan toplantı ve beyin fırtınası şeklinde izlenmekte ve gerekli iyileştirmeler yapılmaktadır. </w:t>
      </w:r>
    </w:p>
    <w:p w14:paraId="6D405864" w14:textId="77777777" w:rsidR="00CE64BA" w:rsidRPr="00040E23" w:rsidRDefault="00515B61"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0BFF9AD6" w14:textId="05DE6B76" w:rsidR="00FD0FB1" w:rsidRPr="00040E23" w:rsidRDefault="00F47F7E" w:rsidP="00040E23">
      <w:pPr>
        <w:pStyle w:val="ListeParagraf"/>
        <w:numPr>
          <w:ilvl w:val="0"/>
          <w:numId w:val="18"/>
        </w:numPr>
        <w:spacing w:before="120" w:after="120" w:line="360" w:lineRule="auto"/>
        <w:jc w:val="both"/>
        <w:rPr>
          <w:rFonts w:ascii="Times New Roman" w:hAnsi="Times New Roman" w:cs="Times New Roman"/>
          <w:sz w:val="24"/>
          <w:szCs w:val="24"/>
        </w:rPr>
      </w:pPr>
      <w:hyperlink r:id="rId76" w:history="1">
        <w:r w:rsidR="00E9212E" w:rsidRPr="00040E23">
          <w:rPr>
            <w:rStyle w:val="Kpr"/>
            <w:rFonts w:ascii="Times New Roman" w:hAnsi="Times New Roman" w:cs="Times New Roman"/>
            <w:sz w:val="24"/>
            <w:szCs w:val="24"/>
          </w:rPr>
          <w:t>Paydaş Memnuniyet Anketleri</w:t>
        </w:r>
      </w:hyperlink>
    </w:p>
    <w:p w14:paraId="7737BD28" w14:textId="38F16996" w:rsidR="00FD0FB1" w:rsidRPr="00040E23" w:rsidRDefault="00F47F7E" w:rsidP="00040E23">
      <w:pPr>
        <w:pStyle w:val="ListeParagraf"/>
        <w:numPr>
          <w:ilvl w:val="0"/>
          <w:numId w:val="18"/>
        </w:numPr>
        <w:spacing w:before="120" w:after="120" w:line="360" w:lineRule="auto"/>
        <w:jc w:val="both"/>
        <w:rPr>
          <w:rFonts w:ascii="Times New Roman" w:hAnsi="Times New Roman" w:cs="Times New Roman"/>
          <w:sz w:val="24"/>
          <w:szCs w:val="24"/>
        </w:rPr>
      </w:pPr>
      <w:hyperlink r:id="rId77" w:history="1">
        <w:r w:rsidR="00B17D11" w:rsidRPr="00040E23">
          <w:rPr>
            <w:rStyle w:val="Kpr"/>
            <w:rFonts w:ascii="Times New Roman" w:hAnsi="Times New Roman" w:cs="Times New Roman"/>
            <w:sz w:val="24"/>
            <w:szCs w:val="24"/>
          </w:rPr>
          <w:t>Yönetimin Gözden Geçirme Toplantı Tutanakları</w:t>
        </w:r>
      </w:hyperlink>
      <w:r w:rsidR="00066800" w:rsidRPr="00040E23">
        <w:rPr>
          <w:rFonts w:ascii="Times New Roman" w:hAnsi="Times New Roman" w:cs="Times New Roman"/>
          <w:sz w:val="24"/>
          <w:szCs w:val="24"/>
        </w:rPr>
        <w:t xml:space="preserve"> </w:t>
      </w:r>
    </w:p>
    <w:p w14:paraId="497C9477" w14:textId="3AD18DB2" w:rsidR="00F81D47" w:rsidRPr="00040E23" w:rsidRDefault="00F47F7E" w:rsidP="00040E23">
      <w:pPr>
        <w:pStyle w:val="ListeParagraf"/>
        <w:numPr>
          <w:ilvl w:val="0"/>
          <w:numId w:val="18"/>
        </w:numPr>
        <w:spacing w:before="120" w:after="120" w:line="360" w:lineRule="auto"/>
        <w:jc w:val="both"/>
        <w:rPr>
          <w:rFonts w:ascii="Times New Roman" w:hAnsi="Times New Roman" w:cs="Times New Roman"/>
          <w:sz w:val="24"/>
          <w:szCs w:val="24"/>
        </w:rPr>
      </w:pPr>
      <w:hyperlink r:id="rId78" w:history="1">
        <w:r w:rsidR="00812C2A" w:rsidRPr="00040E23">
          <w:rPr>
            <w:rStyle w:val="Kpr"/>
            <w:rFonts w:ascii="Times New Roman" w:hAnsi="Times New Roman" w:cs="Times New Roman"/>
            <w:sz w:val="24"/>
            <w:szCs w:val="24"/>
          </w:rPr>
          <w:t>Yapı İşleri ve Teknik Daire Başkanlığı İş Akışları</w:t>
        </w:r>
      </w:hyperlink>
    </w:p>
    <w:p w14:paraId="1DB30F26" w14:textId="3B94F630" w:rsidR="00F81D47" w:rsidRPr="00040E23" w:rsidRDefault="00CE64BA" w:rsidP="00040E23">
      <w:pPr>
        <w:pStyle w:val="Balk3"/>
        <w:rPr>
          <w:rFonts w:ascii="Times New Roman" w:hAnsi="Times New Roman" w:cs="Times New Roman"/>
          <w:b/>
          <w:bCs/>
        </w:rPr>
      </w:pPr>
      <w:bookmarkStart w:id="35" w:name="_Toc133171541"/>
      <w:r w:rsidRPr="00040E23">
        <w:rPr>
          <w:rFonts w:ascii="Times New Roman" w:hAnsi="Times New Roman" w:cs="Times New Roman"/>
          <w:b/>
          <w:bCs/>
          <w:color w:val="auto"/>
        </w:rPr>
        <w:lastRenderedPageBreak/>
        <w:t>7.1.5.</w:t>
      </w:r>
      <w:r w:rsidR="00191596" w:rsidRPr="00040E23">
        <w:rPr>
          <w:rFonts w:ascii="Times New Roman" w:hAnsi="Times New Roman" w:cs="Times New Roman"/>
          <w:b/>
          <w:bCs/>
          <w:color w:val="auto"/>
        </w:rPr>
        <w:t xml:space="preserve">Kaynakların </w:t>
      </w:r>
      <w:r w:rsidRPr="00040E23">
        <w:rPr>
          <w:rFonts w:ascii="Times New Roman" w:hAnsi="Times New Roman" w:cs="Times New Roman"/>
          <w:b/>
          <w:bCs/>
          <w:color w:val="auto"/>
        </w:rPr>
        <w:t>İzle</w:t>
      </w:r>
      <w:r w:rsidR="00191596" w:rsidRPr="00040E23">
        <w:rPr>
          <w:rFonts w:ascii="Times New Roman" w:hAnsi="Times New Roman" w:cs="Times New Roman"/>
          <w:b/>
          <w:bCs/>
          <w:color w:val="auto"/>
        </w:rPr>
        <w:t>n</w:t>
      </w:r>
      <w:r w:rsidRPr="00040E23">
        <w:rPr>
          <w:rFonts w:ascii="Times New Roman" w:hAnsi="Times New Roman" w:cs="Times New Roman"/>
          <w:b/>
          <w:bCs/>
          <w:color w:val="auto"/>
        </w:rPr>
        <w:t>me</w:t>
      </w:r>
      <w:r w:rsidR="00191596" w:rsidRPr="00040E23">
        <w:rPr>
          <w:rFonts w:ascii="Times New Roman" w:hAnsi="Times New Roman" w:cs="Times New Roman"/>
          <w:b/>
          <w:bCs/>
          <w:color w:val="auto"/>
        </w:rPr>
        <w:t>si</w:t>
      </w:r>
      <w:r w:rsidRPr="00040E23">
        <w:rPr>
          <w:rFonts w:ascii="Times New Roman" w:hAnsi="Times New Roman" w:cs="Times New Roman"/>
          <w:b/>
          <w:bCs/>
          <w:color w:val="auto"/>
        </w:rPr>
        <w:t xml:space="preserve"> ve Ölç</w:t>
      </w:r>
      <w:r w:rsidR="00191596" w:rsidRPr="00040E23">
        <w:rPr>
          <w:rFonts w:ascii="Times New Roman" w:hAnsi="Times New Roman" w:cs="Times New Roman"/>
          <w:b/>
          <w:bCs/>
          <w:color w:val="auto"/>
        </w:rPr>
        <w:t>ü</w:t>
      </w:r>
      <w:r w:rsidRPr="00040E23">
        <w:rPr>
          <w:rFonts w:ascii="Times New Roman" w:hAnsi="Times New Roman" w:cs="Times New Roman"/>
          <w:b/>
          <w:bCs/>
          <w:color w:val="auto"/>
        </w:rPr>
        <w:t>m</w:t>
      </w:r>
      <w:r w:rsidR="00191596" w:rsidRPr="00040E23">
        <w:rPr>
          <w:rFonts w:ascii="Times New Roman" w:hAnsi="Times New Roman" w:cs="Times New Roman"/>
          <w:b/>
          <w:bCs/>
          <w:color w:val="auto"/>
        </w:rPr>
        <w:t>ü</w:t>
      </w:r>
      <w:bookmarkEnd w:id="35"/>
    </w:p>
    <w:p w14:paraId="645386F3" w14:textId="624A1066" w:rsidR="00F81D47"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Bu madde uygulanabilir olmayan madde olarak bu kitabın 4.3.1 Maddesinde tanımlanmıştır. </w:t>
      </w:r>
    </w:p>
    <w:p w14:paraId="39AD4B3D" w14:textId="482C3069" w:rsidR="00F81D47" w:rsidRPr="00040E23" w:rsidRDefault="00CE64BA" w:rsidP="00040E23">
      <w:pPr>
        <w:pStyle w:val="Balk3"/>
        <w:rPr>
          <w:rFonts w:ascii="Times New Roman" w:hAnsi="Times New Roman" w:cs="Times New Roman"/>
          <w:b/>
          <w:bCs/>
        </w:rPr>
      </w:pPr>
      <w:bookmarkStart w:id="36" w:name="_Toc133171542"/>
      <w:r w:rsidRPr="00040E23">
        <w:rPr>
          <w:rFonts w:ascii="Times New Roman" w:hAnsi="Times New Roman" w:cs="Times New Roman"/>
          <w:b/>
          <w:bCs/>
          <w:color w:val="auto"/>
        </w:rPr>
        <w:t>7.1.6.Kurumsal Bilgi</w:t>
      </w:r>
      <w:bookmarkEnd w:id="36"/>
      <w:r w:rsidRPr="00040E23">
        <w:rPr>
          <w:rFonts w:ascii="Times New Roman" w:hAnsi="Times New Roman" w:cs="Times New Roman"/>
          <w:b/>
          <w:bCs/>
        </w:rPr>
        <w:t xml:space="preserve"> </w:t>
      </w:r>
    </w:p>
    <w:p w14:paraId="1519C32C" w14:textId="3A8298F1" w:rsidR="00F81D47"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kurumsal hafızasının oluşmasına hizmet eden en önemli faktör kurumsal bilgidir. Kurumsal bilgi kurumumuza ait olup, genellikle tecrübe ile kazanılmıştır. Iğdır Üniversitesi, etkinliğini arttırmak, paydaş memnuniyetini en üst düzeyde tutmak, başarıyı yakalamak için ihtiyaç duyulan bilgiyi iç ve dış kaynaklardan edinilen bilgiler olarak tayin etmektedir. Bunun için ihtiyaç duyulan en uygun alt yapı ve teknolojiyi, faaliyet alanlarının işlemesi için hangi bilgilerin gerekli olduğunu belirlemiştir. Iğdır Üniversitesi, değişen ihtiyaçları ve eğilimlerini el alırken, mevcut bilgi birikimini dikkate alarak ve ihtiyaç duyulan gerekli güncellemeleri nasıl yapacağını ve bunların kurumsal yapısı içerisinde nasıl paylaşılacağını belirler ve kurumsal yapı içerisinde tüm paydaşlarımızın ulaşabilmesi için web sayfasında paylaşır. </w:t>
      </w:r>
    </w:p>
    <w:p w14:paraId="2A7A775F" w14:textId="1E0085CD"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Kurumsal bilgi için iç ve dış kaynaklar; </w:t>
      </w:r>
    </w:p>
    <w:p w14:paraId="56CCF5B2" w14:textId="77777777" w:rsidR="00CE64BA" w:rsidRPr="00040E23" w:rsidRDefault="00CE64BA" w:rsidP="00040E23">
      <w:pPr>
        <w:pStyle w:val="ListeParagraf"/>
        <w:numPr>
          <w:ilvl w:val="0"/>
          <w:numId w:val="3"/>
        </w:numPr>
        <w:spacing w:before="120" w:after="120" w:line="360" w:lineRule="auto"/>
        <w:ind w:left="0" w:firstLine="0"/>
        <w:jc w:val="both"/>
        <w:rPr>
          <w:rFonts w:ascii="Times New Roman" w:hAnsi="Times New Roman" w:cs="Times New Roman"/>
          <w:sz w:val="24"/>
          <w:szCs w:val="24"/>
        </w:rPr>
      </w:pPr>
      <w:r w:rsidRPr="00040E23">
        <w:rPr>
          <w:rFonts w:ascii="Times New Roman" w:hAnsi="Times New Roman" w:cs="Times New Roman"/>
          <w:sz w:val="24"/>
          <w:szCs w:val="24"/>
        </w:rPr>
        <w:t xml:space="preserve">İç Kaynaklar: Fikri mülkiyet, çalışanların yetkinlik, deneyim, birikim ve tecrübelerden kazanılan bilgi, geçmiş dönemlerdeki başarısızlıklar ve başarılı projelerden alınan dersler, dokümante edilmemiş bilgi ve tecrübelerin yakalanması ve paylaşılması, proses, ürün ve hizmetlerdeki iyileştirmelerin sonuçları. </w:t>
      </w:r>
    </w:p>
    <w:p w14:paraId="10543578" w14:textId="77B8E73B" w:rsidR="00191596" w:rsidRPr="00040E23" w:rsidRDefault="00CE64BA" w:rsidP="00040E23">
      <w:pPr>
        <w:pStyle w:val="ListeParagraf"/>
        <w:spacing w:before="120" w:after="120" w:line="360" w:lineRule="auto"/>
        <w:ind w:left="0"/>
        <w:jc w:val="both"/>
        <w:rPr>
          <w:rFonts w:ascii="Times New Roman" w:hAnsi="Times New Roman" w:cs="Times New Roman"/>
          <w:sz w:val="24"/>
          <w:szCs w:val="24"/>
        </w:rPr>
      </w:pPr>
      <w:r w:rsidRPr="00040E23">
        <w:rPr>
          <w:rFonts w:ascii="Times New Roman" w:hAnsi="Times New Roman" w:cs="Times New Roman"/>
          <w:sz w:val="24"/>
          <w:szCs w:val="24"/>
        </w:rPr>
        <w:t xml:space="preserve">b) Dış kaynaklar: </w:t>
      </w:r>
      <w:proofErr w:type="spellStart"/>
      <w:r w:rsidRPr="00040E23">
        <w:rPr>
          <w:rFonts w:ascii="Times New Roman" w:hAnsi="Times New Roman" w:cs="Times New Roman"/>
          <w:sz w:val="24"/>
          <w:szCs w:val="24"/>
        </w:rPr>
        <w:t>Standardlar</w:t>
      </w:r>
      <w:proofErr w:type="spellEnd"/>
      <w:r w:rsidRPr="00040E23">
        <w:rPr>
          <w:rFonts w:ascii="Times New Roman" w:hAnsi="Times New Roman" w:cs="Times New Roman"/>
          <w:sz w:val="24"/>
          <w:szCs w:val="24"/>
        </w:rPr>
        <w:t xml:space="preserve">, akademik çevreler, konferanslar, müşteri ve dış tedarikçilerden toplanan bilgi. </w:t>
      </w:r>
    </w:p>
    <w:p w14:paraId="18B756D7" w14:textId="5DEE0C21"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496B99A1" w14:textId="573A6573" w:rsidR="00856FE2" w:rsidRPr="00040E23" w:rsidRDefault="00F47F7E" w:rsidP="00040E23">
      <w:pPr>
        <w:pStyle w:val="ListeParagraf"/>
        <w:numPr>
          <w:ilvl w:val="0"/>
          <w:numId w:val="19"/>
        </w:numPr>
        <w:spacing w:before="120" w:after="120" w:line="360" w:lineRule="auto"/>
        <w:jc w:val="both"/>
        <w:rPr>
          <w:rFonts w:ascii="Times New Roman" w:hAnsi="Times New Roman" w:cs="Times New Roman"/>
          <w:sz w:val="24"/>
          <w:szCs w:val="24"/>
        </w:rPr>
      </w:pPr>
      <w:hyperlink r:id="rId79" w:history="1">
        <w:r w:rsidR="00066800" w:rsidRPr="00040E23">
          <w:rPr>
            <w:rStyle w:val="Kpr"/>
            <w:rFonts w:ascii="Times New Roman" w:hAnsi="Times New Roman" w:cs="Times New Roman"/>
            <w:sz w:val="24"/>
            <w:szCs w:val="24"/>
          </w:rPr>
          <w:t>Yönetimin Gözden Geçirmesi Toplantı Tutanakları</w:t>
        </w:r>
      </w:hyperlink>
    </w:p>
    <w:p w14:paraId="49507201" w14:textId="59206C7D" w:rsidR="00856FE2" w:rsidRPr="00040E23" w:rsidRDefault="00F47F7E" w:rsidP="00040E23">
      <w:pPr>
        <w:pStyle w:val="ListeParagraf"/>
        <w:numPr>
          <w:ilvl w:val="0"/>
          <w:numId w:val="19"/>
        </w:numPr>
        <w:spacing w:before="120" w:after="120" w:line="360" w:lineRule="auto"/>
        <w:jc w:val="both"/>
        <w:rPr>
          <w:rFonts w:ascii="Times New Roman" w:hAnsi="Times New Roman" w:cs="Times New Roman"/>
          <w:sz w:val="24"/>
          <w:szCs w:val="24"/>
        </w:rPr>
      </w:pPr>
      <w:hyperlink r:id="rId80" w:history="1">
        <w:r w:rsidR="00E9212E" w:rsidRPr="00040E23">
          <w:rPr>
            <w:rStyle w:val="Kpr"/>
            <w:rFonts w:ascii="Times New Roman" w:hAnsi="Times New Roman" w:cs="Times New Roman"/>
            <w:sz w:val="24"/>
            <w:szCs w:val="24"/>
          </w:rPr>
          <w:t>Paydaş Memnuniyet Anketleri</w:t>
        </w:r>
      </w:hyperlink>
    </w:p>
    <w:p w14:paraId="5A8949E0" w14:textId="3E870595" w:rsidR="00856FE2" w:rsidRPr="00040E23" w:rsidRDefault="00F47F7E" w:rsidP="00040E23">
      <w:pPr>
        <w:pStyle w:val="ListeParagraf"/>
        <w:numPr>
          <w:ilvl w:val="0"/>
          <w:numId w:val="19"/>
        </w:numPr>
        <w:spacing w:before="120" w:after="120" w:line="360" w:lineRule="auto"/>
        <w:jc w:val="both"/>
        <w:rPr>
          <w:rFonts w:ascii="Times New Roman" w:hAnsi="Times New Roman" w:cs="Times New Roman"/>
          <w:sz w:val="24"/>
          <w:szCs w:val="24"/>
        </w:rPr>
      </w:pPr>
      <w:hyperlink r:id="rId81" w:history="1">
        <w:r w:rsidR="00856FE2" w:rsidRPr="00040E23">
          <w:rPr>
            <w:rStyle w:val="Kpr"/>
            <w:rFonts w:ascii="Times New Roman" w:hAnsi="Times New Roman" w:cs="Times New Roman"/>
            <w:sz w:val="24"/>
            <w:szCs w:val="24"/>
          </w:rPr>
          <w:t>Süreç Gözden G</w:t>
        </w:r>
        <w:r w:rsidR="00856FE2" w:rsidRPr="00040E23">
          <w:rPr>
            <w:rStyle w:val="Kpr"/>
            <w:rFonts w:ascii="Times New Roman" w:hAnsi="Times New Roman" w:cs="Times New Roman"/>
            <w:sz w:val="24"/>
            <w:szCs w:val="24"/>
          </w:rPr>
          <w:t>e</w:t>
        </w:r>
        <w:r w:rsidR="00856FE2" w:rsidRPr="00040E23">
          <w:rPr>
            <w:rStyle w:val="Kpr"/>
            <w:rFonts w:ascii="Times New Roman" w:hAnsi="Times New Roman" w:cs="Times New Roman"/>
            <w:sz w:val="24"/>
            <w:szCs w:val="24"/>
          </w:rPr>
          <w:t>çirme Raporu</w:t>
        </w:r>
      </w:hyperlink>
    </w:p>
    <w:p w14:paraId="5791ACA1" w14:textId="2B0114B2" w:rsidR="00856FE2" w:rsidRPr="00F85AC6" w:rsidRDefault="00F47F7E" w:rsidP="00040E23">
      <w:pPr>
        <w:pStyle w:val="ListeParagraf"/>
        <w:numPr>
          <w:ilvl w:val="0"/>
          <w:numId w:val="19"/>
        </w:numPr>
        <w:spacing w:before="120" w:after="120" w:line="360" w:lineRule="auto"/>
        <w:jc w:val="both"/>
        <w:rPr>
          <w:rFonts w:ascii="Times New Roman" w:hAnsi="Times New Roman" w:cs="Times New Roman"/>
          <w:color w:val="4472C4" w:themeColor="accent1"/>
          <w:sz w:val="24"/>
          <w:szCs w:val="24"/>
        </w:rPr>
      </w:pPr>
      <w:hyperlink r:id="rId82" w:history="1">
        <w:r w:rsidR="004B2CD4" w:rsidRPr="00F85AC6">
          <w:rPr>
            <w:rStyle w:val="Kpr"/>
            <w:rFonts w:ascii="Times New Roman" w:hAnsi="Times New Roman" w:cs="Times New Roman"/>
            <w:color w:val="4472C4" w:themeColor="accent1"/>
            <w:sz w:val="24"/>
            <w:szCs w:val="24"/>
          </w:rPr>
          <w:t>Uygunsuzluk Takip Formu</w:t>
        </w:r>
      </w:hyperlink>
    </w:p>
    <w:p w14:paraId="0CD2D049" w14:textId="794F2DE6" w:rsidR="00856FE2" w:rsidRPr="00F85AC6" w:rsidRDefault="00F47F7E" w:rsidP="00040E23">
      <w:pPr>
        <w:pStyle w:val="ListeParagraf"/>
        <w:numPr>
          <w:ilvl w:val="0"/>
          <w:numId w:val="19"/>
        </w:numPr>
        <w:spacing w:before="120" w:after="120" w:line="360" w:lineRule="auto"/>
        <w:jc w:val="both"/>
        <w:rPr>
          <w:rFonts w:ascii="Times New Roman" w:hAnsi="Times New Roman" w:cs="Times New Roman"/>
          <w:color w:val="4472C4" w:themeColor="accent1"/>
          <w:sz w:val="24"/>
          <w:szCs w:val="24"/>
        </w:rPr>
      </w:pPr>
      <w:hyperlink r:id="rId83" w:history="1">
        <w:r w:rsidR="001B753E" w:rsidRPr="00F85AC6">
          <w:rPr>
            <w:rStyle w:val="Kpr"/>
            <w:rFonts w:ascii="Times New Roman" w:hAnsi="Times New Roman" w:cs="Times New Roman"/>
            <w:color w:val="4472C4" w:themeColor="accent1"/>
            <w:sz w:val="24"/>
            <w:szCs w:val="24"/>
          </w:rPr>
          <w:t>İyileştirici/Düzenleyici Faaliyet Formu</w:t>
        </w:r>
      </w:hyperlink>
    </w:p>
    <w:p w14:paraId="541BFA51" w14:textId="7F62F648" w:rsidR="00DC33E1" w:rsidRPr="00040E23" w:rsidRDefault="00F47F7E" w:rsidP="00040E23">
      <w:pPr>
        <w:pStyle w:val="ListeParagraf"/>
        <w:numPr>
          <w:ilvl w:val="0"/>
          <w:numId w:val="19"/>
        </w:numPr>
        <w:spacing w:before="120" w:after="120" w:line="360" w:lineRule="auto"/>
        <w:jc w:val="both"/>
        <w:rPr>
          <w:rFonts w:ascii="Times New Roman" w:hAnsi="Times New Roman" w:cs="Times New Roman"/>
          <w:sz w:val="24"/>
          <w:szCs w:val="24"/>
        </w:rPr>
      </w:pPr>
      <w:hyperlink r:id="rId84" w:history="1">
        <w:r w:rsidR="00C5387A">
          <w:rPr>
            <w:rStyle w:val="Kpr"/>
            <w:rFonts w:ascii="Times New Roman" w:hAnsi="Times New Roman" w:cs="Times New Roman"/>
            <w:sz w:val="24"/>
            <w:szCs w:val="24"/>
          </w:rPr>
          <w:t>İyileştirici ve Düzenleyici</w:t>
        </w:r>
        <w:r w:rsidR="009D2019" w:rsidRPr="00040E23">
          <w:rPr>
            <w:rStyle w:val="Kpr"/>
            <w:rFonts w:ascii="Times New Roman" w:hAnsi="Times New Roman" w:cs="Times New Roman"/>
            <w:sz w:val="24"/>
            <w:szCs w:val="24"/>
          </w:rPr>
          <w:t xml:space="preserve"> Faaliyet Takip Listesi</w:t>
        </w:r>
      </w:hyperlink>
    </w:p>
    <w:p w14:paraId="39CD487A" w14:textId="17460355" w:rsidR="004B2CD4" w:rsidRPr="00040E23" w:rsidRDefault="004B2CD4" w:rsidP="00040E23">
      <w:pPr>
        <w:pStyle w:val="ListeParagraf"/>
        <w:numPr>
          <w:ilvl w:val="0"/>
          <w:numId w:val="19"/>
        </w:numPr>
        <w:spacing w:before="120" w:after="120" w:line="360" w:lineRule="auto"/>
        <w:jc w:val="both"/>
        <w:rPr>
          <w:rStyle w:val="Kpr"/>
          <w:rFonts w:ascii="Times New Roman" w:hAnsi="Times New Roman" w:cs="Times New Roman"/>
          <w:color w:val="auto"/>
          <w:sz w:val="24"/>
          <w:szCs w:val="24"/>
          <w:u w:val="none"/>
        </w:rPr>
      </w:pPr>
      <w:r w:rsidRPr="00040E23">
        <w:rPr>
          <w:rFonts w:ascii="Times New Roman" w:hAnsi="Times New Roman" w:cs="Times New Roman"/>
          <w:sz w:val="24"/>
          <w:szCs w:val="24"/>
        </w:rPr>
        <w:lastRenderedPageBreak/>
        <w:fldChar w:fldCharType="begin"/>
      </w:r>
      <w:r w:rsidR="009D2019" w:rsidRPr="00040E23">
        <w:rPr>
          <w:rFonts w:ascii="Times New Roman" w:hAnsi="Times New Roman" w:cs="Times New Roman"/>
          <w:sz w:val="24"/>
          <w:szCs w:val="24"/>
        </w:rPr>
        <w:instrText>HYPERLINK "https://kalite.igdir.edu.tr/web/content/1282794?unique=a66e3a861bef2d9f4d211a6efbe010e262f30b2b&amp;download=true"</w:instrText>
      </w:r>
      <w:r w:rsidRPr="00040E23">
        <w:rPr>
          <w:rFonts w:ascii="Times New Roman" w:hAnsi="Times New Roman" w:cs="Times New Roman"/>
          <w:sz w:val="24"/>
          <w:szCs w:val="24"/>
        </w:rPr>
        <w:fldChar w:fldCharType="separate"/>
      </w:r>
      <w:r w:rsidRPr="00040E23">
        <w:rPr>
          <w:rStyle w:val="Kpr"/>
          <w:rFonts w:ascii="Times New Roman" w:hAnsi="Times New Roman" w:cs="Times New Roman"/>
          <w:sz w:val="24"/>
          <w:szCs w:val="24"/>
        </w:rPr>
        <w:t>Değişiklik İzleme Tablosu</w:t>
      </w:r>
    </w:p>
    <w:p w14:paraId="28903518" w14:textId="3AE18691" w:rsidR="00CE64BA" w:rsidRPr="00040E23" w:rsidRDefault="004B2CD4" w:rsidP="00040E23">
      <w:pPr>
        <w:rPr>
          <w:rFonts w:ascii="Times New Roman" w:hAnsi="Times New Roman" w:cs="Times New Roman"/>
          <w:b/>
          <w:bCs/>
          <w:sz w:val="24"/>
          <w:szCs w:val="24"/>
        </w:rPr>
      </w:pPr>
      <w:r w:rsidRPr="00040E23">
        <w:fldChar w:fldCharType="end"/>
      </w:r>
      <w:bookmarkStart w:id="37" w:name="_Toc133171543"/>
      <w:r w:rsidR="00CE64BA" w:rsidRPr="00040E23">
        <w:rPr>
          <w:rFonts w:ascii="Times New Roman" w:hAnsi="Times New Roman" w:cs="Times New Roman"/>
          <w:b/>
          <w:bCs/>
          <w:sz w:val="24"/>
          <w:szCs w:val="24"/>
        </w:rPr>
        <w:t>7.2. Yet</w:t>
      </w:r>
      <w:r w:rsidR="00191596" w:rsidRPr="00040E23">
        <w:rPr>
          <w:rFonts w:ascii="Times New Roman" w:hAnsi="Times New Roman" w:cs="Times New Roman"/>
          <w:b/>
          <w:bCs/>
          <w:sz w:val="24"/>
          <w:szCs w:val="24"/>
        </w:rPr>
        <w:t>erlilik</w:t>
      </w:r>
      <w:bookmarkEnd w:id="37"/>
    </w:p>
    <w:p w14:paraId="3A29203A" w14:textId="4C597456"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Üniversiteniz Kalite Yönetim Sisteminin, performansını ve etkinliğini etkileyen çalışanların, uygun eğitim, öğrenim veya işin yapısı gereği sahip olması gereken nitelikler ve tecrübe birimleri yasal mevzuat şartları da dikkate alınarak tespit edilmiş olup görev tanımları ile </w:t>
      </w:r>
      <w:r w:rsidR="00B057A7" w:rsidRPr="00040E23">
        <w:rPr>
          <w:rFonts w:ascii="Times New Roman" w:hAnsi="Times New Roman" w:cs="Times New Roman"/>
          <w:sz w:val="24"/>
          <w:szCs w:val="24"/>
        </w:rPr>
        <w:t>dokümante</w:t>
      </w:r>
      <w:r w:rsidRPr="00040E23">
        <w:rPr>
          <w:rFonts w:ascii="Times New Roman" w:hAnsi="Times New Roman" w:cs="Times New Roman"/>
          <w:sz w:val="24"/>
          <w:szCs w:val="24"/>
        </w:rPr>
        <w:t xml:space="preserve"> edilmiştir. Kalite Yönetim Sisteminin başarıya ulaşması için her seviyede çalışanların konu ile ilgili bilinç, eğitim ve beceri ihtiyaçlarını karşılamak üzere gerekli önlemler alınarak eğitim almaları sağlanmaktadır. Eğitimlerin etkinliği,</w:t>
      </w:r>
      <w:r w:rsidR="00856FE2" w:rsidRPr="00040E23">
        <w:rPr>
          <w:rFonts w:ascii="Times New Roman" w:hAnsi="Times New Roman" w:cs="Times New Roman"/>
          <w:sz w:val="24"/>
          <w:szCs w:val="24"/>
        </w:rPr>
        <w:t xml:space="preserve"> sertifika,</w:t>
      </w:r>
      <w:r w:rsidRPr="00040E23">
        <w:rPr>
          <w:rFonts w:ascii="Times New Roman" w:hAnsi="Times New Roman" w:cs="Times New Roman"/>
          <w:sz w:val="24"/>
          <w:szCs w:val="24"/>
        </w:rPr>
        <w:t xml:space="preserve"> anket vb. birimlerin kullanılması suretiyle belirlenmekte ve kayıtlar muhafaza edilmektedir. </w:t>
      </w:r>
    </w:p>
    <w:p w14:paraId="0CE46D40" w14:textId="6941EF5E"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6CD20045" w14:textId="2EE9FB6A" w:rsidR="00856FE2" w:rsidRPr="00F85AC6" w:rsidRDefault="00F47F7E" w:rsidP="00040E23">
      <w:pPr>
        <w:pStyle w:val="ListeParagraf"/>
        <w:numPr>
          <w:ilvl w:val="0"/>
          <w:numId w:val="21"/>
        </w:numPr>
        <w:spacing w:before="120" w:after="120" w:line="360" w:lineRule="auto"/>
        <w:jc w:val="both"/>
        <w:rPr>
          <w:rFonts w:ascii="Times New Roman" w:hAnsi="Times New Roman" w:cs="Times New Roman"/>
          <w:color w:val="4472C4" w:themeColor="accent1"/>
          <w:sz w:val="24"/>
          <w:szCs w:val="24"/>
        </w:rPr>
      </w:pPr>
      <w:hyperlink r:id="rId85" w:history="1">
        <w:r w:rsidR="00273E84" w:rsidRPr="00F85AC6">
          <w:rPr>
            <w:rStyle w:val="Kpr"/>
            <w:rFonts w:ascii="Times New Roman" w:hAnsi="Times New Roman" w:cs="Times New Roman"/>
            <w:color w:val="4472C4" w:themeColor="accent1"/>
            <w:sz w:val="24"/>
            <w:szCs w:val="24"/>
          </w:rPr>
          <w:t>Ders Değerlendirme A</w:t>
        </w:r>
        <w:r w:rsidR="00273E84" w:rsidRPr="00F85AC6">
          <w:rPr>
            <w:rStyle w:val="Kpr"/>
            <w:rFonts w:ascii="Times New Roman" w:hAnsi="Times New Roman" w:cs="Times New Roman"/>
            <w:color w:val="4472C4" w:themeColor="accent1"/>
            <w:sz w:val="24"/>
            <w:szCs w:val="24"/>
          </w:rPr>
          <w:t>n</w:t>
        </w:r>
        <w:r w:rsidR="00273E84" w:rsidRPr="00F85AC6">
          <w:rPr>
            <w:rStyle w:val="Kpr"/>
            <w:rFonts w:ascii="Times New Roman" w:hAnsi="Times New Roman" w:cs="Times New Roman"/>
            <w:color w:val="4472C4" w:themeColor="accent1"/>
            <w:sz w:val="24"/>
            <w:szCs w:val="24"/>
          </w:rPr>
          <w:t>ketleri</w:t>
        </w:r>
      </w:hyperlink>
    </w:p>
    <w:p w14:paraId="373D3976" w14:textId="26008EC9" w:rsidR="00856FE2" w:rsidRPr="00F85AC6" w:rsidRDefault="00F47F7E" w:rsidP="00040E23">
      <w:pPr>
        <w:pStyle w:val="ListeParagraf"/>
        <w:numPr>
          <w:ilvl w:val="0"/>
          <w:numId w:val="21"/>
        </w:numPr>
        <w:spacing w:before="120" w:after="120" w:line="360" w:lineRule="auto"/>
        <w:jc w:val="both"/>
        <w:rPr>
          <w:rFonts w:ascii="Times New Roman" w:hAnsi="Times New Roman" w:cs="Times New Roman"/>
          <w:color w:val="4472C4" w:themeColor="accent1"/>
          <w:sz w:val="24"/>
          <w:szCs w:val="24"/>
        </w:rPr>
      </w:pPr>
      <w:hyperlink r:id="rId86" w:history="1">
        <w:r w:rsidR="00273E84" w:rsidRPr="00F85AC6">
          <w:rPr>
            <w:rStyle w:val="Kpr"/>
            <w:rFonts w:ascii="Times New Roman" w:hAnsi="Times New Roman" w:cs="Times New Roman"/>
            <w:color w:val="4472C4" w:themeColor="accent1"/>
            <w:sz w:val="24"/>
            <w:szCs w:val="24"/>
          </w:rPr>
          <w:t>Hizmet İçi Eğitim Katılım Formları</w:t>
        </w:r>
      </w:hyperlink>
    </w:p>
    <w:p w14:paraId="1DA72E71" w14:textId="50F64BD0" w:rsidR="00856FE2" w:rsidRPr="00F85AC6" w:rsidRDefault="00F47F7E" w:rsidP="00040E23">
      <w:pPr>
        <w:pStyle w:val="ListeParagraf"/>
        <w:numPr>
          <w:ilvl w:val="0"/>
          <w:numId w:val="21"/>
        </w:numPr>
        <w:spacing w:before="120" w:after="120" w:line="360" w:lineRule="auto"/>
        <w:jc w:val="both"/>
        <w:rPr>
          <w:rFonts w:ascii="Times New Roman" w:hAnsi="Times New Roman" w:cs="Times New Roman"/>
          <w:color w:val="4472C4" w:themeColor="accent1"/>
          <w:sz w:val="24"/>
          <w:szCs w:val="24"/>
        </w:rPr>
      </w:pPr>
      <w:hyperlink r:id="rId87" w:history="1">
        <w:r w:rsidR="00111520" w:rsidRPr="00F85AC6">
          <w:rPr>
            <w:rStyle w:val="Kpr"/>
            <w:rFonts w:ascii="Times New Roman" w:hAnsi="Times New Roman" w:cs="Times New Roman"/>
            <w:color w:val="4472C4" w:themeColor="accent1"/>
            <w:sz w:val="24"/>
            <w:szCs w:val="24"/>
          </w:rPr>
          <w:t>Hizmet İçi Eğitim Değerlendirme Anketleri</w:t>
        </w:r>
      </w:hyperlink>
    </w:p>
    <w:p w14:paraId="62EE32AB" w14:textId="462BE05A" w:rsidR="00856FE2" w:rsidRPr="00040E23" w:rsidRDefault="00F47F7E" w:rsidP="00040E23">
      <w:pPr>
        <w:pStyle w:val="ListeParagraf"/>
        <w:numPr>
          <w:ilvl w:val="0"/>
          <w:numId w:val="21"/>
        </w:numPr>
        <w:spacing w:before="120" w:after="120" w:line="360" w:lineRule="auto"/>
        <w:jc w:val="both"/>
        <w:rPr>
          <w:rFonts w:ascii="Times New Roman" w:hAnsi="Times New Roman" w:cs="Times New Roman"/>
          <w:sz w:val="24"/>
          <w:szCs w:val="24"/>
        </w:rPr>
      </w:pPr>
      <w:hyperlink r:id="rId88" w:history="1">
        <w:r w:rsidR="00D42B8D" w:rsidRPr="00040E23">
          <w:rPr>
            <w:rStyle w:val="Kpr"/>
            <w:rFonts w:ascii="Times New Roman" w:hAnsi="Times New Roman" w:cs="Times New Roman"/>
            <w:sz w:val="24"/>
            <w:szCs w:val="24"/>
          </w:rPr>
          <w:t>Görev Tanımı</w:t>
        </w:r>
      </w:hyperlink>
    </w:p>
    <w:p w14:paraId="56F674EA" w14:textId="5762E7D9" w:rsidR="00CE64BA" w:rsidRPr="00040E23" w:rsidRDefault="00F47F7E" w:rsidP="00040E23">
      <w:pPr>
        <w:pStyle w:val="ListeParagraf"/>
        <w:numPr>
          <w:ilvl w:val="0"/>
          <w:numId w:val="21"/>
        </w:numPr>
        <w:spacing w:before="120" w:after="120" w:line="360" w:lineRule="auto"/>
        <w:jc w:val="both"/>
        <w:rPr>
          <w:rStyle w:val="Kpr"/>
          <w:rFonts w:ascii="Times New Roman" w:hAnsi="Times New Roman" w:cs="Times New Roman"/>
          <w:color w:val="auto"/>
          <w:sz w:val="24"/>
          <w:szCs w:val="24"/>
          <w:u w:val="none"/>
        </w:rPr>
      </w:pPr>
      <w:hyperlink r:id="rId89" w:history="1">
        <w:r w:rsidR="00856FE2" w:rsidRPr="00040E23">
          <w:rPr>
            <w:rStyle w:val="Kpr"/>
            <w:rFonts w:ascii="Times New Roman" w:hAnsi="Times New Roman" w:cs="Times New Roman"/>
            <w:sz w:val="24"/>
            <w:szCs w:val="24"/>
          </w:rPr>
          <w:t>www.mevzuat.gov.tr</w:t>
        </w:r>
      </w:hyperlink>
    </w:p>
    <w:p w14:paraId="5062D685" w14:textId="77777777" w:rsidR="00CE64BA" w:rsidRPr="00040E23" w:rsidRDefault="00CE64BA" w:rsidP="00040E23">
      <w:pPr>
        <w:pStyle w:val="Balk2"/>
        <w:rPr>
          <w:rFonts w:ascii="Times New Roman" w:hAnsi="Times New Roman" w:cs="Times New Roman"/>
          <w:b/>
          <w:bCs/>
          <w:sz w:val="24"/>
          <w:szCs w:val="24"/>
        </w:rPr>
      </w:pPr>
      <w:bookmarkStart w:id="38" w:name="_Toc133171544"/>
      <w:r w:rsidRPr="00040E23">
        <w:rPr>
          <w:rFonts w:ascii="Times New Roman" w:hAnsi="Times New Roman" w:cs="Times New Roman"/>
          <w:b/>
          <w:bCs/>
          <w:color w:val="auto"/>
          <w:sz w:val="24"/>
          <w:szCs w:val="24"/>
        </w:rPr>
        <w:t>7.3. Farkındalık</w:t>
      </w:r>
      <w:bookmarkEnd w:id="38"/>
      <w:r w:rsidRPr="00040E23">
        <w:rPr>
          <w:rFonts w:ascii="Times New Roman" w:hAnsi="Times New Roman" w:cs="Times New Roman"/>
          <w:b/>
          <w:bCs/>
          <w:sz w:val="24"/>
          <w:szCs w:val="24"/>
        </w:rPr>
        <w:t xml:space="preserve"> </w:t>
      </w:r>
    </w:p>
    <w:p w14:paraId="39679255" w14:textId="0CE10D54"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bünyesinde çalışan kişilere, aşağıda belirtilen konular hakkında yılda en az bir kere önceden planlanan bir zamanda kendilerinin farkındalığını artırmak için birim Kalite Yönetimi Komisyonları tarafından bilgilendirme eğitimleri verilmektedir.</w:t>
      </w:r>
    </w:p>
    <w:p w14:paraId="6635B69F" w14:textId="0ACB40AF" w:rsidR="00CE64BA" w:rsidRPr="00040E23" w:rsidRDefault="0088632D"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a) Kalite Politikası</w:t>
      </w:r>
    </w:p>
    <w:p w14:paraId="1C15F474"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c) KYS Dokümantasyonları </w:t>
      </w:r>
    </w:p>
    <w:p w14:paraId="7D49A68C"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d) İyileştirilmiş performansın faydaları dâhil, kendilerinin kalite yönetim sisteminin etkinliğine katkıları </w:t>
      </w:r>
    </w:p>
    <w:p w14:paraId="6286B64C"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e) Kalite Yönetim Sisteminin şartlarının yerine getirilmemesinin etkileri </w:t>
      </w:r>
    </w:p>
    <w:p w14:paraId="266BF42D" w14:textId="21A21F21"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f) Iğdır Üniversitesi Stratejik Planı </w:t>
      </w:r>
    </w:p>
    <w:p w14:paraId="6390E8FD" w14:textId="79F383DD" w:rsidR="00D42B8D" w:rsidRPr="00040E23" w:rsidRDefault="00D42B8D"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g) YÖKAK Değerlendirme </w:t>
      </w:r>
      <w:proofErr w:type="spellStart"/>
      <w:r w:rsidR="00040E23">
        <w:rPr>
          <w:rFonts w:ascii="Times New Roman" w:hAnsi="Times New Roman" w:cs="Times New Roman"/>
          <w:sz w:val="24"/>
          <w:szCs w:val="24"/>
        </w:rPr>
        <w:t>Klavuzları</w:t>
      </w:r>
      <w:proofErr w:type="spellEnd"/>
    </w:p>
    <w:p w14:paraId="284412A1" w14:textId="3F68E514" w:rsidR="00111520" w:rsidRPr="00040E23" w:rsidRDefault="00D42B8D"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t>h) Risk Değerlendirme</w:t>
      </w:r>
      <w:r w:rsidR="00B9102C" w:rsidRPr="00040E23">
        <w:rPr>
          <w:rFonts w:ascii="Times New Roman" w:hAnsi="Times New Roman" w:cs="Times New Roman"/>
          <w:sz w:val="24"/>
          <w:szCs w:val="24"/>
        </w:rPr>
        <w:t xml:space="preserve"> ve Ölçme</w:t>
      </w:r>
      <w:r w:rsidRPr="00040E23">
        <w:rPr>
          <w:rFonts w:ascii="Times New Roman" w:hAnsi="Times New Roman" w:cs="Times New Roman"/>
          <w:sz w:val="24"/>
          <w:szCs w:val="24"/>
        </w:rPr>
        <w:t xml:space="preserve"> </w:t>
      </w:r>
    </w:p>
    <w:p w14:paraId="3F841ED5"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4B063E43" w14:textId="5F0AF9FB" w:rsidR="00856FE2" w:rsidRPr="00F85AC6" w:rsidRDefault="00F47F7E" w:rsidP="00040E23">
      <w:pPr>
        <w:pStyle w:val="ListeParagraf"/>
        <w:numPr>
          <w:ilvl w:val="0"/>
          <w:numId w:val="22"/>
        </w:numPr>
        <w:spacing w:before="120" w:after="120" w:line="360" w:lineRule="auto"/>
        <w:jc w:val="both"/>
        <w:rPr>
          <w:rFonts w:ascii="Times New Roman" w:hAnsi="Times New Roman" w:cs="Times New Roman"/>
          <w:color w:val="4472C4" w:themeColor="accent1"/>
          <w:sz w:val="24"/>
          <w:szCs w:val="24"/>
        </w:rPr>
      </w:pPr>
      <w:hyperlink r:id="rId90" w:history="1">
        <w:r w:rsidR="00273E84" w:rsidRPr="00F85AC6">
          <w:rPr>
            <w:rStyle w:val="Kpr"/>
            <w:rFonts w:ascii="Times New Roman" w:hAnsi="Times New Roman" w:cs="Times New Roman"/>
            <w:color w:val="4472C4" w:themeColor="accent1"/>
            <w:sz w:val="24"/>
            <w:szCs w:val="24"/>
          </w:rPr>
          <w:t>Hizmet İçi Eğitim Katılım Formları</w:t>
        </w:r>
      </w:hyperlink>
    </w:p>
    <w:p w14:paraId="4651AAB6" w14:textId="22C66999" w:rsidR="00273E84" w:rsidRPr="00F85AC6" w:rsidRDefault="00F47F7E" w:rsidP="00040E23">
      <w:pPr>
        <w:pStyle w:val="ListeParagraf"/>
        <w:numPr>
          <w:ilvl w:val="0"/>
          <w:numId w:val="22"/>
        </w:numPr>
        <w:spacing w:before="120" w:after="120" w:line="360" w:lineRule="auto"/>
        <w:jc w:val="both"/>
        <w:rPr>
          <w:rFonts w:ascii="Times New Roman" w:hAnsi="Times New Roman" w:cs="Times New Roman"/>
          <w:color w:val="4472C4" w:themeColor="accent1"/>
          <w:sz w:val="24"/>
          <w:szCs w:val="24"/>
        </w:rPr>
      </w:pPr>
      <w:hyperlink r:id="rId91" w:history="1">
        <w:r w:rsidR="00273E84" w:rsidRPr="00F85AC6">
          <w:rPr>
            <w:rStyle w:val="Kpr"/>
            <w:rFonts w:ascii="Times New Roman" w:hAnsi="Times New Roman" w:cs="Times New Roman"/>
            <w:color w:val="4472C4" w:themeColor="accent1"/>
            <w:sz w:val="24"/>
            <w:szCs w:val="24"/>
          </w:rPr>
          <w:t>Hizmet İçi Eğitim Değerlendirme Anketleri</w:t>
        </w:r>
      </w:hyperlink>
      <w:r w:rsidR="00CE64BA" w:rsidRPr="00F85AC6">
        <w:rPr>
          <w:rFonts w:ascii="Times New Roman" w:hAnsi="Times New Roman" w:cs="Times New Roman"/>
          <w:color w:val="4472C4" w:themeColor="accent1"/>
          <w:sz w:val="24"/>
          <w:szCs w:val="24"/>
        </w:rPr>
        <w:t xml:space="preserve"> </w:t>
      </w:r>
      <w:r w:rsidR="0088632D" w:rsidRPr="00F85AC6">
        <w:rPr>
          <w:rFonts w:ascii="Times New Roman" w:hAnsi="Times New Roman" w:cs="Times New Roman"/>
          <w:color w:val="4472C4" w:themeColor="accent1"/>
          <w:sz w:val="24"/>
          <w:szCs w:val="24"/>
        </w:rPr>
        <w:t xml:space="preserve"> </w:t>
      </w:r>
    </w:p>
    <w:p w14:paraId="0B3EB1AC" w14:textId="77777777" w:rsidR="00CE64BA" w:rsidRPr="00040E23" w:rsidRDefault="00CE64BA" w:rsidP="00040E23">
      <w:pPr>
        <w:pStyle w:val="Balk2"/>
        <w:rPr>
          <w:rFonts w:ascii="Times New Roman" w:hAnsi="Times New Roman" w:cs="Times New Roman"/>
          <w:b/>
          <w:bCs/>
          <w:sz w:val="24"/>
          <w:szCs w:val="24"/>
        </w:rPr>
      </w:pPr>
      <w:bookmarkStart w:id="39" w:name="_Toc133171545"/>
      <w:r w:rsidRPr="00040E23">
        <w:rPr>
          <w:rFonts w:ascii="Times New Roman" w:hAnsi="Times New Roman" w:cs="Times New Roman"/>
          <w:b/>
          <w:bCs/>
          <w:color w:val="auto"/>
          <w:sz w:val="24"/>
          <w:szCs w:val="24"/>
        </w:rPr>
        <w:t>7.4. İletişim</w:t>
      </w:r>
      <w:bookmarkEnd w:id="39"/>
      <w:r w:rsidRPr="00040E23">
        <w:rPr>
          <w:rFonts w:ascii="Times New Roman" w:hAnsi="Times New Roman" w:cs="Times New Roman"/>
          <w:b/>
          <w:bCs/>
          <w:color w:val="auto"/>
          <w:sz w:val="24"/>
          <w:szCs w:val="24"/>
        </w:rPr>
        <w:t xml:space="preserve"> </w:t>
      </w:r>
    </w:p>
    <w:p w14:paraId="5A131C85"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bünyesinde, TS EN ISO 9001:2015 Standardı kapsamında oluşturulan Kalite Yönetim Sistemi çerçevesinde iç ve dış iletişim kanalları, konuları, zamanları, kiminle kurulacağı ve kimin kuracağı aşağıda maddeler halinde belirlenmiştir. </w:t>
      </w:r>
    </w:p>
    <w:p w14:paraId="47A5E8CA"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a) İletişimin konuları ve ne zaman işletişim kurulacağı bu standart kapsamı olarak belirlenmiş </w:t>
      </w:r>
    </w:p>
    <w:p w14:paraId="38D305A0"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 Kiminle iletişime geçileceği ve kimin iletişim kuracağı konusunda, Üniversitemizde Kalite Koordinatörlüğü, birim bazında ise tüm birimlerde Kalite Birimleri oluşturulup, iletişim bilgileri ilgili birimin kurumsal web sayfalarında paydaşlar ile paylaşılmıştır. </w:t>
      </w:r>
    </w:p>
    <w:p w14:paraId="11FC8CA3"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c) Üniversitemiz Kalite Yönetim Sistemi ile ilgili gerekli iç ve dış iletişim yazılı (EBYS), sözlü (toplantı, seminer, konferans, telefon vb.) ve elektronik ortam (web sayfası, E-Posta, uzaktan erişim vb.) yöntemler kullanılarak yapılacaktır. </w:t>
      </w:r>
    </w:p>
    <w:p w14:paraId="04E9975C"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21B4ADBB" w14:textId="293BB86F" w:rsidR="00856FE2" w:rsidRPr="00F85AC6" w:rsidRDefault="00F47F7E" w:rsidP="00040E23">
      <w:pPr>
        <w:pStyle w:val="ListeParagraf"/>
        <w:numPr>
          <w:ilvl w:val="0"/>
          <w:numId w:val="23"/>
        </w:numPr>
        <w:spacing w:before="120" w:after="120" w:line="360" w:lineRule="auto"/>
        <w:jc w:val="both"/>
        <w:rPr>
          <w:rFonts w:ascii="Times New Roman" w:hAnsi="Times New Roman" w:cs="Times New Roman"/>
          <w:color w:val="4472C4" w:themeColor="accent1"/>
          <w:sz w:val="24"/>
          <w:szCs w:val="24"/>
        </w:rPr>
      </w:pPr>
      <w:hyperlink r:id="rId92" w:history="1">
        <w:r w:rsidR="008722C2" w:rsidRPr="00F85AC6">
          <w:rPr>
            <w:rStyle w:val="Kpr"/>
            <w:rFonts w:ascii="Times New Roman" w:hAnsi="Times New Roman" w:cs="Times New Roman"/>
            <w:color w:val="4472C4" w:themeColor="accent1"/>
            <w:sz w:val="24"/>
            <w:szCs w:val="24"/>
          </w:rPr>
          <w:t>Iğdır Üniversitesi Web Sayfası</w:t>
        </w:r>
      </w:hyperlink>
    </w:p>
    <w:p w14:paraId="750095D1" w14:textId="77777777" w:rsidR="00856FE2" w:rsidRPr="00F85AC6" w:rsidRDefault="00F47F7E" w:rsidP="00040E23">
      <w:pPr>
        <w:pStyle w:val="ListeParagraf"/>
        <w:numPr>
          <w:ilvl w:val="0"/>
          <w:numId w:val="23"/>
        </w:numPr>
        <w:spacing w:before="120" w:after="120" w:line="360" w:lineRule="auto"/>
        <w:jc w:val="both"/>
        <w:rPr>
          <w:rFonts w:ascii="Times New Roman" w:hAnsi="Times New Roman" w:cs="Times New Roman"/>
          <w:color w:val="4472C4" w:themeColor="accent1"/>
          <w:sz w:val="24"/>
          <w:szCs w:val="24"/>
        </w:rPr>
      </w:pPr>
      <w:hyperlink r:id="rId93" w:history="1">
        <w:r w:rsidR="008722C2" w:rsidRPr="00F85AC6">
          <w:rPr>
            <w:rStyle w:val="Kpr"/>
            <w:rFonts w:ascii="Times New Roman" w:hAnsi="Times New Roman" w:cs="Times New Roman"/>
            <w:color w:val="4472C4" w:themeColor="accent1"/>
            <w:sz w:val="24"/>
            <w:szCs w:val="24"/>
          </w:rPr>
          <w:t>Resmi Yazışmalarda Uygulanacak Usul ve Esaslar Hakkında Yönetmelik</w:t>
        </w:r>
      </w:hyperlink>
    </w:p>
    <w:p w14:paraId="256A88AB" w14:textId="01BF37F6" w:rsidR="00856FE2" w:rsidRPr="00F85AC6" w:rsidRDefault="00F47F7E" w:rsidP="00040E23">
      <w:pPr>
        <w:pStyle w:val="ListeParagraf"/>
        <w:numPr>
          <w:ilvl w:val="0"/>
          <w:numId w:val="23"/>
        </w:numPr>
        <w:spacing w:before="120" w:after="120" w:line="360" w:lineRule="auto"/>
        <w:jc w:val="both"/>
        <w:rPr>
          <w:rFonts w:ascii="Times New Roman" w:hAnsi="Times New Roman" w:cs="Times New Roman"/>
          <w:color w:val="4472C4" w:themeColor="accent1"/>
          <w:sz w:val="24"/>
          <w:szCs w:val="24"/>
        </w:rPr>
      </w:pPr>
      <w:hyperlink r:id="rId94" w:history="1">
        <w:r w:rsidR="00C530B3" w:rsidRPr="00F85AC6">
          <w:rPr>
            <w:rStyle w:val="Kpr"/>
            <w:rFonts w:ascii="Times New Roman" w:hAnsi="Times New Roman" w:cs="Times New Roman"/>
            <w:color w:val="4472C4" w:themeColor="accent1"/>
            <w:sz w:val="24"/>
            <w:szCs w:val="24"/>
          </w:rPr>
          <w:t>İletişim Süreç Dokümanı</w:t>
        </w:r>
      </w:hyperlink>
    </w:p>
    <w:p w14:paraId="29CF91C2" w14:textId="1FD28CF8" w:rsidR="00CE64BA" w:rsidRPr="00F85AC6" w:rsidRDefault="00F47F7E" w:rsidP="00040E23">
      <w:pPr>
        <w:pStyle w:val="ListeParagraf"/>
        <w:numPr>
          <w:ilvl w:val="0"/>
          <w:numId w:val="23"/>
        </w:numPr>
        <w:spacing w:before="120" w:after="120" w:line="360" w:lineRule="auto"/>
        <w:jc w:val="both"/>
        <w:rPr>
          <w:rStyle w:val="Kpr"/>
          <w:rFonts w:ascii="Times New Roman" w:hAnsi="Times New Roman" w:cs="Times New Roman"/>
          <w:color w:val="4472C4" w:themeColor="accent1"/>
          <w:sz w:val="24"/>
          <w:szCs w:val="24"/>
          <w:u w:val="none"/>
        </w:rPr>
      </w:pPr>
      <w:hyperlink r:id="rId95" w:history="1">
        <w:r w:rsidR="008722C2" w:rsidRPr="00F85AC6">
          <w:rPr>
            <w:rStyle w:val="Kpr"/>
            <w:rFonts w:ascii="Times New Roman" w:hAnsi="Times New Roman" w:cs="Times New Roman"/>
            <w:color w:val="4472C4" w:themeColor="accent1"/>
            <w:sz w:val="24"/>
            <w:szCs w:val="24"/>
          </w:rPr>
          <w:t>EBYS Uygulaması</w:t>
        </w:r>
      </w:hyperlink>
    </w:p>
    <w:p w14:paraId="6B76CD33" w14:textId="6F7EC905" w:rsidR="005C543D" w:rsidRPr="00040E23" w:rsidRDefault="00F47F7E" w:rsidP="00040E23">
      <w:pPr>
        <w:pStyle w:val="ListeParagraf"/>
        <w:numPr>
          <w:ilvl w:val="0"/>
          <w:numId w:val="23"/>
        </w:numPr>
        <w:spacing w:before="120" w:after="120" w:line="360" w:lineRule="auto"/>
        <w:jc w:val="both"/>
        <w:rPr>
          <w:rFonts w:ascii="Times New Roman" w:hAnsi="Times New Roman" w:cs="Times New Roman"/>
          <w:sz w:val="24"/>
          <w:szCs w:val="24"/>
        </w:rPr>
      </w:pPr>
      <w:hyperlink r:id="rId96" w:history="1">
        <w:r w:rsidR="005C543D" w:rsidRPr="00040E23">
          <w:rPr>
            <w:rStyle w:val="Kpr"/>
            <w:rFonts w:ascii="Times New Roman" w:hAnsi="Times New Roman" w:cs="Times New Roman"/>
            <w:sz w:val="24"/>
            <w:szCs w:val="24"/>
          </w:rPr>
          <w:t>İletişim Tablosu</w:t>
        </w:r>
      </w:hyperlink>
    </w:p>
    <w:p w14:paraId="70B568E0" w14:textId="77777777" w:rsidR="00CE64BA" w:rsidRPr="00040E23" w:rsidRDefault="00CE64BA" w:rsidP="00040E23">
      <w:pPr>
        <w:pStyle w:val="Balk2"/>
        <w:rPr>
          <w:rFonts w:ascii="Times New Roman" w:hAnsi="Times New Roman" w:cs="Times New Roman"/>
          <w:b/>
          <w:bCs/>
          <w:sz w:val="24"/>
          <w:szCs w:val="24"/>
        </w:rPr>
      </w:pPr>
      <w:bookmarkStart w:id="40" w:name="_Toc133171546"/>
      <w:r w:rsidRPr="00040E23">
        <w:rPr>
          <w:rFonts w:ascii="Times New Roman" w:hAnsi="Times New Roman" w:cs="Times New Roman"/>
          <w:b/>
          <w:bCs/>
          <w:color w:val="auto"/>
          <w:sz w:val="24"/>
          <w:szCs w:val="24"/>
        </w:rPr>
        <w:t>7.5. Dokümante Edilmiş Bilgi</w:t>
      </w:r>
      <w:bookmarkEnd w:id="40"/>
      <w:r w:rsidRPr="00040E23">
        <w:rPr>
          <w:rFonts w:ascii="Times New Roman" w:hAnsi="Times New Roman" w:cs="Times New Roman"/>
          <w:b/>
          <w:bCs/>
          <w:sz w:val="24"/>
          <w:szCs w:val="24"/>
        </w:rPr>
        <w:t xml:space="preserve"> </w:t>
      </w:r>
    </w:p>
    <w:p w14:paraId="53CDF2B7" w14:textId="77777777" w:rsidR="00F81D47" w:rsidRPr="00040E23" w:rsidRDefault="00F81D47" w:rsidP="00040E23">
      <w:pPr>
        <w:pStyle w:val="Balk3"/>
        <w:rPr>
          <w:rFonts w:ascii="Times New Roman" w:hAnsi="Times New Roman" w:cs="Times New Roman"/>
          <w:b/>
          <w:bCs/>
          <w:color w:val="auto"/>
        </w:rPr>
      </w:pPr>
    </w:p>
    <w:p w14:paraId="7F5279B9" w14:textId="4D410E49" w:rsidR="00CE64BA" w:rsidRPr="00040E23" w:rsidRDefault="00CE64BA" w:rsidP="00040E23">
      <w:pPr>
        <w:pStyle w:val="Balk3"/>
        <w:rPr>
          <w:rFonts w:ascii="Times New Roman" w:hAnsi="Times New Roman" w:cs="Times New Roman"/>
          <w:b/>
          <w:bCs/>
        </w:rPr>
      </w:pPr>
      <w:bookmarkStart w:id="41" w:name="_Toc133171547"/>
      <w:r w:rsidRPr="00040E23">
        <w:rPr>
          <w:rFonts w:ascii="Times New Roman" w:hAnsi="Times New Roman" w:cs="Times New Roman"/>
          <w:b/>
          <w:bCs/>
          <w:color w:val="auto"/>
        </w:rPr>
        <w:t>7.5.1.Genel</w:t>
      </w:r>
      <w:bookmarkEnd w:id="41"/>
    </w:p>
    <w:p w14:paraId="14E2E870" w14:textId="18658C59" w:rsidR="00F256D2"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Kalite Yönetim Sistemi TS EN ISO 9001:2015 Standardında istenen dokümante edilmiş bilgi, Üniversite tarafından, kalite sisteminin etkinliği için gerekli olduğu </w:t>
      </w:r>
      <w:r w:rsidRPr="00040E23">
        <w:rPr>
          <w:rFonts w:ascii="Times New Roman" w:hAnsi="Times New Roman" w:cs="Times New Roman"/>
          <w:sz w:val="24"/>
          <w:szCs w:val="24"/>
        </w:rPr>
        <w:lastRenderedPageBreak/>
        <w:t xml:space="preserve">belirlenen </w:t>
      </w:r>
      <w:r w:rsidR="00B0258D" w:rsidRPr="00040E23">
        <w:rPr>
          <w:rFonts w:ascii="Times New Roman" w:hAnsi="Times New Roman" w:cs="Times New Roman"/>
          <w:sz w:val="24"/>
          <w:szCs w:val="24"/>
        </w:rPr>
        <w:t xml:space="preserve">ve YÖKAK değerlendirme </w:t>
      </w:r>
      <w:proofErr w:type="spellStart"/>
      <w:r w:rsidR="00040E23">
        <w:rPr>
          <w:rFonts w:ascii="Times New Roman" w:hAnsi="Times New Roman" w:cs="Times New Roman"/>
          <w:sz w:val="24"/>
          <w:szCs w:val="24"/>
        </w:rPr>
        <w:t>Klavuzları</w:t>
      </w:r>
      <w:r w:rsidR="00B0258D" w:rsidRPr="00040E23">
        <w:rPr>
          <w:rFonts w:ascii="Times New Roman" w:hAnsi="Times New Roman" w:cs="Times New Roman"/>
          <w:sz w:val="24"/>
          <w:szCs w:val="24"/>
        </w:rPr>
        <w:t>ne</w:t>
      </w:r>
      <w:proofErr w:type="spellEnd"/>
      <w:r w:rsidR="00B0258D" w:rsidRPr="00040E23">
        <w:rPr>
          <w:rFonts w:ascii="Times New Roman" w:hAnsi="Times New Roman" w:cs="Times New Roman"/>
          <w:sz w:val="24"/>
          <w:szCs w:val="24"/>
        </w:rPr>
        <w:t xml:space="preserve"> uygun </w:t>
      </w:r>
      <w:proofErr w:type="spellStart"/>
      <w:r w:rsidRPr="00040E23">
        <w:rPr>
          <w:rFonts w:ascii="Times New Roman" w:hAnsi="Times New Roman" w:cs="Times New Roman"/>
          <w:sz w:val="24"/>
          <w:szCs w:val="24"/>
        </w:rPr>
        <w:t>dokümante</w:t>
      </w:r>
      <w:proofErr w:type="spellEnd"/>
      <w:r w:rsidRPr="00040E23">
        <w:rPr>
          <w:rFonts w:ascii="Times New Roman" w:hAnsi="Times New Roman" w:cs="Times New Roman"/>
          <w:sz w:val="24"/>
          <w:szCs w:val="24"/>
        </w:rPr>
        <w:t xml:space="preserve"> edilmiş bilgiyi içermektedir. Kalite Yönetim Sistemleri dokümanları “</w:t>
      </w:r>
      <w:r w:rsidR="00203A5A" w:rsidRPr="00040E23">
        <w:rPr>
          <w:rFonts w:ascii="Times New Roman" w:hAnsi="Times New Roman" w:cs="Times New Roman"/>
          <w:sz w:val="24"/>
          <w:szCs w:val="24"/>
        </w:rPr>
        <w:t>Dokümante Edilmiş Bilgilerin Yönetimi Prosedürü</w:t>
      </w:r>
      <w:r w:rsidRPr="00040E23">
        <w:rPr>
          <w:rFonts w:ascii="Times New Roman" w:hAnsi="Times New Roman" w:cs="Times New Roman"/>
          <w:sz w:val="24"/>
          <w:szCs w:val="24"/>
        </w:rPr>
        <w:t>” ve “</w:t>
      </w:r>
      <w:r w:rsidR="00203A5A" w:rsidRPr="00040E23">
        <w:rPr>
          <w:rFonts w:ascii="Times New Roman" w:hAnsi="Times New Roman" w:cs="Times New Roman"/>
          <w:sz w:val="24"/>
          <w:szCs w:val="24"/>
        </w:rPr>
        <w:t>Arşiv Yönergesi</w:t>
      </w:r>
      <w:r w:rsidRPr="00040E23">
        <w:rPr>
          <w:rFonts w:ascii="Times New Roman" w:hAnsi="Times New Roman" w:cs="Times New Roman"/>
          <w:sz w:val="24"/>
          <w:szCs w:val="24"/>
        </w:rPr>
        <w:t>” tanımlanmış</w:t>
      </w:r>
      <w:r w:rsidR="00203A5A" w:rsidRPr="00040E23">
        <w:rPr>
          <w:rFonts w:ascii="Times New Roman" w:hAnsi="Times New Roman" w:cs="Times New Roman"/>
          <w:sz w:val="24"/>
          <w:szCs w:val="24"/>
        </w:rPr>
        <w:t xml:space="preserve">tır. </w:t>
      </w:r>
    </w:p>
    <w:p w14:paraId="1686A4D9" w14:textId="7336B5A1"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2CA16931" w14:textId="2FCC7FD4" w:rsidR="00856FE2" w:rsidRPr="00F85AC6" w:rsidRDefault="00F47F7E" w:rsidP="00040E23">
      <w:pPr>
        <w:pStyle w:val="ListeParagraf"/>
        <w:numPr>
          <w:ilvl w:val="0"/>
          <w:numId w:val="24"/>
        </w:numPr>
        <w:spacing w:before="120" w:after="120" w:line="360" w:lineRule="auto"/>
        <w:jc w:val="both"/>
        <w:rPr>
          <w:rFonts w:ascii="Times New Roman" w:hAnsi="Times New Roman" w:cs="Times New Roman"/>
          <w:color w:val="4472C4" w:themeColor="accent1"/>
          <w:sz w:val="24"/>
          <w:szCs w:val="24"/>
        </w:rPr>
      </w:pPr>
      <w:hyperlink r:id="rId97" w:history="1">
        <w:proofErr w:type="spellStart"/>
        <w:r w:rsidR="0042546A" w:rsidRPr="00F85AC6">
          <w:rPr>
            <w:rStyle w:val="Kpr"/>
            <w:rFonts w:ascii="Times New Roman" w:hAnsi="Times New Roman" w:cs="Times New Roman"/>
            <w:color w:val="4472C4" w:themeColor="accent1"/>
            <w:sz w:val="24"/>
            <w:szCs w:val="24"/>
          </w:rPr>
          <w:t>Dokümante</w:t>
        </w:r>
        <w:proofErr w:type="spellEnd"/>
        <w:r w:rsidR="0042546A" w:rsidRPr="00F85AC6">
          <w:rPr>
            <w:rStyle w:val="Kpr"/>
            <w:rFonts w:ascii="Times New Roman" w:hAnsi="Times New Roman" w:cs="Times New Roman"/>
            <w:color w:val="4472C4" w:themeColor="accent1"/>
            <w:sz w:val="24"/>
            <w:szCs w:val="24"/>
          </w:rPr>
          <w:t xml:space="preserve"> Edilmiş Bilgilerin Yönetimi Prosedürü</w:t>
        </w:r>
      </w:hyperlink>
    </w:p>
    <w:p w14:paraId="515C387D" w14:textId="7B00B50D" w:rsidR="00203A5A" w:rsidRPr="00F85AC6" w:rsidRDefault="00F47F7E" w:rsidP="00040E23">
      <w:pPr>
        <w:pStyle w:val="ListeParagraf"/>
        <w:numPr>
          <w:ilvl w:val="0"/>
          <w:numId w:val="24"/>
        </w:numPr>
        <w:spacing w:before="120" w:after="120" w:line="360" w:lineRule="auto"/>
        <w:jc w:val="both"/>
        <w:rPr>
          <w:rStyle w:val="Kpr"/>
          <w:rFonts w:ascii="Times New Roman" w:hAnsi="Times New Roman" w:cs="Times New Roman"/>
          <w:color w:val="4472C4" w:themeColor="accent1"/>
          <w:sz w:val="24"/>
          <w:szCs w:val="24"/>
          <w:u w:val="none"/>
        </w:rPr>
      </w:pPr>
      <w:hyperlink r:id="rId98" w:history="1">
        <w:r w:rsidR="00044F94" w:rsidRPr="00F85AC6">
          <w:rPr>
            <w:rStyle w:val="Kpr"/>
            <w:rFonts w:ascii="Times New Roman" w:hAnsi="Times New Roman" w:cs="Times New Roman"/>
            <w:color w:val="4472C4" w:themeColor="accent1"/>
            <w:sz w:val="24"/>
            <w:szCs w:val="24"/>
          </w:rPr>
          <w:t>Arşiv Yönergesi</w:t>
        </w:r>
      </w:hyperlink>
    </w:p>
    <w:p w14:paraId="652EAD54" w14:textId="77777777" w:rsidR="00BE42B8" w:rsidRPr="00040E23" w:rsidRDefault="00BE42B8" w:rsidP="00040E23">
      <w:pPr>
        <w:pStyle w:val="ListeParagraf"/>
        <w:spacing w:before="120" w:after="120" w:line="360" w:lineRule="auto"/>
        <w:jc w:val="both"/>
        <w:rPr>
          <w:rFonts w:ascii="Times New Roman" w:hAnsi="Times New Roman" w:cs="Times New Roman"/>
          <w:sz w:val="24"/>
          <w:szCs w:val="24"/>
        </w:rPr>
      </w:pPr>
    </w:p>
    <w:p w14:paraId="6F174DE8" w14:textId="446B9A1A" w:rsidR="00CE64BA" w:rsidRPr="00040E23" w:rsidRDefault="00CE64BA" w:rsidP="00040E23">
      <w:pPr>
        <w:pStyle w:val="Balk3"/>
        <w:rPr>
          <w:rFonts w:ascii="Times New Roman" w:hAnsi="Times New Roman" w:cs="Times New Roman"/>
          <w:b/>
          <w:bCs/>
        </w:rPr>
      </w:pPr>
      <w:bookmarkStart w:id="42" w:name="_Toc133171548"/>
      <w:r w:rsidRPr="00040E23">
        <w:rPr>
          <w:rFonts w:ascii="Times New Roman" w:hAnsi="Times New Roman" w:cs="Times New Roman"/>
          <w:b/>
          <w:bCs/>
          <w:color w:val="auto"/>
        </w:rPr>
        <w:t>7.5.2.</w:t>
      </w:r>
      <w:r w:rsidR="00191596" w:rsidRPr="00040E23">
        <w:rPr>
          <w:rFonts w:ascii="Times New Roman" w:hAnsi="Times New Roman" w:cs="Times New Roman"/>
          <w:b/>
          <w:bCs/>
          <w:color w:val="auto"/>
        </w:rPr>
        <w:t xml:space="preserve"> </w:t>
      </w:r>
      <w:r w:rsidRPr="00040E23">
        <w:rPr>
          <w:rFonts w:ascii="Times New Roman" w:hAnsi="Times New Roman" w:cs="Times New Roman"/>
          <w:b/>
          <w:bCs/>
          <w:color w:val="auto"/>
        </w:rPr>
        <w:t>Oluşturma ve Güncelleme</w:t>
      </w:r>
      <w:bookmarkEnd w:id="42"/>
      <w:r w:rsidRPr="00040E23">
        <w:rPr>
          <w:rFonts w:ascii="Times New Roman" w:hAnsi="Times New Roman" w:cs="Times New Roman"/>
          <w:b/>
          <w:bCs/>
        </w:rPr>
        <w:t xml:space="preserve"> </w:t>
      </w:r>
    </w:p>
    <w:p w14:paraId="36EB21B8" w14:textId="1EEE62E1" w:rsidR="00B9102C"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Kalite Yönetim Sistemi kapsamında dokümante edilen bilgilerin oluşturulması ve güncellenmesi “Doküman</w:t>
      </w:r>
      <w:r w:rsidR="00203A5A" w:rsidRPr="00040E23">
        <w:rPr>
          <w:rFonts w:ascii="Times New Roman" w:hAnsi="Times New Roman" w:cs="Times New Roman"/>
          <w:sz w:val="24"/>
          <w:szCs w:val="24"/>
        </w:rPr>
        <w:t>te Edilmiş Bilgilerin Yönetimi Prosedürü</w:t>
      </w:r>
      <w:r w:rsidRPr="00040E23">
        <w:rPr>
          <w:rFonts w:ascii="Times New Roman" w:hAnsi="Times New Roman" w:cs="Times New Roman"/>
          <w:sz w:val="24"/>
          <w:szCs w:val="24"/>
        </w:rPr>
        <w:t>” ile tanımlanmıştır. Dokümanlar oluşturulurken, tanımlamalar</w:t>
      </w:r>
      <w:r w:rsidR="00BE42B8" w:rsidRPr="00040E23">
        <w:rPr>
          <w:rFonts w:ascii="Times New Roman" w:hAnsi="Times New Roman" w:cs="Times New Roman"/>
          <w:sz w:val="24"/>
          <w:szCs w:val="24"/>
        </w:rPr>
        <w:t>,</w:t>
      </w:r>
      <w:r w:rsidRPr="00040E23">
        <w:rPr>
          <w:rFonts w:ascii="Times New Roman" w:hAnsi="Times New Roman" w:cs="Times New Roman"/>
          <w:sz w:val="24"/>
          <w:szCs w:val="24"/>
        </w:rPr>
        <w:t xml:space="preserve"> açıklamalar</w:t>
      </w:r>
      <w:r w:rsidR="00BE42B8" w:rsidRPr="00040E23">
        <w:rPr>
          <w:rFonts w:ascii="Times New Roman" w:hAnsi="Times New Roman" w:cs="Times New Roman"/>
          <w:sz w:val="24"/>
          <w:szCs w:val="24"/>
        </w:rPr>
        <w:t xml:space="preserve"> ve</w:t>
      </w:r>
      <w:r w:rsidRPr="00040E23">
        <w:rPr>
          <w:rFonts w:ascii="Times New Roman" w:hAnsi="Times New Roman" w:cs="Times New Roman"/>
          <w:sz w:val="24"/>
          <w:szCs w:val="24"/>
        </w:rPr>
        <w:t xml:space="preserve"> format örnekleri</w:t>
      </w:r>
      <w:r w:rsidR="00BE42B8"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ilgili prosedür ile ayrıntılı olarak açıklanmıştır. </w:t>
      </w:r>
      <w:r w:rsidR="00BE42B8" w:rsidRPr="00040E23">
        <w:rPr>
          <w:rFonts w:ascii="Times New Roman" w:hAnsi="Times New Roman" w:cs="Times New Roman"/>
          <w:sz w:val="24"/>
          <w:szCs w:val="24"/>
        </w:rPr>
        <w:t xml:space="preserve">Süreçlere ilişkin mevzuata uygun olarak yapılmaktadır. </w:t>
      </w:r>
      <w:r w:rsidRPr="00040E23">
        <w:rPr>
          <w:rFonts w:ascii="Times New Roman" w:hAnsi="Times New Roman" w:cs="Times New Roman"/>
          <w:sz w:val="24"/>
          <w:szCs w:val="24"/>
        </w:rPr>
        <w:t xml:space="preserve">Dokümanların uygunluk ve yeterlilikleri için gözden geçirme ve onaylanması </w:t>
      </w:r>
      <w:r w:rsidR="00B0258D" w:rsidRPr="00040E23">
        <w:rPr>
          <w:rFonts w:ascii="Times New Roman" w:hAnsi="Times New Roman" w:cs="Times New Roman"/>
          <w:sz w:val="24"/>
          <w:szCs w:val="24"/>
        </w:rPr>
        <w:t xml:space="preserve">Senato </w:t>
      </w:r>
      <w:r w:rsidRPr="00040E23">
        <w:rPr>
          <w:rFonts w:ascii="Times New Roman" w:hAnsi="Times New Roman" w:cs="Times New Roman"/>
          <w:sz w:val="24"/>
          <w:szCs w:val="24"/>
        </w:rPr>
        <w:t>tarafından yapılmaktadır.</w:t>
      </w:r>
      <w:r w:rsidR="00B9102C" w:rsidRPr="00040E23">
        <w:rPr>
          <w:rFonts w:ascii="Times New Roman" w:hAnsi="Times New Roman" w:cs="Times New Roman"/>
          <w:sz w:val="24"/>
          <w:szCs w:val="24"/>
        </w:rPr>
        <w:t xml:space="preserve"> </w:t>
      </w:r>
      <w:proofErr w:type="spellStart"/>
      <w:r w:rsidR="00B9102C" w:rsidRPr="00040E23">
        <w:rPr>
          <w:rFonts w:ascii="Times New Roman" w:hAnsi="Times New Roman" w:cs="Times New Roman"/>
          <w:sz w:val="24"/>
          <w:szCs w:val="24"/>
        </w:rPr>
        <w:t>Senotada</w:t>
      </w:r>
      <w:proofErr w:type="spellEnd"/>
      <w:r w:rsidR="00B9102C" w:rsidRPr="00040E23">
        <w:rPr>
          <w:rFonts w:ascii="Times New Roman" w:hAnsi="Times New Roman" w:cs="Times New Roman"/>
          <w:sz w:val="24"/>
          <w:szCs w:val="24"/>
        </w:rPr>
        <w:t xml:space="preserve"> onaylanan dokümantasyon üç gün içinde web sayfasında ilan edilir ve </w:t>
      </w:r>
      <w:bookmarkStart w:id="43" w:name="_Hlk181692536"/>
      <w:r w:rsidR="00B9102C" w:rsidRPr="00040E23">
        <w:rPr>
          <w:rFonts w:ascii="Times New Roman" w:hAnsi="Times New Roman" w:cs="Times New Roman"/>
          <w:sz w:val="24"/>
          <w:szCs w:val="24"/>
        </w:rPr>
        <w:t>EBYS ile ilgili birimlere gönderilir.</w:t>
      </w:r>
      <w:bookmarkEnd w:id="43"/>
      <w:r w:rsidR="00B9102C" w:rsidRPr="00040E23">
        <w:rPr>
          <w:rFonts w:ascii="Times New Roman" w:hAnsi="Times New Roman" w:cs="Times New Roman"/>
          <w:sz w:val="24"/>
          <w:szCs w:val="24"/>
        </w:rPr>
        <w:t xml:space="preserve"> </w:t>
      </w:r>
    </w:p>
    <w:p w14:paraId="0A9CE4B0" w14:textId="5C610F66" w:rsidR="00CE64BA" w:rsidRPr="00040E23" w:rsidRDefault="00CE64BA" w:rsidP="00040E23">
      <w:pPr>
        <w:pStyle w:val="Balk3"/>
        <w:rPr>
          <w:rFonts w:ascii="Times New Roman" w:hAnsi="Times New Roman" w:cs="Times New Roman"/>
          <w:b/>
          <w:bCs/>
        </w:rPr>
      </w:pPr>
      <w:bookmarkStart w:id="44" w:name="_Toc133171549"/>
      <w:r w:rsidRPr="00040E23">
        <w:rPr>
          <w:rFonts w:ascii="Times New Roman" w:hAnsi="Times New Roman" w:cs="Times New Roman"/>
          <w:b/>
          <w:bCs/>
          <w:color w:val="auto"/>
        </w:rPr>
        <w:t>7.5.3.Dokümante Edilmiş Bilginin Kontrol</w:t>
      </w:r>
      <w:r w:rsidR="00191596" w:rsidRPr="00040E23">
        <w:rPr>
          <w:rFonts w:ascii="Times New Roman" w:hAnsi="Times New Roman" w:cs="Times New Roman"/>
          <w:b/>
          <w:bCs/>
          <w:color w:val="auto"/>
        </w:rPr>
        <w:t>ü</w:t>
      </w:r>
      <w:bookmarkEnd w:id="44"/>
    </w:p>
    <w:p w14:paraId="7C63C9D6" w14:textId="0D23B315"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Iğdır Üniversitesi Kalite Yönetim Sistemi TS EN ISO 9001:2015 standardı gereği dokümante edilmiş bilgileri, ihtiyaç olduğu yer ve zamanda, kullanım için hazır ve uygun olduğunu, yeterli düzeyde korunduğunu “</w:t>
      </w:r>
      <w:r w:rsidR="00203A5A" w:rsidRPr="00040E23">
        <w:rPr>
          <w:rFonts w:ascii="Times New Roman" w:hAnsi="Times New Roman" w:cs="Times New Roman"/>
          <w:sz w:val="24"/>
          <w:szCs w:val="24"/>
        </w:rPr>
        <w:t>Arşiv Yönergesi</w:t>
      </w:r>
      <w:r w:rsidRPr="00040E23">
        <w:rPr>
          <w:rFonts w:ascii="Times New Roman" w:hAnsi="Times New Roman" w:cs="Times New Roman"/>
          <w:sz w:val="24"/>
          <w:szCs w:val="24"/>
        </w:rPr>
        <w:t>” ve “</w:t>
      </w:r>
      <w:r w:rsidR="00200D1F" w:rsidRPr="00040E23">
        <w:rPr>
          <w:rFonts w:ascii="Times New Roman" w:hAnsi="Times New Roman" w:cs="Times New Roman"/>
          <w:sz w:val="24"/>
          <w:szCs w:val="24"/>
        </w:rPr>
        <w:t xml:space="preserve">Dokümante Edilmiş Bilgilerin Yönetimi </w:t>
      </w:r>
      <w:r w:rsidRPr="00040E23">
        <w:rPr>
          <w:rFonts w:ascii="Times New Roman" w:hAnsi="Times New Roman" w:cs="Times New Roman"/>
          <w:sz w:val="24"/>
          <w:szCs w:val="24"/>
        </w:rPr>
        <w:t xml:space="preserve">Prosedürü” ile sağlamaktadır. </w:t>
      </w:r>
    </w:p>
    <w:p w14:paraId="782D2FB9" w14:textId="4A48329F"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TS EN ISO 9001:2015 standardı gereği dokümante edilmiş bilgilerin, dağıtımı, erişimi, bulunması, yayınlanması ve kullanımı, arşivleme işlemleri “Doküman</w:t>
      </w:r>
      <w:r w:rsidR="00203A5A" w:rsidRPr="00040E23">
        <w:rPr>
          <w:rFonts w:ascii="Times New Roman" w:hAnsi="Times New Roman" w:cs="Times New Roman"/>
          <w:sz w:val="24"/>
          <w:szCs w:val="24"/>
        </w:rPr>
        <w:t>te Edilmiş Bilgilerin Yönetimi Prosedürü</w:t>
      </w:r>
      <w:r w:rsidRPr="00040E23">
        <w:rPr>
          <w:rFonts w:ascii="Times New Roman" w:hAnsi="Times New Roman" w:cs="Times New Roman"/>
          <w:sz w:val="24"/>
          <w:szCs w:val="24"/>
        </w:rPr>
        <w:t>”</w:t>
      </w:r>
      <w:r w:rsidR="00B9102C" w:rsidRPr="00040E23">
        <w:rPr>
          <w:rFonts w:ascii="Times New Roman" w:hAnsi="Times New Roman" w:cs="Times New Roman"/>
          <w:sz w:val="24"/>
          <w:szCs w:val="24"/>
        </w:rPr>
        <w:t>,</w:t>
      </w:r>
      <w:r w:rsidRPr="00040E23">
        <w:rPr>
          <w:rFonts w:ascii="Times New Roman" w:hAnsi="Times New Roman" w:cs="Times New Roman"/>
          <w:sz w:val="24"/>
          <w:szCs w:val="24"/>
        </w:rPr>
        <w:t xml:space="preserve"> “</w:t>
      </w:r>
      <w:r w:rsidR="00203A5A" w:rsidRPr="00040E23">
        <w:rPr>
          <w:rFonts w:ascii="Times New Roman" w:hAnsi="Times New Roman" w:cs="Times New Roman"/>
          <w:sz w:val="24"/>
          <w:szCs w:val="24"/>
        </w:rPr>
        <w:t>Arşiv Yönergesi</w:t>
      </w:r>
      <w:r w:rsidRPr="00040E23">
        <w:rPr>
          <w:rFonts w:ascii="Times New Roman" w:hAnsi="Times New Roman" w:cs="Times New Roman"/>
          <w:sz w:val="24"/>
          <w:szCs w:val="24"/>
        </w:rPr>
        <w:t xml:space="preserve">” </w:t>
      </w:r>
      <w:r w:rsidR="00B9102C" w:rsidRPr="00040E23">
        <w:rPr>
          <w:rFonts w:ascii="Times New Roman" w:hAnsi="Times New Roman" w:cs="Times New Roman"/>
          <w:sz w:val="24"/>
          <w:szCs w:val="24"/>
        </w:rPr>
        <w:t xml:space="preserve">ve süreçlere ilişkin mevzuata uygun şekilde </w:t>
      </w:r>
      <w:r w:rsidRPr="00040E23">
        <w:rPr>
          <w:rFonts w:ascii="Times New Roman" w:hAnsi="Times New Roman" w:cs="Times New Roman"/>
          <w:sz w:val="24"/>
          <w:szCs w:val="24"/>
        </w:rPr>
        <w:t xml:space="preserve">yapılır. </w:t>
      </w:r>
    </w:p>
    <w:p w14:paraId="4CAA488B"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11871AF7" w14:textId="4466E1B1" w:rsidR="00856FE2" w:rsidRPr="00F85AC6" w:rsidRDefault="00F47F7E" w:rsidP="00040E23">
      <w:pPr>
        <w:pStyle w:val="ListeParagraf"/>
        <w:numPr>
          <w:ilvl w:val="0"/>
          <w:numId w:val="25"/>
        </w:numPr>
        <w:spacing w:before="120" w:after="120" w:line="360" w:lineRule="auto"/>
        <w:jc w:val="both"/>
        <w:rPr>
          <w:rFonts w:ascii="Times New Roman" w:hAnsi="Times New Roman" w:cs="Times New Roman"/>
          <w:color w:val="4472C4" w:themeColor="accent1"/>
          <w:sz w:val="24"/>
          <w:szCs w:val="24"/>
        </w:rPr>
      </w:pPr>
      <w:hyperlink r:id="rId99" w:history="1">
        <w:proofErr w:type="spellStart"/>
        <w:r w:rsidR="0042546A" w:rsidRPr="00F85AC6">
          <w:rPr>
            <w:rStyle w:val="Kpr"/>
            <w:rFonts w:ascii="Times New Roman" w:hAnsi="Times New Roman" w:cs="Times New Roman"/>
            <w:color w:val="4472C4" w:themeColor="accent1"/>
            <w:sz w:val="24"/>
            <w:szCs w:val="24"/>
          </w:rPr>
          <w:t>Dokümante</w:t>
        </w:r>
        <w:proofErr w:type="spellEnd"/>
        <w:r w:rsidR="0042546A" w:rsidRPr="00F85AC6">
          <w:rPr>
            <w:rStyle w:val="Kpr"/>
            <w:rFonts w:ascii="Times New Roman" w:hAnsi="Times New Roman" w:cs="Times New Roman"/>
            <w:color w:val="4472C4" w:themeColor="accent1"/>
            <w:sz w:val="24"/>
            <w:szCs w:val="24"/>
          </w:rPr>
          <w:t xml:space="preserve"> Edilmiş Bilgilerin Yönetimi Prosedürü</w:t>
        </w:r>
      </w:hyperlink>
    </w:p>
    <w:p w14:paraId="4121F7C0" w14:textId="29A7D077" w:rsidR="00C2291E" w:rsidRPr="00F85AC6" w:rsidRDefault="00F47F7E" w:rsidP="00040E23">
      <w:pPr>
        <w:pStyle w:val="ListeParagraf"/>
        <w:numPr>
          <w:ilvl w:val="0"/>
          <w:numId w:val="25"/>
        </w:numPr>
        <w:spacing w:before="120" w:after="120" w:line="360" w:lineRule="auto"/>
        <w:jc w:val="both"/>
        <w:rPr>
          <w:rStyle w:val="Kpr"/>
          <w:rFonts w:ascii="Times New Roman" w:hAnsi="Times New Roman" w:cs="Times New Roman"/>
          <w:color w:val="4472C4" w:themeColor="accent1"/>
          <w:sz w:val="24"/>
          <w:szCs w:val="24"/>
          <w:u w:val="none"/>
        </w:rPr>
      </w:pPr>
      <w:hyperlink r:id="rId100" w:history="1">
        <w:r w:rsidR="00044F94" w:rsidRPr="00F85AC6">
          <w:rPr>
            <w:rStyle w:val="Kpr"/>
            <w:rFonts w:ascii="Times New Roman" w:hAnsi="Times New Roman" w:cs="Times New Roman"/>
            <w:color w:val="4472C4" w:themeColor="accent1"/>
            <w:sz w:val="24"/>
            <w:szCs w:val="24"/>
          </w:rPr>
          <w:t>Arşiv Yönergesi</w:t>
        </w:r>
      </w:hyperlink>
    </w:p>
    <w:p w14:paraId="54743AC8" w14:textId="265EA0BF" w:rsidR="00CE64BA" w:rsidRPr="00040E23" w:rsidRDefault="00CE64BA" w:rsidP="00040E23">
      <w:pPr>
        <w:pStyle w:val="Balk1"/>
        <w:rPr>
          <w:rFonts w:ascii="Times New Roman" w:hAnsi="Times New Roman" w:cs="Times New Roman"/>
          <w:b/>
          <w:bCs/>
          <w:color w:val="auto"/>
          <w:sz w:val="24"/>
          <w:szCs w:val="24"/>
        </w:rPr>
      </w:pPr>
      <w:bookmarkStart w:id="45" w:name="_Toc133171550"/>
      <w:r w:rsidRPr="00040E23">
        <w:rPr>
          <w:rFonts w:ascii="Times New Roman" w:hAnsi="Times New Roman" w:cs="Times New Roman"/>
          <w:b/>
          <w:bCs/>
          <w:color w:val="auto"/>
          <w:sz w:val="24"/>
          <w:szCs w:val="24"/>
        </w:rPr>
        <w:lastRenderedPageBreak/>
        <w:t xml:space="preserve">8. </w:t>
      </w:r>
      <w:r w:rsidR="00191596" w:rsidRPr="00040E23">
        <w:rPr>
          <w:rFonts w:ascii="Times New Roman" w:hAnsi="Times New Roman" w:cs="Times New Roman"/>
          <w:b/>
          <w:bCs/>
          <w:color w:val="auto"/>
          <w:sz w:val="24"/>
          <w:szCs w:val="24"/>
        </w:rPr>
        <w:t>OPERASYON</w:t>
      </w:r>
      <w:bookmarkEnd w:id="45"/>
    </w:p>
    <w:p w14:paraId="17E9ECEA" w14:textId="77777777" w:rsidR="00191596" w:rsidRPr="00040E23" w:rsidRDefault="00191596" w:rsidP="00040E23">
      <w:pPr>
        <w:pStyle w:val="Balk2"/>
        <w:rPr>
          <w:rFonts w:ascii="Times New Roman" w:hAnsi="Times New Roman" w:cs="Times New Roman"/>
          <w:b/>
          <w:bCs/>
          <w:color w:val="auto"/>
          <w:sz w:val="24"/>
          <w:szCs w:val="24"/>
        </w:rPr>
      </w:pPr>
    </w:p>
    <w:p w14:paraId="37A31CAF" w14:textId="25786C92" w:rsidR="00CE64BA" w:rsidRPr="00040E23" w:rsidRDefault="00CE64BA" w:rsidP="00040E23">
      <w:pPr>
        <w:pStyle w:val="Balk2"/>
        <w:rPr>
          <w:rFonts w:ascii="Times New Roman" w:hAnsi="Times New Roman" w:cs="Times New Roman"/>
          <w:b/>
          <w:bCs/>
          <w:sz w:val="24"/>
          <w:szCs w:val="24"/>
        </w:rPr>
      </w:pPr>
      <w:bookmarkStart w:id="46" w:name="_Toc133171551"/>
      <w:r w:rsidRPr="00040E23">
        <w:rPr>
          <w:rFonts w:ascii="Times New Roman" w:hAnsi="Times New Roman" w:cs="Times New Roman"/>
          <w:b/>
          <w:bCs/>
          <w:color w:val="auto"/>
          <w:sz w:val="24"/>
          <w:szCs w:val="24"/>
        </w:rPr>
        <w:t xml:space="preserve">8.1. </w:t>
      </w:r>
      <w:r w:rsidR="00191596" w:rsidRPr="00040E23">
        <w:rPr>
          <w:rStyle w:val="Balk2Char"/>
          <w:rFonts w:ascii="Times New Roman" w:hAnsi="Times New Roman" w:cs="Times New Roman"/>
          <w:b/>
          <w:bCs/>
          <w:color w:val="auto"/>
          <w:sz w:val="24"/>
          <w:szCs w:val="24"/>
        </w:rPr>
        <w:t>Operasyonel</w:t>
      </w:r>
      <w:r w:rsidRPr="00040E23">
        <w:rPr>
          <w:rStyle w:val="Balk2Char"/>
          <w:rFonts w:ascii="Times New Roman" w:hAnsi="Times New Roman" w:cs="Times New Roman"/>
          <w:b/>
          <w:bCs/>
          <w:color w:val="auto"/>
          <w:sz w:val="24"/>
          <w:szCs w:val="24"/>
        </w:rPr>
        <w:t xml:space="preserve"> Planlama ve Kontrol</w:t>
      </w:r>
      <w:bookmarkEnd w:id="46"/>
      <w:r w:rsidRPr="00040E23">
        <w:rPr>
          <w:rFonts w:ascii="Times New Roman" w:hAnsi="Times New Roman" w:cs="Times New Roman"/>
          <w:b/>
          <w:bCs/>
          <w:sz w:val="24"/>
          <w:szCs w:val="24"/>
        </w:rPr>
        <w:t xml:space="preserve"> </w:t>
      </w:r>
    </w:p>
    <w:p w14:paraId="663AF1FF" w14:textId="4B8A2E99"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Iğdır Üniversitesi, faaliyet alanları kapsamında sunduğu hizmetlerin, etkin şekilde gerçekleştirilmesi için, öncesinde gerekli planlamalarını yapar, uygulara ve bunların kontrol faaliyetlerini yerine getirir. Operasyonel olarak planlanan ve kontrol faaliyetleri yapılacak hizmetler, tüm eğitim, öğretim proseslerini kapsar. Üniversitemiz, her eğitim, öğretim yılı başlamadan önce eğitim, öğretim faaliyetleri kapsamında, akademik takvimi planlar ve yayınlar. Akademik takvim planlanırken hizmetlerin aksatılmad</w:t>
      </w:r>
      <w:r w:rsidR="000B3612" w:rsidRPr="00040E23">
        <w:rPr>
          <w:rFonts w:ascii="Times New Roman" w:hAnsi="Times New Roman" w:cs="Times New Roman"/>
          <w:sz w:val="24"/>
          <w:szCs w:val="24"/>
        </w:rPr>
        <w:t>a</w:t>
      </w:r>
      <w:r w:rsidRPr="00040E23">
        <w:rPr>
          <w:rFonts w:ascii="Times New Roman" w:hAnsi="Times New Roman" w:cs="Times New Roman"/>
          <w:sz w:val="24"/>
          <w:szCs w:val="24"/>
        </w:rPr>
        <w:t xml:space="preserve">n yürütülmesi için tüm etkenler dikkatle incelenir (diğer kurum ve kuruluşların programları, </w:t>
      </w:r>
      <w:r w:rsidR="00B057A7" w:rsidRPr="00040E23">
        <w:rPr>
          <w:rFonts w:ascii="Times New Roman" w:hAnsi="Times New Roman" w:cs="Times New Roman"/>
          <w:sz w:val="24"/>
          <w:szCs w:val="24"/>
        </w:rPr>
        <w:t>resmî</w:t>
      </w:r>
      <w:r w:rsidRPr="00040E23">
        <w:rPr>
          <w:rFonts w:ascii="Times New Roman" w:hAnsi="Times New Roman" w:cs="Times New Roman"/>
          <w:sz w:val="24"/>
          <w:szCs w:val="24"/>
        </w:rPr>
        <w:t xml:space="preserve"> tatil günler vb.). Öngörülemeyen sapmalar “Düzeltici ve </w:t>
      </w:r>
      <w:r w:rsidR="0031351D" w:rsidRPr="00040E23">
        <w:rPr>
          <w:rFonts w:ascii="Times New Roman" w:hAnsi="Times New Roman" w:cs="Times New Roman"/>
          <w:sz w:val="24"/>
          <w:szCs w:val="24"/>
        </w:rPr>
        <w:t>İyileştirici</w:t>
      </w:r>
      <w:r w:rsidRPr="00040E23">
        <w:rPr>
          <w:rFonts w:ascii="Times New Roman" w:hAnsi="Times New Roman" w:cs="Times New Roman"/>
          <w:sz w:val="24"/>
          <w:szCs w:val="24"/>
        </w:rPr>
        <w:t xml:space="preserve"> Faaliyetler” kapsamında ele alınır, yeni planlamalar ve kontroller yapıldıktan sonra yayınlanır.</w:t>
      </w:r>
    </w:p>
    <w:p w14:paraId="139D0B9F" w14:textId="74703005"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Eğitim, öğretim hizmetlerinin planlanması ve kontrolü ilgili mevzuatlar ile yasalar çerçevesinde planlanır, kontrolü yapılır. Hizmetlerin gerçekleştirilmesine yönelik her bir faaliyet için süreçler planlan</w:t>
      </w:r>
      <w:r w:rsidR="000B3612" w:rsidRPr="00040E23">
        <w:rPr>
          <w:rFonts w:ascii="Times New Roman" w:hAnsi="Times New Roman" w:cs="Times New Roman"/>
          <w:sz w:val="24"/>
          <w:szCs w:val="24"/>
        </w:rPr>
        <w:t>ır</w:t>
      </w:r>
      <w:r w:rsidRPr="00040E23">
        <w:rPr>
          <w:rFonts w:ascii="Times New Roman" w:hAnsi="Times New Roman" w:cs="Times New Roman"/>
          <w:sz w:val="24"/>
          <w:szCs w:val="24"/>
        </w:rPr>
        <w:t xml:space="preserve"> ve prosedürler, iş akışları, talimatlar, formlar ve kılavuzlar hazırlan</w:t>
      </w:r>
      <w:r w:rsidR="000B3612" w:rsidRPr="00040E23">
        <w:rPr>
          <w:rFonts w:ascii="Times New Roman" w:hAnsi="Times New Roman" w:cs="Times New Roman"/>
          <w:sz w:val="24"/>
          <w:szCs w:val="24"/>
        </w:rPr>
        <w:t>ır</w:t>
      </w:r>
      <w:r w:rsidRPr="00040E23">
        <w:rPr>
          <w:rFonts w:ascii="Times New Roman" w:hAnsi="Times New Roman" w:cs="Times New Roman"/>
          <w:sz w:val="24"/>
          <w:szCs w:val="24"/>
        </w:rPr>
        <w:t xml:space="preserve"> </w:t>
      </w:r>
      <w:r w:rsidR="000B3612" w:rsidRPr="00040E23">
        <w:rPr>
          <w:rFonts w:ascii="Times New Roman" w:hAnsi="Times New Roman" w:cs="Times New Roman"/>
          <w:sz w:val="24"/>
          <w:szCs w:val="24"/>
        </w:rPr>
        <w:t xml:space="preserve">ve </w:t>
      </w:r>
      <w:r w:rsidRPr="00040E23">
        <w:rPr>
          <w:rFonts w:ascii="Times New Roman" w:hAnsi="Times New Roman" w:cs="Times New Roman"/>
          <w:sz w:val="24"/>
          <w:szCs w:val="24"/>
        </w:rPr>
        <w:t>kurumsal yapı içerisinde gerekli bilgilendirmeler ve duyurular yapıl</w:t>
      </w:r>
      <w:r w:rsidR="000B3612" w:rsidRPr="00040E23">
        <w:rPr>
          <w:rFonts w:ascii="Times New Roman" w:hAnsi="Times New Roman" w:cs="Times New Roman"/>
          <w:sz w:val="24"/>
          <w:szCs w:val="24"/>
        </w:rPr>
        <w:t>ır</w:t>
      </w:r>
      <w:r w:rsidRPr="00040E23">
        <w:rPr>
          <w:rFonts w:ascii="Times New Roman" w:hAnsi="Times New Roman" w:cs="Times New Roman"/>
          <w:sz w:val="24"/>
          <w:szCs w:val="24"/>
        </w:rPr>
        <w:t>. Üniversitemizde planlanan eğitim, öğretim</w:t>
      </w:r>
      <w:r w:rsidR="00856FE2"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hizmetleri ile planlarda meydana gelen değişiklikler, değişikliklerin sonuçları ve olumsuz etkilerini azaltmak için tüm prosesler “Yönetim Gözden Geçirme Toplantısında” kontrol edilip gözden geçirilmektedir. </w:t>
      </w:r>
    </w:p>
    <w:p w14:paraId="6F9DE628" w14:textId="77777777" w:rsidR="00CE64BA" w:rsidRPr="00040E23" w:rsidRDefault="00CE64BA"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 xml:space="preserve">Referanslar, Dokümanlar </w:t>
      </w:r>
    </w:p>
    <w:p w14:paraId="7256E8B9" w14:textId="7182EB4B" w:rsidR="00856FE2" w:rsidRPr="00040E23" w:rsidRDefault="00F47F7E" w:rsidP="00040E23">
      <w:pPr>
        <w:pStyle w:val="ListeParagraf"/>
        <w:numPr>
          <w:ilvl w:val="0"/>
          <w:numId w:val="26"/>
        </w:numPr>
        <w:spacing w:before="120" w:after="120" w:line="360" w:lineRule="auto"/>
        <w:jc w:val="both"/>
        <w:rPr>
          <w:rFonts w:ascii="Times New Roman" w:hAnsi="Times New Roman" w:cs="Times New Roman"/>
          <w:sz w:val="24"/>
          <w:szCs w:val="24"/>
        </w:rPr>
      </w:pPr>
      <w:hyperlink r:id="rId101" w:history="1">
        <w:r w:rsidR="00292698" w:rsidRPr="00040E23">
          <w:rPr>
            <w:rStyle w:val="Kpr"/>
            <w:rFonts w:ascii="Times New Roman" w:hAnsi="Times New Roman" w:cs="Times New Roman"/>
            <w:sz w:val="24"/>
            <w:szCs w:val="24"/>
          </w:rPr>
          <w:t>İş Akış Şemaları | Iğdır Üniversitesi (igdir.edu.tr)</w:t>
        </w:r>
      </w:hyperlink>
    </w:p>
    <w:p w14:paraId="117F5825" w14:textId="77777777" w:rsidR="00856FE2" w:rsidRPr="00040E23" w:rsidRDefault="00F47F7E" w:rsidP="00040E23">
      <w:pPr>
        <w:pStyle w:val="ListeParagraf"/>
        <w:numPr>
          <w:ilvl w:val="0"/>
          <w:numId w:val="26"/>
        </w:numPr>
        <w:spacing w:before="120" w:after="120" w:line="360" w:lineRule="auto"/>
        <w:jc w:val="both"/>
        <w:rPr>
          <w:rFonts w:ascii="Times New Roman" w:hAnsi="Times New Roman" w:cs="Times New Roman"/>
          <w:sz w:val="24"/>
          <w:szCs w:val="24"/>
        </w:rPr>
      </w:pPr>
      <w:hyperlink r:id="rId102" w:history="1">
        <w:r w:rsidR="00856FE2" w:rsidRPr="00040E23">
          <w:rPr>
            <w:rStyle w:val="Kpr"/>
            <w:rFonts w:ascii="Times New Roman" w:hAnsi="Times New Roman" w:cs="Times New Roman"/>
            <w:sz w:val="24"/>
            <w:szCs w:val="24"/>
          </w:rPr>
          <w:t>www.mevzuat.gov.tr</w:t>
        </w:r>
      </w:hyperlink>
      <w:r w:rsidR="00CE64BA" w:rsidRPr="00040E23">
        <w:rPr>
          <w:rFonts w:ascii="Times New Roman" w:hAnsi="Times New Roman" w:cs="Times New Roman"/>
          <w:sz w:val="24"/>
          <w:szCs w:val="24"/>
        </w:rPr>
        <w:t xml:space="preserve"> </w:t>
      </w:r>
    </w:p>
    <w:p w14:paraId="22DC740A" w14:textId="57A047FE" w:rsidR="00CE64BA" w:rsidRPr="00040E23" w:rsidRDefault="00F47F7E" w:rsidP="00040E23">
      <w:pPr>
        <w:pStyle w:val="ListeParagraf"/>
        <w:numPr>
          <w:ilvl w:val="0"/>
          <w:numId w:val="26"/>
        </w:numPr>
        <w:spacing w:before="120" w:after="120" w:line="360" w:lineRule="auto"/>
        <w:jc w:val="both"/>
        <w:rPr>
          <w:rFonts w:ascii="Times New Roman" w:hAnsi="Times New Roman" w:cs="Times New Roman"/>
          <w:sz w:val="24"/>
          <w:szCs w:val="24"/>
        </w:rPr>
      </w:pPr>
      <w:hyperlink r:id="rId103" w:history="1">
        <w:r w:rsidR="00F8118B" w:rsidRPr="00040E23">
          <w:rPr>
            <w:rStyle w:val="Kpr"/>
            <w:rFonts w:ascii="Times New Roman" w:hAnsi="Times New Roman" w:cs="Times New Roman"/>
            <w:sz w:val="24"/>
            <w:szCs w:val="24"/>
          </w:rPr>
          <w:t>Akademik Takvim</w:t>
        </w:r>
      </w:hyperlink>
    </w:p>
    <w:p w14:paraId="3A667DBD" w14:textId="2D430CC1" w:rsidR="00CE64BA" w:rsidRPr="00040E23" w:rsidRDefault="00CE64BA" w:rsidP="00040E23">
      <w:pPr>
        <w:pStyle w:val="Balk2"/>
        <w:rPr>
          <w:rFonts w:ascii="Times New Roman" w:hAnsi="Times New Roman" w:cs="Times New Roman"/>
          <w:b/>
          <w:bCs/>
          <w:sz w:val="24"/>
          <w:szCs w:val="24"/>
        </w:rPr>
      </w:pPr>
      <w:bookmarkStart w:id="47" w:name="_Toc133171552"/>
      <w:r w:rsidRPr="00040E23">
        <w:rPr>
          <w:rFonts w:ascii="Times New Roman" w:hAnsi="Times New Roman" w:cs="Times New Roman"/>
          <w:b/>
          <w:bCs/>
          <w:color w:val="auto"/>
          <w:sz w:val="24"/>
          <w:szCs w:val="24"/>
        </w:rPr>
        <w:t>8.2. Ürün ve Hizmetler için Şartlar</w:t>
      </w:r>
      <w:bookmarkEnd w:id="47"/>
      <w:r w:rsidRPr="00040E23">
        <w:rPr>
          <w:rFonts w:ascii="Times New Roman" w:hAnsi="Times New Roman" w:cs="Times New Roman"/>
          <w:b/>
          <w:bCs/>
          <w:sz w:val="24"/>
          <w:szCs w:val="24"/>
        </w:rPr>
        <w:t xml:space="preserve"> </w:t>
      </w:r>
    </w:p>
    <w:p w14:paraId="228BED4A" w14:textId="77777777" w:rsidR="00C2291E" w:rsidRPr="00040E23" w:rsidRDefault="00C2291E" w:rsidP="00040E23">
      <w:pPr>
        <w:pStyle w:val="Balk3"/>
        <w:rPr>
          <w:rFonts w:ascii="Times New Roman" w:hAnsi="Times New Roman" w:cs="Times New Roman"/>
          <w:b/>
          <w:bCs/>
          <w:color w:val="auto"/>
        </w:rPr>
      </w:pPr>
    </w:p>
    <w:p w14:paraId="5A72C2CC" w14:textId="5575C824" w:rsidR="00CE64BA" w:rsidRPr="00040E23" w:rsidRDefault="00CE64BA" w:rsidP="00040E23">
      <w:pPr>
        <w:pStyle w:val="Balk3"/>
        <w:rPr>
          <w:rFonts w:ascii="Times New Roman" w:hAnsi="Times New Roman" w:cs="Times New Roman"/>
          <w:b/>
          <w:bCs/>
        </w:rPr>
      </w:pPr>
      <w:bookmarkStart w:id="48" w:name="_Toc133171553"/>
      <w:r w:rsidRPr="00040E23">
        <w:rPr>
          <w:rFonts w:ascii="Times New Roman" w:hAnsi="Times New Roman" w:cs="Times New Roman"/>
          <w:b/>
          <w:bCs/>
          <w:color w:val="auto"/>
        </w:rPr>
        <w:t>8.2.1.Müşteri ile İletişim</w:t>
      </w:r>
      <w:bookmarkEnd w:id="48"/>
      <w:r w:rsidRPr="00040E23">
        <w:rPr>
          <w:rFonts w:ascii="Times New Roman" w:hAnsi="Times New Roman" w:cs="Times New Roman"/>
          <w:b/>
          <w:bCs/>
        </w:rPr>
        <w:t xml:space="preserve"> </w:t>
      </w:r>
    </w:p>
    <w:p w14:paraId="66B4B261" w14:textId="748135A5"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Paydaşlar ile iletişim için gerekli kanallar oluşturulmuş</w:t>
      </w:r>
      <w:r w:rsidR="00C530B3" w:rsidRPr="00040E23">
        <w:rPr>
          <w:rFonts w:ascii="Times New Roman" w:hAnsi="Times New Roman" w:cs="Times New Roman"/>
          <w:sz w:val="24"/>
          <w:szCs w:val="24"/>
        </w:rPr>
        <w:t xml:space="preserve">tur. </w:t>
      </w:r>
      <w:r w:rsidRPr="00040E23">
        <w:rPr>
          <w:rFonts w:ascii="Times New Roman" w:hAnsi="Times New Roman" w:cs="Times New Roman"/>
          <w:sz w:val="24"/>
          <w:szCs w:val="24"/>
        </w:rPr>
        <w:t xml:space="preserve">Eğitim, öğretim hizmetlerine yönelik paydaşlardan geri bildirimler için iletişim yöntemleri belirlenmiş, yapılan eğitimler ile </w:t>
      </w:r>
      <w:r w:rsidRPr="00040E23">
        <w:rPr>
          <w:rFonts w:ascii="Times New Roman" w:hAnsi="Times New Roman" w:cs="Times New Roman"/>
          <w:sz w:val="24"/>
          <w:szCs w:val="24"/>
        </w:rPr>
        <w:lastRenderedPageBreak/>
        <w:t>bilgilendirmeler</w:t>
      </w:r>
      <w:r w:rsidR="00856FE2"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yapılmış olup devamlı suretle takip edilmektedir. Geri bildirimler için paydaş memnuniyet anketleri yapılmakta ve değerlendirilmektedir. </w:t>
      </w:r>
    </w:p>
    <w:p w14:paraId="60DE68D4"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 xml:space="preserve">Referanslar, Dokümanlar </w:t>
      </w:r>
    </w:p>
    <w:p w14:paraId="07C7CB1C" w14:textId="77777777" w:rsidR="00856FE2" w:rsidRPr="00040E23" w:rsidRDefault="00F47F7E" w:rsidP="00040E23">
      <w:pPr>
        <w:pStyle w:val="ListeParagraf"/>
        <w:numPr>
          <w:ilvl w:val="0"/>
          <w:numId w:val="27"/>
        </w:numPr>
        <w:spacing w:before="120" w:after="120" w:line="360" w:lineRule="auto"/>
        <w:jc w:val="both"/>
        <w:rPr>
          <w:rFonts w:ascii="Times New Roman" w:hAnsi="Times New Roman" w:cs="Times New Roman"/>
          <w:sz w:val="24"/>
          <w:szCs w:val="24"/>
        </w:rPr>
      </w:pPr>
      <w:hyperlink r:id="rId104" w:history="1">
        <w:r w:rsidR="00856FE2" w:rsidRPr="00040E23">
          <w:rPr>
            <w:rStyle w:val="Kpr"/>
            <w:rFonts w:ascii="Times New Roman" w:hAnsi="Times New Roman" w:cs="Times New Roman"/>
            <w:sz w:val="24"/>
            <w:szCs w:val="24"/>
          </w:rPr>
          <w:t>www.mevzuat.gov.tr</w:t>
        </w:r>
      </w:hyperlink>
      <w:r w:rsidR="00866768" w:rsidRPr="00040E23">
        <w:rPr>
          <w:rFonts w:ascii="Times New Roman" w:hAnsi="Times New Roman" w:cs="Times New Roman"/>
          <w:sz w:val="24"/>
          <w:szCs w:val="24"/>
        </w:rPr>
        <w:t xml:space="preserve"> </w:t>
      </w:r>
      <w:r w:rsidR="00CE64BA" w:rsidRPr="00040E23">
        <w:rPr>
          <w:rFonts w:ascii="Times New Roman" w:hAnsi="Times New Roman" w:cs="Times New Roman"/>
          <w:sz w:val="24"/>
          <w:szCs w:val="24"/>
        </w:rPr>
        <w:t xml:space="preserve"> </w:t>
      </w:r>
    </w:p>
    <w:p w14:paraId="3A63D31B" w14:textId="77777777" w:rsidR="00856FE2" w:rsidRPr="00F85AC6" w:rsidRDefault="00F47F7E" w:rsidP="00040E23">
      <w:pPr>
        <w:pStyle w:val="ListeParagraf"/>
        <w:numPr>
          <w:ilvl w:val="0"/>
          <w:numId w:val="27"/>
        </w:numPr>
        <w:spacing w:before="120" w:after="120" w:line="360" w:lineRule="auto"/>
        <w:jc w:val="both"/>
        <w:rPr>
          <w:rFonts w:ascii="Times New Roman" w:hAnsi="Times New Roman" w:cs="Times New Roman"/>
          <w:color w:val="4472C4" w:themeColor="accent1"/>
          <w:sz w:val="24"/>
          <w:szCs w:val="24"/>
        </w:rPr>
      </w:pPr>
      <w:hyperlink r:id="rId105" w:history="1">
        <w:r w:rsidR="00866768" w:rsidRPr="00F85AC6">
          <w:rPr>
            <w:rStyle w:val="Kpr"/>
            <w:rFonts w:ascii="Times New Roman" w:hAnsi="Times New Roman" w:cs="Times New Roman"/>
            <w:color w:val="4472C4" w:themeColor="accent1"/>
            <w:sz w:val="24"/>
            <w:szCs w:val="24"/>
          </w:rPr>
          <w:t>4982 Sayılı Bilgi Edinme Kanunu</w:t>
        </w:r>
      </w:hyperlink>
    </w:p>
    <w:p w14:paraId="5CCA71F5" w14:textId="7239AFF0" w:rsidR="00856FE2" w:rsidRPr="00040E23" w:rsidRDefault="00F47F7E" w:rsidP="00040E23">
      <w:pPr>
        <w:pStyle w:val="ListeParagraf"/>
        <w:numPr>
          <w:ilvl w:val="0"/>
          <w:numId w:val="27"/>
        </w:numPr>
        <w:spacing w:before="120" w:after="120" w:line="360" w:lineRule="auto"/>
        <w:jc w:val="both"/>
        <w:rPr>
          <w:rFonts w:ascii="Times New Roman" w:hAnsi="Times New Roman" w:cs="Times New Roman"/>
          <w:sz w:val="24"/>
          <w:szCs w:val="24"/>
        </w:rPr>
      </w:pPr>
      <w:hyperlink r:id="rId106" w:history="1">
        <w:r w:rsidR="00292698" w:rsidRPr="00040E23">
          <w:rPr>
            <w:rStyle w:val="Kpr"/>
          </w:rPr>
          <w:t>İş Akış Şemaları | Iğdır Üniversitesi (igdir.edu.tr)</w:t>
        </w:r>
      </w:hyperlink>
    </w:p>
    <w:p w14:paraId="415887B2" w14:textId="48F586D4" w:rsidR="00203A5A" w:rsidRPr="00040E23" w:rsidRDefault="00F47F7E" w:rsidP="00040E23">
      <w:pPr>
        <w:pStyle w:val="ListeParagraf"/>
        <w:numPr>
          <w:ilvl w:val="0"/>
          <w:numId w:val="27"/>
        </w:numPr>
        <w:spacing w:before="120" w:after="120" w:line="360" w:lineRule="auto"/>
        <w:jc w:val="both"/>
        <w:rPr>
          <w:rFonts w:ascii="Times New Roman" w:hAnsi="Times New Roman" w:cs="Times New Roman"/>
          <w:sz w:val="24"/>
          <w:szCs w:val="24"/>
        </w:rPr>
      </w:pPr>
      <w:hyperlink r:id="rId107" w:history="1">
        <w:r w:rsidR="00E9212E" w:rsidRPr="00040E23">
          <w:rPr>
            <w:rStyle w:val="Kpr"/>
            <w:rFonts w:ascii="Times New Roman" w:hAnsi="Times New Roman" w:cs="Times New Roman"/>
            <w:sz w:val="24"/>
            <w:szCs w:val="24"/>
          </w:rPr>
          <w:t>Paydaş Memnuniyet Anketleri</w:t>
        </w:r>
      </w:hyperlink>
    </w:p>
    <w:p w14:paraId="7A9CBCB3" w14:textId="69A73DB0" w:rsidR="00C530B3" w:rsidRPr="00040E23" w:rsidRDefault="00F47F7E" w:rsidP="00040E23">
      <w:pPr>
        <w:pStyle w:val="ListeParagraf"/>
        <w:numPr>
          <w:ilvl w:val="0"/>
          <w:numId w:val="27"/>
        </w:numPr>
        <w:spacing w:before="120" w:after="120" w:line="360" w:lineRule="auto"/>
        <w:jc w:val="both"/>
        <w:rPr>
          <w:rFonts w:ascii="Times New Roman" w:hAnsi="Times New Roman" w:cs="Times New Roman"/>
          <w:sz w:val="24"/>
          <w:szCs w:val="24"/>
        </w:rPr>
      </w:pPr>
      <w:hyperlink r:id="rId108" w:history="1">
        <w:r w:rsidR="00C530B3" w:rsidRPr="00040E23">
          <w:rPr>
            <w:rStyle w:val="Kpr"/>
            <w:rFonts w:ascii="Times New Roman" w:hAnsi="Times New Roman" w:cs="Times New Roman"/>
            <w:sz w:val="24"/>
            <w:szCs w:val="24"/>
          </w:rPr>
          <w:t>İletişim Süreç Dokümanı</w:t>
        </w:r>
      </w:hyperlink>
    </w:p>
    <w:p w14:paraId="356B9425" w14:textId="6A6DE911" w:rsidR="00CE64BA" w:rsidRPr="00040E23" w:rsidRDefault="00CE64BA" w:rsidP="00040E23">
      <w:pPr>
        <w:pStyle w:val="Balk3"/>
        <w:rPr>
          <w:rFonts w:ascii="Times New Roman" w:hAnsi="Times New Roman" w:cs="Times New Roman"/>
          <w:b/>
          <w:bCs/>
        </w:rPr>
      </w:pPr>
      <w:bookmarkStart w:id="49" w:name="_Toc133171554"/>
      <w:r w:rsidRPr="00040E23">
        <w:rPr>
          <w:rFonts w:ascii="Times New Roman" w:hAnsi="Times New Roman" w:cs="Times New Roman"/>
          <w:b/>
          <w:bCs/>
          <w:color w:val="auto"/>
        </w:rPr>
        <w:t>8.2.2.Ürün ve Hizmetler</w:t>
      </w:r>
      <w:r w:rsidR="00191596" w:rsidRPr="00040E23">
        <w:rPr>
          <w:rFonts w:ascii="Times New Roman" w:hAnsi="Times New Roman" w:cs="Times New Roman"/>
          <w:b/>
          <w:bCs/>
          <w:color w:val="auto"/>
        </w:rPr>
        <w:t xml:space="preserve"> İçin</w:t>
      </w:r>
      <w:r w:rsidRPr="00040E23">
        <w:rPr>
          <w:rFonts w:ascii="Times New Roman" w:hAnsi="Times New Roman" w:cs="Times New Roman"/>
          <w:b/>
          <w:bCs/>
          <w:color w:val="auto"/>
        </w:rPr>
        <w:t xml:space="preserve"> </w:t>
      </w:r>
      <w:r w:rsidR="00191596" w:rsidRPr="00040E23">
        <w:rPr>
          <w:rFonts w:ascii="Times New Roman" w:hAnsi="Times New Roman" w:cs="Times New Roman"/>
          <w:b/>
          <w:bCs/>
          <w:color w:val="auto"/>
        </w:rPr>
        <w:t>Şartların Tayin Edilmesi</w:t>
      </w:r>
      <w:bookmarkEnd w:id="49"/>
      <w:r w:rsidR="00191596" w:rsidRPr="00040E23">
        <w:rPr>
          <w:rFonts w:ascii="Times New Roman" w:hAnsi="Times New Roman" w:cs="Times New Roman"/>
          <w:b/>
          <w:bCs/>
        </w:rPr>
        <w:t xml:space="preserve"> </w:t>
      </w:r>
    </w:p>
    <w:p w14:paraId="754BC327" w14:textId="5D82BEBC"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faaliyet alanı kapsamındaki hizmetleri ile ilgili şartlar, ilgili yasal mevzuatlar, öğrencilerin ihtiyaç ve beklentileri ile Üniversitemizin mevcut olanakları dikkate alınarak belirlenmekte, uygulanmakta ve ilgili ilan yöntemleri ile tüm paydaşlarımıza duyurulmaktadır. Üniversitemizin ana faaliyet alanı olan eğitim, öğretim hizmetleri için istenilen şartlar ilgili mevzuat çerçevesinde YÖK tarafından belirlenmektedir. Üniversitemiz faaliyet alanı kapsamındaki hizmetlerini karşılamayı taahhüt etmektedir. </w:t>
      </w:r>
    </w:p>
    <w:p w14:paraId="4103A66F"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698EA21B" w14:textId="3DA24DC4" w:rsidR="00CE64BA" w:rsidRPr="00F85AC6" w:rsidRDefault="00F47F7E" w:rsidP="00F85AC6">
      <w:pPr>
        <w:pStyle w:val="ListeParagraf"/>
        <w:numPr>
          <w:ilvl w:val="0"/>
          <w:numId w:val="48"/>
        </w:numPr>
        <w:spacing w:before="120" w:after="120" w:line="360" w:lineRule="auto"/>
        <w:jc w:val="both"/>
        <w:rPr>
          <w:rFonts w:ascii="Times New Roman" w:hAnsi="Times New Roman" w:cs="Times New Roman"/>
          <w:color w:val="4472C4" w:themeColor="accent1"/>
          <w:sz w:val="24"/>
          <w:szCs w:val="24"/>
        </w:rPr>
      </w:pPr>
      <w:hyperlink r:id="rId109" w:history="1">
        <w:r w:rsidR="00E9212E" w:rsidRPr="00F85AC6">
          <w:rPr>
            <w:rStyle w:val="Kpr"/>
            <w:rFonts w:ascii="Times New Roman" w:hAnsi="Times New Roman" w:cs="Times New Roman"/>
            <w:color w:val="4472C4" w:themeColor="accent1"/>
            <w:sz w:val="24"/>
            <w:szCs w:val="24"/>
          </w:rPr>
          <w:t>Kalite Politikası</w:t>
        </w:r>
      </w:hyperlink>
    </w:p>
    <w:p w14:paraId="000EC746" w14:textId="06204360" w:rsidR="00CE64BA" w:rsidRPr="00F85AC6" w:rsidRDefault="00F47F7E" w:rsidP="00F85AC6">
      <w:pPr>
        <w:pStyle w:val="ListeParagraf"/>
        <w:numPr>
          <w:ilvl w:val="0"/>
          <w:numId w:val="48"/>
        </w:numPr>
        <w:spacing w:before="120" w:after="120" w:line="360" w:lineRule="auto"/>
        <w:jc w:val="both"/>
        <w:rPr>
          <w:rFonts w:ascii="Times New Roman" w:hAnsi="Times New Roman" w:cs="Times New Roman"/>
          <w:color w:val="4472C4" w:themeColor="accent1"/>
          <w:sz w:val="24"/>
          <w:szCs w:val="24"/>
        </w:rPr>
      </w:pPr>
      <w:hyperlink r:id="rId110" w:history="1">
        <w:r w:rsidR="00CE64BA" w:rsidRPr="00F85AC6">
          <w:rPr>
            <w:rStyle w:val="Kpr"/>
            <w:rFonts w:ascii="Times New Roman" w:hAnsi="Times New Roman" w:cs="Times New Roman"/>
            <w:color w:val="4472C4" w:themeColor="accent1"/>
            <w:sz w:val="24"/>
            <w:szCs w:val="24"/>
          </w:rPr>
          <w:t>www.mevzuat.gov.tr</w:t>
        </w:r>
      </w:hyperlink>
      <w:r w:rsidR="00CE64BA" w:rsidRPr="00F85AC6">
        <w:rPr>
          <w:rFonts w:ascii="Times New Roman" w:hAnsi="Times New Roman" w:cs="Times New Roman"/>
          <w:color w:val="4472C4" w:themeColor="accent1"/>
          <w:sz w:val="24"/>
          <w:szCs w:val="24"/>
        </w:rPr>
        <w:t xml:space="preserve"> </w:t>
      </w:r>
    </w:p>
    <w:p w14:paraId="1BC2F5A7" w14:textId="2702C1A6" w:rsidR="00CE64BA" w:rsidRPr="00F85AC6" w:rsidRDefault="00F47F7E" w:rsidP="00F85AC6">
      <w:pPr>
        <w:pStyle w:val="ListeParagraf"/>
        <w:numPr>
          <w:ilvl w:val="0"/>
          <w:numId w:val="48"/>
        </w:numPr>
        <w:spacing w:before="120" w:after="120" w:line="360" w:lineRule="auto"/>
        <w:jc w:val="both"/>
        <w:rPr>
          <w:rFonts w:ascii="Times New Roman" w:hAnsi="Times New Roman" w:cs="Times New Roman"/>
          <w:color w:val="4472C4" w:themeColor="accent1"/>
          <w:sz w:val="24"/>
          <w:szCs w:val="24"/>
        </w:rPr>
      </w:pPr>
      <w:hyperlink r:id="rId111" w:history="1">
        <w:r w:rsidR="00CE64BA" w:rsidRPr="00F85AC6">
          <w:rPr>
            <w:rStyle w:val="Kpr"/>
            <w:rFonts w:ascii="Times New Roman" w:hAnsi="Times New Roman" w:cs="Times New Roman"/>
            <w:color w:val="4472C4" w:themeColor="accent1"/>
            <w:sz w:val="24"/>
            <w:szCs w:val="24"/>
          </w:rPr>
          <w:t>www.yok.gov.tr/kurumsal/mevzuat</w:t>
        </w:r>
      </w:hyperlink>
      <w:r w:rsidR="00CE64BA" w:rsidRPr="00F85AC6">
        <w:rPr>
          <w:rFonts w:ascii="Times New Roman" w:hAnsi="Times New Roman" w:cs="Times New Roman"/>
          <w:color w:val="4472C4" w:themeColor="accent1"/>
          <w:sz w:val="24"/>
          <w:szCs w:val="24"/>
        </w:rPr>
        <w:t xml:space="preserve"> </w:t>
      </w:r>
    </w:p>
    <w:p w14:paraId="7BF2651E" w14:textId="27D1AF26" w:rsidR="00CE64BA" w:rsidRPr="00F85AC6" w:rsidRDefault="00F47F7E" w:rsidP="00F85AC6">
      <w:pPr>
        <w:pStyle w:val="ListeParagraf"/>
        <w:numPr>
          <w:ilvl w:val="0"/>
          <w:numId w:val="48"/>
        </w:numPr>
        <w:spacing w:before="120" w:after="120" w:line="360" w:lineRule="auto"/>
        <w:jc w:val="both"/>
        <w:rPr>
          <w:rFonts w:ascii="Times New Roman" w:hAnsi="Times New Roman" w:cs="Times New Roman"/>
          <w:color w:val="4472C4" w:themeColor="accent1"/>
          <w:sz w:val="24"/>
          <w:szCs w:val="24"/>
        </w:rPr>
      </w:pPr>
      <w:hyperlink r:id="rId112" w:history="1">
        <w:r w:rsidR="00DE7693" w:rsidRPr="00F85AC6">
          <w:rPr>
            <w:rStyle w:val="Kpr"/>
            <w:rFonts w:ascii="Times New Roman" w:hAnsi="Times New Roman" w:cs="Times New Roman"/>
            <w:color w:val="4472C4" w:themeColor="accent1"/>
            <w:sz w:val="24"/>
            <w:szCs w:val="24"/>
          </w:rPr>
          <w:t>Iğdır Üniversitesi Mevzuatları</w:t>
        </w:r>
      </w:hyperlink>
      <w:r w:rsidR="00DE7693" w:rsidRPr="00F85AC6">
        <w:rPr>
          <w:color w:val="4472C4" w:themeColor="accent1"/>
        </w:rPr>
        <w:t xml:space="preserve"> </w:t>
      </w:r>
    </w:p>
    <w:p w14:paraId="406911B6" w14:textId="4FCF82E6" w:rsidR="00203A5A" w:rsidRPr="00F85AC6" w:rsidRDefault="00F47F7E" w:rsidP="00F85AC6">
      <w:pPr>
        <w:pStyle w:val="ListeParagraf"/>
        <w:numPr>
          <w:ilvl w:val="0"/>
          <w:numId w:val="48"/>
        </w:numPr>
        <w:spacing w:before="120" w:after="120" w:line="360" w:lineRule="auto"/>
        <w:jc w:val="both"/>
        <w:rPr>
          <w:rFonts w:ascii="Times New Roman" w:hAnsi="Times New Roman" w:cs="Times New Roman"/>
          <w:color w:val="4472C4" w:themeColor="accent1"/>
          <w:sz w:val="24"/>
          <w:szCs w:val="24"/>
        </w:rPr>
      </w:pPr>
      <w:hyperlink r:id="rId113" w:history="1">
        <w:r w:rsidR="00203A5A" w:rsidRPr="00F85AC6">
          <w:rPr>
            <w:rStyle w:val="Kpr"/>
            <w:rFonts w:ascii="Times New Roman" w:hAnsi="Times New Roman" w:cs="Times New Roman"/>
            <w:color w:val="4472C4" w:themeColor="accent1"/>
            <w:sz w:val="24"/>
            <w:szCs w:val="24"/>
          </w:rPr>
          <w:t>Iğdır Üniversitesi Eğitim ve Öğretim ile ilgili Yönetmelik ve Yönergeleri</w:t>
        </w:r>
      </w:hyperlink>
    </w:p>
    <w:p w14:paraId="3E23B776" w14:textId="2F0DA085" w:rsidR="00CE64BA" w:rsidRPr="00040E23" w:rsidRDefault="00CE64BA" w:rsidP="00040E23">
      <w:pPr>
        <w:pStyle w:val="Balk3"/>
        <w:rPr>
          <w:rFonts w:ascii="Times New Roman" w:hAnsi="Times New Roman" w:cs="Times New Roman"/>
          <w:b/>
          <w:bCs/>
        </w:rPr>
      </w:pPr>
      <w:bookmarkStart w:id="50" w:name="_Toc133171555"/>
      <w:r w:rsidRPr="00040E23">
        <w:rPr>
          <w:rFonts w:ascii="Times New Roman" w:hAnsi="Times New Roman" w:cs="Times New Roman"/>
          <w:b/>
          <w:bCs/>
          <w:color w:val="auto"/>
        </w:rPr>
        <w:t>8.2.3.Ürün ve Hizmetler</w:t>
      </w:r>
      <w:r w:rsidR="00191596" w:rsidRPr="00040E23">
        <w:rPr>
          <w:rFonts w:ascii="Times New Roman" w:hAnsi="Times New Roman" w:cs="Times New Roman"/>
          <w:b/>
          <w:bCs/>
          <w:color w:val="auto"/>
        </w:rPr>
        <w:t xml:space="preserve"> İçin </w:t>
      </w:r>
      <w:r w:rsidRPr="00040E23">
        <w:rPr>
          <w:rFonts w:ascii="Times New Roman" w:hAnsi="Times New Roman" w:cs="Times New Roman"/>
          <w:b/>
          <w:bCs/>
          <w:color w:val="auto"/>
        </w:rPr>
        <w:t>Şartların Gözden Geçirilmesi</w:t>
      </w:r>
      <w:bookmarkEnd w:id="50"/>
      <w:r w:rsidRPr="00040E23">
        <w:rPr>
          <w:rFonts w:ascii="Times New Roman" w:hAnsi="Times New Roman" w:cs="Times New Roman"/>
          <w:b/>
          <w:bCs/>
        </w:rPr>
        <w:t xml:space="preserve"> </w:t>
      </w:r>
    </w:p>
    <w:p w14:paraId="04F54BDE" w14:textId="77777777" w:rsidR="00C2291E"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Üniversitemizin ana faaliyet alanı, ilgili mevzuat ve yasalar çerçevesinde YÖK tarafından belirlenmiştir. Üniversitemiz, faaliyet alanı dâhilinde verdiği hizmetlere ait tanımladığı tüm şartları yerine getirebilecek nitelikte kaynaklara sahiptir. Üniversitemize faaliyet alanına giren, yapmayı taahhüt ettiği hizmetlerden faydalanmak isteyen paydaşlar ile paylaşılan ilgili tüm hizmet şartları her tercih dönemi ve her yeni eğitim, öğretim dönemi başlangıcından önce </w:t>
      </w:r>
      <w:r w:rsidRPr="00040E23">
        <w:rPr>
          <w:rFonts w:ascii="Times New Roman" w:hAnsi="Times New Roman" w:cs="Times New Roman"/>
          <w:sz w:val="24"/>
          <w:szCs w:val="24"/>
        </w:rPr>
        <w:lastRenderedPageBreak/>
        <w:t>Üniversitemiz tarafından gözden geçirilip kontrol edilir. Şartlarda tanımlanan kriterlerden farklılık varsa bunların giderilmesi hususunda gerekli çalışmalar ve düzenlemeler yapılır.</w:t>
      </w:r>
    </w:p>
    <w:p w14:paraId="24D14BDA" w14:textId="3A7BDE41" w:rsidR="00856FE2" w:rsidRPr="00040E23" w:rsidRDefault="0019159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5232BC3C" w14:textId="18410A77" w:rsidR="00856FE2" w:rsidRPr="00040E23" w:rsidRDefault="00F47F7E" w:rsidP="00040E23">
      <w:pPr>
        <w:pStyle w:val="ListeParagraf"/>
        <w:numPr>
          <w:ilvl w:val="0"/>
          <w:numId w:val="28"/>
        </w:numPr>
        <w:spacing w:before="120" w:after="120" w:line="360" w:lineRule="auto"/>
        <w:jc w:val="both"/>
        <w:rPr>
          <w:rFonts w:ascii="Times New Roman" w:hAnsi="Times New Roman" w:cs="Times New Roman"/>
          <w:sz w:val="24"/>
          <w:szCs w:val="24"/>
        </w:rPr>
      </w:pPr>
      <w:hyperlink r:id="rId114" w:history="1">
        <w:r w:rsidR="00292698" w:rsidRPr="00040E23">
          <w:rPr>
            <w:rStyle w:val="Kpr"/>
          </w:rPr>
          <w:t>İş Akış Şemaları | Iğdır Üniversitesi (igdir.edu.tr)</w:t>
        </w:r>
      </w:hyperlink>
    </w:p>
    <w:p w14:paraId="1ED2BDCB" w14:textId="449FD69D" w:rsidR="00856FE2" w:rsidRPr="00F85AC6" w:rsidRDefault="00F47F7E" w:rsidP="00040E23">
      <w:pPr>
        <w:pStyle w:val="ListeParagraf"/>
        <w:numPr>
          <w:ilvl w:val="0"/>
          <w:numId w:val="28"/>
        </w:numPr>
        <w:spacing w:before="120" w:after="120" w:line="360" w:lineRule="auto"/>
        <w:jc w:val="both"/>
        <w:rPr>
          <w:rFonts w:ascii="Times New Roman" w:hAnsi="Times New Roman" w:cs="Times New Roman"/>
          <w:color w:val="4472C4" w:themeColor="accent1"/>
          <w:sz w:val="24"/>
          <w:szCs w:val="24"/>
        </w:rPr>
      </w:pPr>
      <w:hyperlink r:id="rId115" w:history="1">
        <w:r w:rsidR="00191596" w:rsidRPr="00F85AC6">
          <w:rPr>
            <w:rStyle w:val="Kpr"/>
            <w:rFonts w:ascii="Times New Roman" w:hAnsi="Times New Roman" w:cs="Times New Roman"/>
            <w:color w:val="4472C4" w:themeColor="accent1"/>
            <w:sz w:val="24"/>
            <w:szCs w:val="24"/>
          </w:rPr>
          <w:t>Güncel Doküman Listesi</w:t>
        </w:r>
      </w:hyperlink>
    </w:p>
    <w:p w14:paraId="5B68AA53" w14:textId="28D0170F" w:rsidR="00856FE2" w:rsidRPr="00F85AC6" w:rsidRDefault="00F47F7E" w:rsidP="00040E23">
      <w:pPr>
        <w:pStyle w:val="ListeParagraf"/>
        <w:numPr>
          <w:ilvl w:val="0"/>
          <w:numId w:val="28"/>
        </w:numPr>
        <w:spacing w:before="120" w:after="120" w:line="360" w:lineRule="auto"/>
        <w:jc w:val="both"/>
        <w:rPr>
          <w:rFonts w:ascii="Times New Roman" w:hAnsi="Times New Roman" w:cs="Times New Roman"/>
          <w:color w:val="4472C4" w:themeColor="accent1"/>
          <w:sz w:val="24"/>
          <w:szCs w:val="24"/>
        </w:rPr>
      </w:pPr>
      <w:hyperlink r:id="rId116" w:history="1">
        <w:r w:rsidR="00F8118B" w:rsidRPr="00F85AC6">
          <w:rPr>
            <w:rStyle w:val="Kpr"/>
            <w:rFonts w:ascii="Times New Roman" w:hAnsi="Times New Roman" w:cs="Times New Roman"/>
            <w:color w:val="4472C4" w:themeColor="accent1"/>
            <w:sz w:val="24"/>
            <w:szCs w:val="24"/>
          </w:rPr>
          <w:t>Dış Kaynaklı Güncel Dokü</w:t>
        </w:r>
        <w:r w:rsidR="00F8118B" w:rsidRPr="00F85AC6">
          <w:rPr>
            <w:rStyle w:val="Kpr"/>
            <w:rFonts w:ascii="Times New Roman" w:hAnsi="Times New Roman" w:cs="Times New Roman"/>
            <w:color w:val="4472C4" w:themeColor="accent1"/>
            <w:sz w:val="24"/>
            <w:szCs w:val="24"/>
          </w:rPr>
          <w:t>m</w:t>
        </w:r>
        <w:r w:rsidR="00F8118B" w:rsidRPr="00F85AC6">
          <w:rPr>
            <w:rStyle w:val="Kpr"/>
            <w:rFonts w:ascii="Times New Roman" w:hAnsi="Times New Roman" w:cs="Times New Roman"/>
            <w:color w:val="4472C4" w:themeColor="accent1"/>
            <w:sz w:val="24"/>
            <w:szCs w:val="24"/>
          </w:rPr>
          <w:t>an Listesi</w:t>
        </w:r>
      </w:hyperlink>
    </w:p>
    <w:p w14:paraId="3CC427B5" w14:textId="57A49E83" w:rsidR="00191596" w:rsidRPr="00F85AC6" w:rsidRDefault="00F47F7E" w:rsidP="00040E23">
      <w:pPr>
        <w:pStyle w:val="ListeParagraf"/>
        <w:numPr>
          <w:ilvl w:val="0"/>
          <w:numId w:val="28"/>
        </w:numPr>
        <w:spacing w:before="120" w:after="120" w:line="360" w:lineRule="auto"/>
        <w:jc w:val="both"/>
        <w:rPr>
          <w:rFonts w:ascii="Times New Roman" w:hAnsi="Times New Roman" w:cs="Times New Roman"/>
          <w:color w:val="4472C4" w:themeColor="accent1"/>
          <w:sz w:val="24"/>
          <w:szCs w:val="24"/>
        </w:rPr>
      </w:pPr>
      <w:hyperlink r:id="rId117" w:history="1">
        <w:r w:rsidR="00191596" w:rsidRPr="00F85AC6">
          <w:rPr>
            <w:rStyle w:val="Kpr"/>
            <w:rFonts w:ascii="Times New Roman" w:hAnsi="Times New Roman" w:cs="Times New Roman"/>
            <w:color w:val="4472C4" w:themeColor="accent1"/>
            <w:sz w:val="24"/>
            <w:szCs w:val="24"/>
          </w:rPr>
          <w:t>Arşiv Yönergesi</w:t>
        </w:r>
      </w:hyperlink>
    </w:p>
    <w:p w14:paraId="597E6339" w14:textId="4F4C4A1D" w:rsidR="00191596" w:rsidRPr="00040E23" w:rsidRDefault="00191596" w:rsidP="00040E23">
      <w:pPr>
        <w:pStyle w:val="Balk3"/>
        <w:rPr>
          <w:rFonts w:ascii="Times New Roman" w:hAnsi="Times New Roman" w:cs="Times New Roman"/>
          <w:b/>
          <w:bCs/>
        </w:rPr>
      </w:pPr>
      <w:bookmarkStart w:id="51" w:name="_Toc133171556"/>
      <w:r w:rsidRPr="00040E23">
        <w:rPr>
          <w:rFonts w:ascii="Times New Roman" w:hAnsi="Times New Roman" w:cs="Times New Roman"/>
          <w:b/>
          <w:bCs/>
          <w:color w:val="auto"/>
        </w:rPr>
        <w:t>8.2.4. Ürün ve Hizmetler İçin Şartların Değişmesi</w:t>
      </w:r>
      <w:bookmarkEnd w:id="51"/>
      <w:r w:rsidRPr="00040E23">
        <w:rPr>
          <w:rFonts w:ascii="Times New Roman" w:hAnsi="Times New Roman" w:cs="Times New Roman"/>
          <w:b/>
          <w:bCs/>
        </w:rPr>
        <w:t xml:space="preserve"> </w:t>
      </w:r>
    </w:p>
    <w:p w14:paraId="398537DB" w14:textId="539D6D7E"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Üniversitemizin gözden geçirme sonuçları ile hizmetler için ortaya çıkan yeni şartları dokümante etmekte bunların muhafazasını sağlamaktadır. </w:t>
      </w:r>
    </w:p>
    <w:p w14:paraId="3AE6EDF9" w14:textId="033BDE57" w:rsidR="00191596" w:rsidRPr="00040E23" w:rsidRDefault="00C2291E"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hizmet şartlarının değişmesi durumunda, ilgili dokümante edilmiş bilgi gerektiğinde revize edilmekte ve paydaşlara bu değişen şartlar hakkında bilgi verilmektedir. Bilgilendirme EBYS, sms, eposta, web sayfası aracılığı ve toplantılar ile yapılmaktadır. </w:t>
      </w:r>
    </w:p>
    <w:p w14:paraId="4FF1D596" w14:textId="64CD8151"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59D7B437" w14:textId="1486E890" w:rsidR="00856FE2" w:rsidRPr="00040E23" w:rsidRDefault="00F47F7E" w:rsidP="00040E23">
      <w:pPr>
        <w:pStyle w:val="ListeParagraf"/>
        <w:numPr>
          <w:ilvl w:val="0"/>
          <w:numId w:val="29"/>
        </w:numPr>
        <w:spacing w:before="120" w:after="120" w:line="360" w:lineRule="auto"/>
        <w:jc w:val="both"/>
        <w:rPr>
          <w:rFonts w:ascii="Times New Roman" w:hAnsi="Times New Roman" w:cs="Times New Roman"/>
          <w:sz w:val="24"/>
          <w:szCs w:val="24"/>
        </w:rPr>
      </w:pPr>
      <w:hyperlink r:id="rId118" w:history="1">
        <w:r w:rsidR="00292698" w:rsidRPr="00040E23">
          <w:rPr>
            <w:rStyle w:val="Kpr"/>
          </w:rPr>
          <w:t>İş Akış Şemaları | Iğdır Üniversitesi (igdir.edu.tr)</w:t>
        </w:r>
      </w:hyperlink>
    </w:p>
    <w:p w14:paraId="7ABFCFD0" w14:textId="77777777" w:rsidR="00856FE2" w:rsidRPr="00F85AC6" w:rsidRDefault="00F47F7E" w:rsidP="00040E23">
      <w:pPr>
        <w:pStyle w:val="ListeParagraf"/>
        <w:numPr>
          <w:ilvl w:val="0"/>
          <w:numId w:val="29"/>
        </w:numPr>
        <w:spacing w:before="120" w:after="120" w:line="360" w:lineRule="auto"/>
        <w:jc w:val="both"/>
        <w:rPr>
          <w:rFonts w:ascii="Times New Roman" w:hAnsi="Times New Roman" w:cs="Times New Roman"/>
          <w:color w:val="4472C4" w:themeColor="accent1"/>
          <w:sz w:val="24"/>
          <w:szCs w:val="24"/>
        </w:rPr>
      </w:pPr>
      <w:hyperlink r:id="rId119" w:history="1">
        <w:r w:rsidR="00C2291E" w:rsidRPr="00F85AC6">
          <w:rPr>
            <w:rStyle w:val="Kpr"/>
            <w:rFonts w:ascii="Times New Roman" w:hAnsi="Times New Roman" w:cs="Times New Roman"/>
            <w:color w:val="4472C4" w:themeColor="accent1"/>
            <w:sz w:val="24"/>
            <w:szCs w:val="24"/>
          </w:rPr>
          <w:t>2547 Sayılı Yükseköğretim Kanunu</w:t>
        </w:r>
      </w:hyperlink>
    </w:p>
    <w:p w14:paraId="211FA047" w14:textId="77777777" w:rsidR="00856FE2" w:rsidRPr="00F85AC6" w:rsidRDefault="00F47F7E" w:rsidP="00040E23">
      <w:pPr>
        <w:pStyle w:val="ListeParagraf"/>
        <w:numPr>
          <w:ilvl w:val="0"/>
          <w:numId w:val="29"/>
        </w:numPr>
        <w:spacing w:before="120" w:after="120" w:line="360" w:lineRule="auto"/>
        <w:jc w:val="both"/>
        <w:rPr>
          <w:rFonts w:ascii="Times New Roman" w:hAnsi="Times New Roman" w:cs="Times New Roman"/>
          <w:color w:val="4472C4" w:themeColor="accent1"/>
          <w:sz w:val="24"/>
          <w:szCs w:val="24"/>
        </w:rPr>
      </w:pPr>
      <w:hyperlink r:id="rId120" w:history="1">
        <w:r w:rsidR="00C2291E" w:rsidRPr="00F85AC6">
          <w:rPr>
            <w:rStyle w:val="Kpr"/>
            <w:rFonts w:ascii="Times New Roman" w:hAnsi="Times New Roman" w:cs="Times New Roman"/>
            <w:color w:val="4472C4" w:themeColor="accent1"/>
            <w:sz w:val="24"/>
            <w:szCs w:val="24"/>
          </w:rPr>
          <w:t>657 Sayılı Devlet Memurları Kanunu</w:t>
        </w:r>
      </w:hyperlink>
    </w:p>
    <w:p w14:paraId="37117388" w14:textId="6E8F1DC1" w:rsidR="00BC76F1" w:rsidRPr="00F85AC6" w:rsidRDefault="00F47F7E" w:rsidP="00040E23">
      <w:pPr>
        <w:pStyle w:val="ListeParagraf"/>
        <w:numPr>
          <w:ilvl w:val="0"/>
          <w:numId w:val="29"/>
        </w:numPr>
        <w:spacing w:before="120" w:after="120" w:line="360" w:lineRule="auto"/>
        <w:jc w:val="both"/>
        <w:rPr>
          <w:rFonts w:ascii="Times New Roman" w:hAnsi="Times New Roman" w:cs="Times New Roman"/>
          <w:color w:val="4472C4" w:themeColor="accent1"/>
          <w:sz w:val="24"/>
          <w:szCs w:val="24"/>
        </w:rPr>
      </w:pPr>
      <w:hyperlink r:id="rId121" w:history="1">
        <w:r w:rsidR="00BC76F1" w:rsidRPr="00F85AC6">
          <w:rPr>
            <w:rStyle w:val="Kpr"/>
            <w:rFonts w:ascii="Times New Roman" w:hAnsi="Times New Roman" w:cs="Times New Roman"/>
            <w:color w:val="4472C4" w:themeColor="accent1"/>
            <w:sz w:val="24"/>
            <w:szCs w:val="24"/>
          </w:rPr>
          <w:t>Güncel Doküm</w:t>
        </w:r>
        <w:r w:rsidR="00BC76F1" w:rsidRPr="00F85AC6">
          <w:rPr>
            <w:rStyle w:val="Kpr"/>
            <w:rFonts w:ascii="Times New Roman" w:hAnsi="Times New Roman" w:cs="Times New Roman"/>
            <w:color w:val="4472C4" w:themeColor="accent1"/>
            <w:sz w:val="24"/>
            <w:szCs w:val="24"/>
          </w:rPr>
          <w:t>a</w:t>
        </w:r>
        <w:r w:rsidR="00BC76F1" w:rsidRPr="00F85AC6">
          <w:rPr>
            <w:rStyle w:val="Kpr"/>
            <w:rFonts w:ascii="Times New Roman" w:hAnsi="Times New Roman" w:cs="Times New Roman"/>
            <w:color w:val="4472C4" w:themeColor="accent1"/>
            <w:sz w:val="24"/>
            <w:szCs w:val="24"/>
          </w:rPr>
          <w:t>n Listesi</w:t>
        </w:r>
      </w:hyperlink>
    </w:p>
    <w:p w14:paraId="1AD7207A" w14:textId="7395FA34" w:rsidR="00856FE2" w:rsidRPr="00F85AC6" w:rsidRDefault="00F47F7E" w:rsidP="00040E23">
      <w:pPr>
        <w:pStyle w:val="ListeParagraf"/>
        <w:numPr>
          <w:ilvl w:val="0"/>
          <w:numId w:val="29"/>
        </w:numPr>
        <w:spacing w:before="120" w:after="120" w:line="360" w:lineRule="auto"/>
        <w:jc w:val="both"/>
        <w:rPr>
          <w:rFonts w:ascii="Times New Roman" w:hAnsi="Times New Roman" w:cs="Times New Roman"/>
          <w:color w:val="4472C4" w:themeColor="accent1"/>
          <w:sz w:val="24"/>
          <w:szCs w:val="24"/>
        </w:rPr>
      </w:pPr>
      <w:hyperlink r:id="rId122" w:history="1">
        <w:r w:rsidR="00BC76F1" w:rsidRPr="00F85AC6">
          <w:rPr>
            <w:rStyle w:val="Kpr"/>
            <w:rFonts w:ascii="Times New Roman" w:hAnsi="Times New Roman" w:cs="Times New Roman"/>
            <w:color w:val="4472C4" w:themeColor="accent1"/>
            <w:sz w:val="24"/>
            <w:szCs w:val="24"/>
          </w:rPr>
          <w:t>Dış Kaynaklı Günc</w:t>
        </w:r>
        <w:r w:rsidR="00BC76F1" w:rsidRPr="00F85AC6">
          <w:rPr>
            <w:rStyle w:val="Kpr"/>
            <w:rFonts w:ascii="Times New Roman" w:hAnsi="Times New Roman" w:cs="Times New Roman"/>
            <w:color w:val="4472C4" w:themeColor="accent1"/>
            <w:sz w:val="24"/>
            <w:szCs w:val="24"/>
          </w:rPr>
          <w:t>e</w:t>
        </w:r>
        <w:r w:rsidR="00BC76F1" w:rsidRPr="00F85AC6">
          <w:rPr>
            <w:rStyle w:val="Kpr"/>
            <w:rFonts w:ascii="Times New Roman" w:hAnsi="Times New Roman" w:cs="Times New Roman"/>
            <w:color w:val="4472C4" w:themeColor="accent1"/>
            <w:sz w:val="24"/>
            <w:szCs w:val="24"/>
          </w:rPr>
          <w:t>l Doküman Listesi</w:t>
        </w:r>
      </w:hyperlink>
    </w:p>
    <w:p w14:paraId="1A9C147E" w14:textId="212C893A" w:rsidR="00CE64BA" w:rsidRPr="00F85AC6" w:rsidRDefault="00F47F7E" w:rsidP="00040E23">
      <w:pPr>
        <w:pStyle w:val="ListeParagraf"/>
        <w:numPr>
          <w:ilvl w:val="0"/>
          <w:numId w:val="29"/>
        </w:numPr>
        <w:spacing w:before="120" w:after="120" w:line="360" w:lineRule="auto"/>
        <w:jc w:val="both"/>
        <w:rPr>
          <w:rFonts w:ascii="Times New Roman" w:hAnsi="Times New Roman" w:cs="Times New Roman"/>
          <w:color w:val="4472C4" w:themeColor="accent1"/>
          <w:sz w:val="24"/>
          <w:szCs w:val="24"/>
        </w:rPr>
      </w:pPr>
      <w:hyperlink r:id="rId123" w:history="1">
        <w:r w:rsidR="00BC76F1" w:rsidRPr="00F85AC6">
          <w:rPr>
            <w:rStyle w:val="Kpr"/>
            <w:rFonts w:ascii="Times New Roman" w:hAnsi="Times New Roman" w:cs="Times New Roman"/>
            <w:color w:val="4472C4" w:themeColor="accent1"/>
            <w:sz w:val="24"/>
            <w:szCs w:val="24"/>
          </w:rPr>
          <w:t>Arşiv Yönergesi</w:t>
        </w:r>
      </w:hyperlink>
    </w:p>
    <w:p w14:paraId="649FF84E" w14:textId="2D9A18CC" w:rsidR="00CE64BA" w:rsidRPr="00040E23" w:rsidRDefault="00CE64BA" w:rsidP="00040E23">
      <w:pPr>
        <w:pStyle w:val="Balk2"/>
        <w:rPr>
          <w:rFonts w:ascii="Times New Roman" w:hAnsi="Times New Roman" w:cs="Times New Roman"/>
          <w:b/>
          <w:bCs/>
          <w:sz w:val="24"/>
          <w:szCs w:val="24"/>
        </w:rPr>
      </w:pPr>
      <w:bookmarkStart w:id="52" w:name="_Toc133171557"/>
      <w:r w:rsidRPr="00040E23">
        <w:rPr>
          <w:rFonts w:ascii="Times New Roman" w:hAnsi="Times New Roman" w:cs="Times New Roman"/>
          <w:b/>
          <w:bCs/>
          <w:color w:val="auto"/>
          <w:sz w:val="24"/>
          <w:szCs w:val="24"/>
        </w:rPr>
        <w:t>8.3. Ürün ve Hizmetler</w:t>
      </w:r>
      <w:r w:rsidR="00191596" w:rsidRPr="00040E23">
        <w:rPr>
          <w:rFonts w:ascii="Times New Roman" w:hAnsi="Times New Roman" w:cs="Times New Roman"/>
          <w:b/>
          <w:bCs/>
          <w:color w:val="auto"/>
          <w:sz w:val="24"/>
          <w:szCs w:val="24"/>
        </w:rPr>
        <w:t xml:space="preserve">in </w:t>
      </w:r>
      <w:r w:rsidRPr="00040E23">
        <w:rPr>
          <w:rFonts w:ascii="Times New Roman" w:hAnsi="Times New Roman" w:cs="Times New Roman"/>
          <w:b/>
          <w:bCs/>
          <w:color w:val="auto"/>
          <w:sz w:val="24"/>
          <w:szCs w:val="24"/>
        </w:rPr>
        <w:t>Tasarımı ve Geliştirilmesi</w:t>
      </w:r>
      <w:bookmarkEnd w:id="52"/>
      <w:r w:rsidRPr="00040E23">
        <w:rPr>
          <w:rFonts w:ascii="Times New Roman" w:hAnsi="Times New Roman" w:cs="Times New Roman"/>
          <w:b/>
          <w:bCs/>
          <w:sz w:val="24"/>
          <w:szCs w:val="24"/>
        </w:rPr>
        <w:t xml:space="preserve"> </w:t>
      </w:r>
    </w:p>
    <w:p w14:paraId="5022EFE6" w14:textId="6F85B692" w:rsidR="00BC76F1" w:rsidRPr="00040E23" w:rsidRDefault="00F15C52" w:rsidP="00040E23">
      <w:pPr>
        <w:pStyle w:val="NormalWeb"/>
        <w:spacing w:line="360" w:lineRule="auto"/>
        <w:jc w:val="both"/>
      </w:pPr>
      <w:r w:rsidRPr="00040E23">
        <w:t xml:space="preserve">Üniversitemizin yaptığı tüm faaliyetler </w:t>
      </w:r>
      <w:r w:rsidR="009269F7" w:rsidRPr="00040E23">
        <w:t xml:space="preserve">ilgili mevzuat ve </w:t>
      </w:r>
      <w:r w:rsidRPr="00040E23">
        <w:t xml:space="preserve">2547 sayılı YÖK Kanunu çerçevesinde yapıldığından dolayı 8.3 maddesi kapsam dışı tutulmuştur. Üniversitemizde, yeni programların ve derslerin açılması, bunlarda değişiklik yapılması ve program yeterliliklerinin belirlenmesi, tek başına Üniversite yetkisinde olmayıp, Yükseköğretim Kurulu tarafından belirlenen mevzuat ve Bologna Süreci kuralları doğrultusunda </w:t>
      </w:r>
      <w:r w:rsidRPr="00040E23">
        <w:lastRenderedPageBreak/>
        <w:t xml:space="preserve">yürütülmektedir. Bu nedenle, tasarım ve geliştirme süreçleri belirlenirken ve uygulanırken, ilgili mevzuat hükümlerine göre hareket edilmektedir. Yeni programların ve derslerin açılması ile bunlarda değişiklik yapılmasına ilişkin uygulamalar, ilgili süreçlerde tanımlanmış olup, bu faaliyetler hizmetin geliştirmesi olarak ifade edilebilmektedir. Programlara ilişkin bilgiler Bilgi Paketi’nde yer almaktadır. Geliştirme ile yapılan faaliyetler ilgili birimler tarafından dokümante edilir; Kalite Yönetim Sistemi standardının 9. maddesi gereği analiz, değerlendirme, karar verme, kontrolü yapılır ve standardın 10. maddesi gereği iyileştirici ve düzeltici faaliyetler gerçekleştirilir. </w:t>
      </w:r>
    </w:p>
    <w:p w14:paraId="243799E4" w14:textId="35C197F6" w:rsidR="00CE64BA" w:rsidRPr="00040E23" w:rsidRDefault="00CE64BA" w:rsidP="00040E23">
      <w:pPr>
        <w:pStyle w:val="Balk2"/>
        <w:rPr>
          <w:rFonts w:ascii="Times New Roman" w:hAnsi="Times New Roman" w:cs="Times New Roman"/>
          <w:b/>
          <w:bCs/>
          <w:color w:val="auto"/>
          <w:sz w:val="24"/>
          <w:szCs w:val="24"/>
        </w:rPr>
      </w:pPr>
      <w:bookmarkStart w:id="53" w:name="_Toc133171558"/>
      <w:r w:rsidRPr="00040E23">
        <w:rPr>
          <w:rFonts w:ascii="Times New Roman" w:hAnsi="Times New Roman" w:cs="Times New Roman"/>
          <w:b/>
          <w:bCs/>
          <w:color w:val="auto"/>
          <w:sz w:val="24"/>
          <w:szCs w:val="24"/>
        </w:rPr>
        <w:t>8.4. Dış</w:t>
      </w:r>
      <w:r w:rsidR="00191596" w:rsidRPr="00040E23">
        <w:rPr>
          <w:rFonts w:ascii="Times New Roman" w:hAnsi="Times New Roman" w:cs="Times New Roman"/>
          <w:b/>
          <w:bCs/>
          <w:color w:val="auto"/>
          <w:sz w:val="24"/>
          <w:szCs w:val="24"/>
        </w:rPr>
        <w:t>arı</w:t>
      </w:r>
      <w:r w:rsidR="00E755D2" w:rsidRPr="00040E23">
        <w:rPr>
          <w:rFonts w:ascii="Times New Roman" w:hAnsi="Times New Roman" w:cs="Times New Roman"/>
          <w:b/>
          <w:bCs/>
          <w:color w:val="auto"/>
          <w:sz w:val="24"/>
          <w:szCs w:val="24"/>
        </w:rPr>
        <w:t>dan</w:t>
      </w:r>
      <w:r w:rsidRPr="00040E23">
        <w:rPr>
          <w:rFonts w:ascii="Times New Roman" w:hAnsi="Times New Roman" w:cs="Times New Roman"/>
          <w:b/>
          <w:bCs/>
          <w:color w:val="auto"/>
          <w:sz w:val="24"/>
          <w:szCs w:val="24"/>
        </w:rPr>
        <w:t xml:space="preserve"> Tedarik Edilen </w:t>
      </w:r>
      <w:r w:rsidR="00191596" w:rsidRPr="00040E23">
        <w:rPr>
          <w:rFonts w:ascii="Times New Roman" w:hAnsi="Times New Roman" w:cs="Times New Roman"/>
          <w:b/>
          <w:bCs/>
          <w:color w:val="auto"/>
          <w:sz w:val="24"/>
          <w:szCs w:val="24"/>
        </w:rPr>
        <w:t xml:space="preserve">Proses </w:t>
      </w:r>
      <w:r w:rsidRPr="00040E23">
        <w:rPr>
          <w:rFonts w:ascii="Times New Roman" w:hAnsi="Times New Roman" w:cs="Times New Roman"/>
          <w:b/>
          <w:bCs/>
          <w:color w:val="auto"/>
          <w:sz w:val="24"/>
          <w:szCs w:val="24"/>
        </w:rPr>
        <w:t>Ürün ve Hizmetlerin Kontrolü</w:t>
      </w:r>
      <w:bookmarkEnd w:id="53"/>
    </w:p>
    <w:p w14:paraId="77A90D25" w14:textId="77777777" w:rsidR="00E755D2" w:rsidRPr="00040E23" w:rsidRDefault="00E755D2" w:rsidP="00040E23">
      <w:pPr>
        <w:pStyle w:val="Balk2"/>
        <w:rPr>
          <w:rFonts w:ascii="Times New Roman" w:hAnsi="Times New Roman" w:cs="Times New Roman"/>
          <w:b/>
          <w:bCs/>
          <w:color w:val="auto"/>
          <w:sz w:val="24"/>
          <w:szCs w:val="24"/>
        </w:rPr>
      </w:pPr>
    </w:p>
    <w:p w14:paraId="0CF90BDD" w14:textId="5545F3DB" w:rsidR="00E755D2" w:rsidRPr="00040E23" w:rsidRDefault="00E755D2" w:rsidP="00040E23">
      <w:pPr>
        <w:pStyle w:val="Balk3"/>
        <w:rPr>
          <w:rFonts w:ascii="Times New Roman" w:hAnsi="Times New Roman" w:cs="Times New Roman"/>
          <w:b/>
          <w:bCs/>
        </w:rPr>
      </w:pPr>
      <w:bookmarkStart w:id="54" w:name="_Toc133171559"/>
      <w:r w:rsidRPr="00040E23">
        <w:rPr>
          <w:rFonts w:ascii="Times New Roman" w:hAnsi="Times New Roman" w:cs="Times New Roman"/>
          <w:b/>
          <w:bCs/>
          <w:color w:val="auto"/>
        </w:rPr>
        <w:t xml:space="preserve">8.4.1. </w:t>
      </w:r>
      <w:r w:rsidR="00CE64BA" w:rsidRPr="00040E23">
        <w:rPr>
          <w:rFonts w:ascii="Times New Roman" w:hAnsi="Times New Roman" w:cs="Times New Roman"/>
          <w:b/>
          <w:bCs/>
          <w:color w:val="auto"/>
        </w:rPr>
        <w:t>Genel</w:t>
      </w:r>
      <w:bookmarkEnd w:id="54"/>
    </w:p>
    <w:p w14:paraId="14AC121F" w14:textId="31B9872D"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faaliyet alanına giren hizmetlere yönelik olarak ihtiyaçların dışarıdan tedarik edilmesi, hazırlanan iş akışları doğrultusunda gerçekleştirilir. Dışardan tedarik edilecek satın alma faaliyetlerinin, ilgili yasalara çerçevesinde gerçekleştirilmesi esastır. </w:t>
      </w:r>
    </w:p>
    <w:p w14:paraId="35C4E004" w14:textId="7226ECBD" w:rsidR="00CE64BA" w:rsidRPr="00040E23" w:rsidRDefault="00CE64BA" w:rsidP="00040E23">
      <w:pPr>
        <w:pStyle w:val="Balk3"/>
        <w:rPr>
          <w:rFonts w:ascii="Times New Roman" w:hAnsi="Times New Roman" w:cs="Times New Roman"/>
          <w:b/>
          <w:bCs/>
          <w:color w:val="auto"/>
        </w:rPr>
      </w:pPr>
      <w:bookmarkStart w:id="55" w:name="_Toc133171560"/>
      <w:r w:rsidRPr="00040E23">
        <w:rPr>
          <w:rFonts w:ascii="Times New Roman" w:hAnsi="Times New Roman" w:cs="Times New Roman"/>
          <w:b/>
          <w:bCs/>
          <w:color w:val="auto"/>
        </w:rPr>
        <w:t>8.4.2.</w:t>
      </w:r>
      <w:r w:rsidR="00E755D2" w:rsidRPr="00040E23">
        <w:rPr>
          <w:rFonts w:ascii="Times New Roman" w:hAnsi="Times New Roman" w:cs="Times New Roman"/>
          <w:b/>
          <w:bCs/>
          <w:color w:val="auto"/>
        </w:rPr>
        <w:t xml:space="preserve"> </w:t>
      </w:r>
      <w:r w:rsidRPr="00040E23">
        <w:rPr>
          <w:rFonts w:ascii="Times New Roman" w:hAnsi="Times New Roman" w:cs="Times New Roman"/>
          <w:b/>
          <w:bCs/>
          <w:color w:val="auto"/>
        </w:rPr>
        <w:t>Kontrolün Tipi ve</w:t>
      </w:r>
      <w:r w:rsidR="00E755D2" w:rsidRPr="00040E23">
        <w:rPr>
          <w:rFonts w:ascii="Times New Roman" w:hAnsi="Times New Roman" w:cs="Times New Roman"/>
          <w:b/>
          <w:bCs/>
          <w:color w:val="auto"/>
        </w:rPr>
        <w:t xml:space="preserve"> </w:t>
      </w:r>
      <w:r w:rsidR="00191596" w:rsidRPr="00040E23">
        <w:rPr>
          <w:rFonts w:ascii="Times New Roman" w:hAnsi="Times New Roman" w:cs="Times New Roman"/>
          <w:b/>
          <w:bCs/>
          <w:color w:val="auto"/>
        </w:rPr>
        <w:t>Boyutu</w:t>
      </w:r>
      <w:bookmarkEnd w:id="55"/>
    </w:p>
    <w:p w14:paraId="329678CA" w14:textId="14EC9DFE" w:rsidR="00E755D2"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bütçesi dâhilinde, dışardan tedarik etmeyi planladığı ürün ve hizmetler için, ürün ve hizmet bilgisi ile istenilen şartları içeren, ilgili yasalara uygun bilgileri dokümante ederek önceden belirler ve yapılacak tedarik yöntemine uygun şartnameler hazırlar ve duyurur. Şartnameye(</w:t>
      </w:r>
      <w:proofErr w:type="spellStart"/>
      <w:r w:rsidRPr="00040E23">
        <w:rPr>
          <w:rFonts w:ascii="Times New Roman" w:hAnsi="Times New Roman" w:cs="Times New Roman"/>
          <w:sz w:val="24"/>
          <w:szCs w:val="24"/>
        </w:rPr>
        <w:t>lere</w:t>
      </w:r>
      <w:proofErr w:type="spellEnd"/>
      <w:r w:rsidRPr="00040E23">
        <w:rPr>
          <w:rFonts w:ascii="Times New Roman" w:hAnsi="Times New Roman" w:cs="Times New Roman"/>
          <w:sz w:val="24"/>
          <w:szCs w:val="24"/>
        </w:rPr>
        <w:t xml:space="preserve">) göre ilgili komisyonca değerlendirilen ürün ve hizmetler uygun ise kabul edilip sisteme dâhil edilir, uygun değil ise </w:t>
      </w:r>
      <w:proofErr w:type="spellStart"/>
      <w:r w:rsidRPr="00040E23">
        <w:rPr>
          <w:rFonts w:ascii="Times New Roman" w:hAnsi="Times New Roman" w:cs="Times New Roman"/>
          <w:sz w:val="24"/>
          <w:szCs w:val="24"/>
        </w:rPr>
        <w:t>red</w:t>
      </w:r>
      <w:proofErr w:type="spellEnd"/>
      <w:r w:rsidRPr="00040E23">
        <w:rPr>
          <w:rFonts w:ascii="Times New Roman" w:hAnsi="Times New Roman" w:cs="Times New Roman"/>
          <w:sz w:val="24"/>
          <w:szCs w:val="24"/>
        </w:rPr>
        <w:t xml:space="preserve"> edilerek tedarikçiye teslim edilir. Tedarik sürecine dâhil olan tedarikçiler öncesinde Kamu İhale Kurumun ilgili uygulamasından durum sorgulaması ile kontrol edilir. </w:t>
      </w:r>
    </w:p>
    <w:p w14:paraId="58D8FC56" w14:textId="6B956C81" w:rsidR="00CE64BA" w:rsidRPr="00040E23" w:rsidRDefault="00CE64BA" w:rsidP="00040E23">
      <w:pPr>
        <w:pStyle w:val="Balk3"/>
        <w:rPr>
          <w:rFonts w:ascii="Times New Roman" w:hAnsi="Times New Roman" w:cs="Times New Roman"/>
          <w:b/>
          <w:bCs/>
        </w:rPr>
      </w:pPr>
      <w:bookmarkStart w:id="56" w:name="_Toc133171561"/>
      <w:r w:rsidRPr="00040E23">
        <w:rPr>
          <w:rFonts w:ascii="Times New Roman" w:hAnsi="Times New Roman" w:cs="Times New Roman"/>
          <w:b/>
          <w:bCs/>
          <w:color w:val="auto"/>
        </w:rPr>
        <w:t>8.4.3. Dı</w:t>
      </w:r>
      <w:r w:rsidR="00191596" w:rsidRPr="00040E23">
        <w:rPr>
          <w:rFonts w:ascii="Times New Roman" w:hAnsi="Times New Roman" w:cs="Times New Roman"/>
          <w:b/>
          <w:bCs/>
          <w:color w:val="auto"/>
        </w:rPr>
        <w:t xml:space="preserve">ş </w:t>
      </w:r>
      <w:r w:rsidRPr="00040E23">
        <w:rPr>
          <w:rFonts w:ascii="Times New Roman" w:hAnsi="Times New Roman" w:cs="Times New Roman"/>
          <w:b/>
          <w:bCs/>
          <w:color w:val="auto"/>
        </w:rPr>
        <w:t>Tedarikçi için Bilgi</w:t>
      </w:r>
      <w:bookmarkEnd w:id="56"/>
      <w:r w:rsidRPr="00040E23">
        <w:rPr>
          <w:rFonts w:ascii="Times New Roman" w:hAnsi="Times New Roman" w:cs="Times New Roman"/>
          <w:b/>
          <w:bCs/>
        </w:rPr>
        <w:t xml:space="preserve"> </w:t>
      </w:r>
    </w:p>
    <w:p w14:paraId="3DC79D77" w14:textId="2A5D7EE6"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tedarik edilecek ürün ve hizmetleri tedarik etmeden önce, bunları nasıl temin edeceğine dair yöntemleri, ihtiyacına uygun şekilde ürün, hizmete ait şartname(</w:t>
      </w:r>
      <w:proofErr w:type="spellStart"/>
      <w:r w:rsidRPr="00040E23">
        <w:rPr>
          <w:rFonts w:ascii="Times New Roman" w:hAnsi="Times New Roman" w:cs="Times New Roman"/>
          <w:sz w:val="24"/>
          <w:szCs w:val="24"/>
        </w:rPr>
        <w:t>leri</w:t>
      </w:r>
      <w:proofErr w:type="spellEnd"/>
      <w:r w:rsidRPr="00040E23">
        <w:rPr>
          <w:rFonts w:ascii="Times New Roman" w:hAnsi="Times New Roman" w:cs="Times New Roman"/>
          <w:sz w:val="24"/>
          <w:szCs w:val="24"/>
        </w:rPr>
        <w:t xml:space="preserve">) hazırlar. Şartnameler ürün veya hizmete ait detaylı bilgileri içerir. Üniversitemiz, tedarikçilerinin belirlenmesi ve değerlendirilmesine ilişkin detaylar </w:t>
      </w:r>
      <w:r w:rsidR="00856FE2" w:rsidRPr="00040E23">
        <w:rPr>
          <w:rFonts w:ascii="Times New Roman" w:hAnsi="Times New Roman" w:cs="Times New Roman"/>
          <w:sz w:val="24"/>
          <w:szCs w:val="24"/>
        </w:rPr>
        <w:t>Kamu İhale Kanunu’nda</w:t>
      </w:r>
      <w:r w:rsidRPr="00040E23">
        <w:rPr>
          <w:rFonts w:ascii="Times New Roman" w:hAnsi="Times New Roman" w:cs="Times New Roman"/>
          <w:sz w:val="24"/>
          <w:szCs w:val="24"/>
        </w:rPr>
        <w:t xml:space="preserve"> belirtildiği </w:t>
      </w:r>
      <w:r w:rsidRPr="00040E23">
        <w:rPr>
          <w:rFonts w:ascii="Times New Roman" w:hAnsi="Times New Roman" w:cs="Times New Roman"/>
          <w:sz w:val="24"/>
          <w:szCs w:val="24"/>
        </w:rPr>
        <w:lastRenderedPageBreak/>
        <w:t xml:space="preserve">şekilde yapılır. Tedarikçi performansları, kurum ile etkileşimleri yılda en az 1 kere faaliyet türüne göre “Tedarikçi Firma </w:t>
      </w:r>
      <w:proofErr w:type="spellStart"/>
      <w:r w:rsidRPr="00040E23">
        <w:rPr>
          <w:rFonts w:ascii="Times New Roman" w:hAnsi="Times New Roman" w:cs="Times New Roman"/>
          <w:sz w:val="24"/>
          <w:szCs w:val="24"/>
        </w:rPr>
        <w:t>Listesi”ne</w:t>
      </w:r>
      <w:proofErr w:type="spellEnd"/>
      <w:r w:rsidRPr="00040E23">
        <w:rPr>
          <w:rFonts w:ascii="Times New Roman" w:hAnsi="Times New Roman" w:cs="Times New Roman"/>
          <w:sz w:val="24"/>
          <w:szCs w:val="24"/>
        </w:rPr>
        <w:t xml:space="preserve"> kaydedilir. </w:t>
      </w:r>
    </w:p>
    <w:p w14:paraId="06903F30"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724F981F" w14:textId="77777777" w:rsidR="00856FE2" w:rsidRPr="00F85AC6" w:rsidRDefault="00F47F7E" w:rsidP="00040E23">
      <w:pPr>
        <w:pStyle w:val="ListeParagraf"/>
        <w:numPr>
          <w:ilvl w:val="0"/>
          <w:numId w:val="30"/>
        </w:numPr>
        <w:spacing w:before="120" w:after="120" w:line="360" w:lineRule="auto"/>
        <w:jc w:val="both"/>
        <w:rPr>
          <w:rFonts w:ascii="Times New Roman" w:hAnsi="Times New Roman" w:cs="Times New Roman"/>
          <w:color w:val="4472C4" w:themeColor="accent1"/>
          <w:sz w:val="24"/>
          <w:szCs w:val="24"/>
        </w:rPr>
      </w:pPr>
      <w:hyperlink r:id="rId124" w:history="1">
        <w:r w:rsidR="0005586C" w:rsidRPr="00F85AC6">
          <w:rPr>
            <w:rStyle w:val="Kpr"/>
            <w:rFonts w:ascii="Times New Roman" w:hAnsi="Times New Roman" w:cs="Times New Roman"/>
            <w:color w:val="4472C4" w:themeColor="accent1"/>
            <w:sz w:val="24"/>
            <w:szCs w:val="24"/>
          </w:rPr>
          <w:t>4734 sayılı Kamu İhale Kanunu</w:t>
        </w:r>
      </w:hyperlink>
    </w:p>
    <w:p w14:paraId="3B428622" w14:textId="77777777" w:rsidR="00856FE2" w:rsidRPr="00F85AC6" w:rsidRDefault="00F47F7E" w:rsidP="00040E23">
      <w:pPr>
        <w:pStyle w:val="ListeParagraf"/>
        <w:numPr>
          <w:ilvl w:val="0"/>
          <w:numId w:val="30"/>
        </w:numPr>
        <w:spacing w:before="120" w:after="120" w:line="360" w:lineRule="auto"/>
        <w:jc w:val="both"/>
        <w:rPr>
          <w:rFonts w:ascii="Times New Roman" w:hAnsi="Times New Roman" w:cs="Times New Roman"/>
          <w:color w:val="4472C4" w:themeColor="accent1"/>
          <w:sz w:val="24"/>
          <w:szCs w:val="24"/>
        </w:rPr>
      </w:pPr>
      <w:hyperlink r:id="rId125" w:history="1">
        <w:r w:rsidR="0005586C" w:rsidRPr="00F85AC6">
          <w:rPr>
            <w:rStyle w:val="Kpr"/>
            <w:rFonts w:ascii="Times New Roman" w:hAnsi="Times New Roman" w:cs="Times New Roman"/>
            <w:color w:val="4472C4" w:themeColor="accent1"/>
            <w:sz w:val="24"/>
            <w:szCs w:val="24"/>
          </w:rPr>
          <w:t>4735 sayılı Kamu İhale Sözleşmeleri Kanunu</w:t>
        </w:r>
      </w:hyperlink>
    </w:p>
    <w:p w14:paraId="3377CF0E" w14:textId="2E8E063D" w:rsidR="00856FE2" w:rsidRPr="00F85AC6" w:rsidRDefault="00F47F7E" w:rsidP="00040E23">
      <w:pPr>
        <w:pStyle w:val="ListeParagraf"/>
        <w:numPr>
          <w:ilvl w:val="0"/>
          <w:numId w:val="30"/>
        </w:numPr>
        <w:spacing w:before="120" w:after="120" w:line="360" w:lineRule="auto"/>
        <w:jc w:val="both"/>
        <w:rPr>
          <w:rFonts w:ascii="Times New Roman" w:hAnsi="Times New Roman" w:cs="Times New Roman"/>
          <w:color w:val="4472C4" w:themeColor="accent1"/>
          <w:sz w:val="24"/>
          <w:szCs w:val="24"/>
        </w:rPr>
      </w:pPr>
      <w:hyperlink r:id="rId126" w:history="1">
        <w:r w:rsidR="0005586C" w:rsidRPr="00F85AC6">
          <w:rPr>
            <w:rStyle w:val="Kpr"/>
            <w:rFonts w:ascii="Times New Roman" w:hAnsi="Times New Roman" w:cs="Times New Roman"/>
            <w:color w:val="4472C4" w:themeColor="accent1"/>
            <w:sz w:val="24"/>
            <w:szCs w:val="24"/>
          </w:rPr>
          <w:t>Satın Alma İş Akışları</w:t>
        </w:r>
      </w:hyperlink>
    </w:p>
    <w:p w14:paraId="460995A8" w14:textId="09A9AC73" w:rsidR="00CE64BA" w:rsidRPr="00040E23" w:rsidRDefault="00F47F7E" w:rsidP="00040E23">
      <w:pPr>
        <w:pStyle w:val="ListeParagraf"/>
        <w:numPr>
          <w:ilvl w:val="0"/>
          <w:numId w:val="30"/>
        </w:numPr>
        <w:spacing w:before="120" w:after="120" w:line="360" w:lineRule="auto"/>
        <w:jc w:val="both"/>
        <w:rPr>
          <w:rFonts w:ascii="Times New Roman" w:hAnsi="Times New Roman" w:cs="Times New Roman"/>
          <w:sz w:val="24"/>
          <w:szCs w:val="24"/>
        </w:rPr>
      </w:pPr>
      <w:hyperlink r:id="rId127" w:history="1">
        <w:r w:rsidR="004B2CD4" w:rsidRPr="00040E23">
          <w:rPr>
            <w:rStyle w:val="Kpr"/>
            <w:rFonts w:ascii="Times New Roman" w:hAnsi="Times New Roman" w:cs="Times New Roman"/>
            <w:sz w:val="24"/>
            <w:szCs w:val="24"/>
          </w:rPr>
          <w:t>Tedarikçi Firma Listeleri</w:t>
        </w:r>
      </w:hyperlink>
      <w:r w:rsidR="004B2CD4" w:rsidRPr="00040E23">
        <w:rPr>
          <w:rFonts w:ascii="Times New Roman" w:hAnsi="Times New Roman" w:cs="Times New Roman"/>
          <w:sz w:val="24"/>
          <w:szCs w:val="24"/>
        </w:rPr>
        <w:t xml:space="preserve"> </w:t>
      </w:r>
    </w:p>
    <w:p w14:paraId="40467D08" w14:textId="1CF980AD" w:rsidR="00CE64BA" w:rsidRPr="00040E23" w:rsidRDefault="00CE64BA" w:rsidP="00040E23">
      <w:pPr>
        <w:pStyle w:val="Balk2"/>
        <w:rPr>
          <w:rFonts w:ascii="Times New Roman" w:hAnsi="Times New Roman" w:cs="Times New Roman"/>
          <w:b/>
          <w:bCs/>
          <w:sz w:val="24"/>
          <w:szCs w:val="24"/>
        </w:rPr>
      </w:pPr>
      <w:bookmarkStart w:id="57" w:name="_Toc133171562"/>
      <w:r w:rsidRPr="00040E23">
        <w:rPr>
          <w:rFonts w:ascii="Times New Roman" w:hAnsi="Times New Roman" w:cs="Times New Roman"/>
          <w:b/>
          <w:bCs/>
          <w:color w:val="auto"/>
          <w:sz w:val="24"/>
          <w:szCs w:val="24"/>
        </w:rPr>
        <w:t>8.5. Üretim ve Hizmet</w:t>
      </w:r>
      <w:r w:rsidR="00E755D2" w:rsidRPr="00040E23">
        <w:rPr>
          <w:rFonts w:ascii="Times New Roman" w:hAnsi="Times New Roman" w:cs="Times New Roman"/>
          <w:b/>
          <w:bCs/>
          <w:color w:val="auto"/>
          <w:sz w:val="24"/>
          <w:szCs w:val="24"/>
        </w:rPr>
        <w:t>lerin</w:t>
      </w:r>
      <w:r w:rsidR="00191596" w:rsidRPr="00040E23">
        <w:rPr>
          <w:rFonts w:ascii="Times New Roman" w:hAnsi="Times New Roman" w:cs="Times New Roman"/>
          <w:b/>
          <w:bCs/>
          <w:color w:val="auto"/>
          <w:sz w:val="24"/>
          <w:szCs w:val="24"/>
        </w:rPr>
        <w:t xml:space="preserve"> Sunumu</w:t>
      </w:r>
      <w:bookmarkEnd w:id="57"/>
    </w:p>
    <w:p w14:paraId="42ED77E4" w14:textId="77777777" w:rsidR="00E755D2" w:rsidRPr="00040E23" w:rsidRDefault="00E755D2" w:rsidP="00040E23">
      <w:pPr>
        <w:pStyle w:val="Balk3"/>
        <w:rPr>
          <w:rFonts w:ascii="Times New Roman" w:hAnsi="Times New Roman" w:cs="Times New Roman"/>
          <w:b/>
          <w:bCs/>
          <w:color w:val="auto"/>
        </w:rPr>
      </w:pPr>
    </w:p>
    <w:p w14:paraId="4ADDA45A" w14:textId="1EEB19F5" w:rsidR="00CE64BA" w:rsidRPr="00040E23" w:rsidRDefault="00CE64BA" w:rsidP="00040E23">
      <w:pPr>
        <w:pStyle w:val="Balk3"/>
        <w:rPr>
          <w:rFonts w:ascii="Times New Roman" w:hAnsi="Times New Roman" w:cs="Times New Roman"/>
          <w:b/>
          <w:bCs/>
        </w:rPr>
      </w:pPr>
      <w:bookmarkStart w:id="58" w:name="_Toc133171563"/>
      <w:r w:rsidRPr="00040E23">
        <w:rPr>
          <w:rFonts w:ascii="Times New Roman" w:hAnsi="Times New Roman" w:cs="Times New Roman"/>
          <w:b/>
          <w:bCs/>
          <w:color w:val="auto"/>
        </w:rPr>
        <w:t>8.5.1.Ür</w:t>
      </w:r>
      <w:r w:rsidR="00191596" w:rsidRPr="00040E23">
        <w:rPr>
          <w:rFonts w:ascii="Times New Roman" w:hAnsi="Times New Roman" w:cs="Times New Roman"/>
          <w:b/>
          <w:bCs/>
          <w:color w:val="auto"/>
        </w:rPr>
        <w:t>ün</w:t>
      </w:r>
      <w:r w:rsidRPr="00040E23">
        <w:rPr>
          <w:rFonts w:ascii="Times New Roman" w:hAnsi="Times New Roman" w:cs="Times New Roman"/>
          <w:b/>
          <w:bCs/>
          <w:color w:val="auto"/>
        </w:rPr>
        <w:t xml:space="preserve"> ve Hizmet</w:t>
      </w:r>
      <w:r w:rsidR="00E755D2" w:rsidRPr="00040E23">
        <w:rPr>
          <w:rFonts w:ascii="Times New Roman" w:hAnsi="Times New Roman" w:cs="Times New Roman"/>
          <w:b/>
          <w:bCs/>
          <w:color w:val="auto"/>
        </w:rPr>
        <w:t xml:space="preserve"> S</w:t>
      </w:r>
      <w:r w:rsidR="00191596" w:rsidRPr="00040E23">
        <w:rPr>
          <w:rFonts w:ascii="Times New Roman" w:hAnsi="Times New Roman" w:cs="Times New Roman"/>
          <w:b/>
          <w:bCs/>
          <w:color w:val="auto"/>
        </w:rPr>
        <w:t xml:space="preserve">unumunun </w:t>
      </w:r>
      <w:r w:rsidRPr="00040E23">
        <w:rPr>
          <w:rFonts w:ascii="Times New Roman" w:hAnsi="Times New Roman" w:cs="Times New Roman"/>
          <w:b/>
          <w:bCs/>
          <w:color w:val="auto"/>
        </w:rPr>
        <w:t>Kontrolü</w:t>
      </w:r>
      <w:bookmarkEnd w:id="58"/>
      <w:r w:rsidRPr="00040E23">
        <w:rPr>
          <w:rFonts w:ascii="Times New Roman" w:hAnsi="Times New Roman" w:cs="Times New Roman"/>
          <w:b/>
          <w:bCs/>
        </w:rPr>
        <w:t xml:space="preserve"> </w:t>
      </w:r>
    </w:p>
    <w:p w14:paraId="2045F5D3" w14:textId="7B86D3F0"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sunmuş olduğu hizmetlerin etkin şekilde yürütülmesi, devamlılığının sağlanması, insan hatalarının önlenmesi için </w:t>
      </w:r>
      <w:r w:rsidR="00192733" w:rsidRPr="00040E23">
        <w:rPr>
          <w:rFonts w:ascii="Times New Roman" w:hAnsi="Times New Roman" w:cs="Times New Roman"/>
          <w:sz w:val="24"/>
          <w:szCs w:val="24"/>
        </w:rPr>
        <w:t xml:space="preserve">prosedürler, formlar ve </w:t>
      </w:r>
      <w:r w:rsidRPr="00040E23">
        <w:rPr>
          <w:rFonts w:ascii="Times New Roman" w:hAnsi="Times New Roman" w:cs="Times New Roman"/>
          <w:sz w:val="24"/>
          <w:szCs w:val="24"/>
        </w:rPr>
        <w:t xml:space="preserve">iş akışları hazırlamış, her türlü gerekli vasıf dâhil yetkin kişilerin görevlendirmesi yapmış, proseslerin işletilmesi için uygun alt yapı ve ortamı hazırlamış, </w:t>
      </w:r>
      <w:r w:rsidR="00192733" w:rsidRPr="00040E23">
        <w:rPr>
          <w:rFonts w:ascii="Times New Roman" w:hAnsi="Times New Roman" w:cs="Times New Roman"/>
          <w:sz w:val="24"/>
          <w:szCs w:val="24"/>
        </w:rPr>
        <w:t>süreç kontrol noktaları oluş</w:t>
      </w:r>
      <w:r w:rsidR="009630D2" w:rsidRPr="00040E23">
        <w:rPr>
          <w:rFonts w:ascii="Times New Roman" w:hAnsi="Times New Roman" w:cs="Times New Roman"/>
          <w:sz w:val="24"/>
          <w:szCs w:val="24"/>
        </w:rPr>
        <w:t>t</w:t>
      </w:r>
      <w:r w:rsidR="00192733" w:rsidRPr="00040E23">
        <w:rPr>
          <w:rFonts w:ascii="Times New Roman" w:hAnsi="Times New Roman" w:cs="Times New Roman"/>
          <w:sz w:val="24"/>
          <w:szCs w:val="24"/>
        </w:rPr>
        <w:t xml:space="preserve">urulmuş, </w:t>
      </w:r>
      <w:r w:rsidRPr="00040E23">
        <w:rPr>
          <w:rFonts w:ascii="Times New Roman" w:hAnsi="Times New Roman" w:cs="Times New Roman"/>
          <w:sz w:val="24"/>
          <w:szCs w:val="24"/>
        </w:rPr>
        <w:t>standardın gereği tüm Kalite Yönetim Sistemi bilgileri dokümante e</w:t>
      </w:r>
      <w:r w:rsidR="00192733" w:rsidRPr="00040E23">
        <w:rPr>
          <w:rFonts w:ascii="Times New Roman" w:hAnsi="Times New Roman" w:cs="Times New Roman"/>
          <w:sz w:val="24"/>
          <w:szCs w:val="24"/>
        </w:rPr>
        <w:t>dilmiş</w:t>
      </w:r>
      <w:r w:rsidRPr="00040E23">
        <w:rPr>
          <w:rFonts w:ascii="Times New Roman" w:hAnsi="Times New Roman" w:cs="Times New Roman"/>
          <w:sz w:val="24"/>
          <w:szCs w:val="24"/>
        </w:rPr>
        <w:t xml:space="preserve"> ve web sayfasında yayınla</w:t>
      </w:r>
      <w:r w:rsidR="00192733" w:rsidRPr="00040E23">
        <w:rPr>
          <w:rFonts w:ascii="Times New Roman" w:hAnsi="Times New Roman" w:cs="Times New Roman"/>
          <w:sz w:val="24"/>
          <w:szCs w:val="24"/>
        </w:rPr>
        <w:t>n</w:t>
      </w:r>
      <w:r w:rsidRPr="00040E23">
        <w:rPr>
          <w:rFonts w:ascii="Times New Roman" w:hAnsi="Times New Roman" w:cs="Times New Roman"/>
          <w:sz w:val="24"/>
          <w:szCs w:val="24"/>
        </w:rPr>
        <w:t xml:space="preserve">mıştır. </w:t>
      </w:r>
      <w:r w:rsidR="00192733" w:rsidRPr="00040E23">
        <w:rPr>
          <w:rFonts w:ascii="Times New Roman" w:hAnsi="Times New Roman" w:cs="Times New Roman"/>
          <w:sz w:val="24"/>
          <w:szCs w:val="24"/>
        </w:rPr>
        <w:t xml:space="preserve">Süreçler ve diğer dokümanlar yasal mevzuat usul ve esaslara uygun olarak hazırlanmıştır. </w:t>
      </w:r>
      <w:r w:rsidR="009630D2" w:rsidRPr="00040E23">
        <w:rPr>
          <w:rFonts w:ascii="Times New Roman" w:hAnsi="Times New Roman" w:cs="Times New Roman"/>
          <w:sz w:val="24"/>
          <w:szCs w:val="24"/>
        </w:rPr>
        <w:t xml:space="preserve">Tüm verilen hizmetlere ait detayları tanımlayan süreç kartları hazırlanmış olup Kalite Koordinatörlüğü web sayfasında yer almaktadır. </w:t>
      </w:r>
      <w:r w:rsidR="00192733" w:rsidRPr="00040E23">
        <w:rPr>
          <w:rFonts w:ascii="Times New Roman" w:hAnsi="Times New Roman" w:cs="Times New Roman"/>
          <w:sz w:val="24"/>
          <w:szCs w:val="24"/>
        </w:rPr>
        <w:t>Üniversitede verilen hizmetlerin kontrolleri ilgili birim sorumlusu ve/veya yöneticisi tarafından</w:t>
      </w:r>
      <w:r w:rsidR="009630D2" w:rsidRPr="00040E23">
        <w:rPr>
          <w:rFonts w:ascii="Times New Roman" w:hAnsi="Times New Roman" w:cs="Times New Roman"/>
          <w:sz w:val="24"/>
          <w:szCs w:val="24"/>
        </w:rPr>
        <w:t xml:space="preserve"> süreç kontrol noktaları oluşturularak </w:t>
      </w:r>
      <w:r w:rsidR="00192733" w:rsidRPr="00040E23">
        <w:rPr>
          <w:rFonts w:ascii="Times New Roman" w:hAnsi="Times New Roman" w:cs="Times New Roman"/>
          <w:sz w:val="24"/>
          <w:szCs w:val="24"/>
        </w:rPr>
        <w:t xml:space="preserve">gerçekleştirilir. Verilen tüm hizmetlere ait olması gereken ilgili mevzuatta tanımlanmaktadır. Kontrollerde mevzuata uyuma bakılır. Her süreçte konu hakkında uzman ve ilgili yeterliliğe sahip kişiler çalışmaktadır. Hizmetin sunulmasına ait tüm riskler tanımlanmış olup risklerin yok edilmesi konusunda çalışmalar yapılır. </w:t>
      </w:r>
    </w:p>
    <w:p w14:paraId="5B55EEE9"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5F15828D" w14:textId="14DF68BB" w:rsidR="00856FE2" w:rsidRPr="00040E23" w:rsidRDefault="00F47F7E" w:rsidP="00040E23">
      <w:pPr>
        <w:pStyle w:val="ListeParagraf"/>
        <w:numPr>
          <w:ilvl w:val="0"/>
          <w:numId w:val="31"/>
        </w:numPr>
        <w:spacing w:before="120" w:after="120" w:line="360" w:lineRule="auto"/>
        <w:jc w:val="both"/>
        <w:rPr>
          <w:rFonts w:ascii="Times New Roman" w:hAnsi="Times New Roman" w:cs="Times New Roman"/>
          <w:sz w:val="24"/>
          <w:szCs w:val="24"/>
        </w:rPr>
      </w:pPr>
      <w:hyperlink r:id="rId128" w:history="1">
        <w:r w:rsidR="00094B6D" w:rsidRPr="00040E23">
          <w:rPr>
            <w:rStyle w:val="Kpr"/>
          </w:rPr>
          <w:t>İş Akış Şemaları | Iğdır Üniversitesi (igdir.edu.tr)</w:t>
        </w:r>
      </w:hyperlink>
    </w:p>
    <w:p w14:paraId="75B9DE1B" w14:textId="77777777" w:rsidR="00856FE2" w:rsidRPr="00040E23" w:rsidRDefault="00F47F7E" w:rsidP="00040E23">
      <w:pPr>
        <w:pStyle w:val="ListeParagraf"/>
        <w:numPr>
          <w:ilvl w:val="0"/>
          <w:numId w:val="31"/>
        </w:numPr>
        <w:spacing w:before="120" w:after="120" w:line="360" w:lineRule="auto"/>
        <w:jc w:val="both"/>
        <w:rPr>
          <w:rFonts w:ascii="Times New Roman" w:hAnsi="Times New Roman" w:cs="Times New Roman"/>
          <w:sz w:val="24"/>
          <w:szCs w:val="24"/>
        </w:rPr>
      </w:pPr>
      <w:hyperlink r:id="rId129" w:history="1">
        <w:r w:rsidR="00856FE2" w:rsidRPr="00040E23">
          <w:rPr>
            <w:rStyle w:val="Kpr"/>
            <w:rFonts w:ascii="Times New Roman" w:hAnsi="Times New Roman" w:cs="Times New Roman"/>
            <w:sz w:val="24"/>
            <w:szCs w:val="24"/>
          </w:rPr>
          <w:t>www.mevzuat.gov.tr</w:t>
        </w:r>
      </w:hyperlink>
    </w:p>
    <w:p w14:paraId="00B65BA8" w14:textId="5364F7F4" w:rsidR="00856FE2" w:rsidRPr="00F85AC6" w:rsidRDefault="00F47F7E" w:rsidP="00040E23">
      <w:pPr>
        <w:pStyle w:val="ListeParagraf"/>
        <w:numPr>
          <w:ilvl w:val="0"/>
          <w:numId w:val="31"/>
        </w:numPr>
        <w:spacing w:before="120" w:after="120" w:line="360" w:lineRule="auto"/>
        <w:jc w:val="both"/>
        <w:rPr>
          <w:rFonts w:ascii="Times New Roman" w:hAnsi="Times New Roman" w:cs="Times New Roman"/>
          <w:color w:val="4472C4" w:themeColor="accent1"/>
          <w:sz w:val="24"/>
          <w:szCs w:val="24"/>
        </w:rPr>
      </w:pPr>
      <w:hyperlink r:id="rId130" w:history="1">
        <w:r w:rsidR="00DE7693" w:rsidRPr="00F85AC6">
          <w:rPr>
            <w:rStyle w:val="Kpr"/>
            <w:rFonts w:ascii="Times New Roman" w:hAnsi="Times New Roman" w:cs="Times New Roman"/>
            <w:color w:val="4472C4" w:themeColor="accent1"/>
            <w:sz w:val="24"/>
            <w:szCs w:val="24"/>
          </w:rPr>
          <w:t>Iğdır Üniversitesi Mevzuatları</w:t>
        </w:r>
      </w:hyperlink>
      <w:r w:rsidR="00DE7693" w:rsidRPr="00F85AC6">
        <w:rPr>
          <w:color w:val="4472C4" w:themeColor="accent1"/>
        </w:rPr>
        <w:t xml:space="preserve"> </w:t>
      </w:r>
    </w:p>
    <w:p w14:paraId="0B9D6A7B" w14:textId="7E7D9C37" w:rsidR="00856FE2" w:rsidRPr="00040E23" w:rsidRDefault="00F47F7E" w:rsidP="00040E23">
      <w:pPr>
        <w:pStyle w:val="ListeParagraf"/>
        <w:numPr>
          <w:ilvl w:val="0"/>
          <w:numId w:val="31"/>
        </w:numPr>
        <w:spacing w:before="120" w:after="120" w:line="360" w:lineRule="auto"/>
        <w:jc w:val="both"/>
        <w:rPr>
          <w:rFonts w:ascii="Times New Roman" w:hAnsi="Times New Roman" w:cs="Times New Roman"/>
          <w:sz w:val="24"/>
          <w:szCs w:val="24"/>
        </w:rPr>
      </w:pPr>
      <w:hyperlink r:id="rId131" w:history="1">
        <w:r w:rsidR="00856FE2" w:rsidRPr="00040E23">
          <w:rPr>
            <w:rStyle w:val="Kpr"/>
            <w:rFonts w:ascii="Times New Roman" w:hAnsi="Times New Roman" w:cs="Times New Roman"/>
            <w:sz w:val="24"/>
            <w:szCs w:val="24"/>
          </w:rPr>
          <w:t>www.yok.gov.tr/kurumsal/mevzuat</w:t>
        </w:r>
      </w:hyperlink>
      <w:r w:rsidR="00CE64BA" w:rsidRPr="00040E23">
        <w:rPr>
          <w:rFonts w:ascii="Times New Roman" w:hAnsi="Times New Roman" w:cs="Times New Roman"/>
          <w:sz w:val="24"/>
          <w:szCs w:val="24"/>
        </w:rPr>
        <w:t xml:space="preserve"> </w:t>
      </w:r>
    </w:p>
    <w:p w14:paraId="79163D5D" w14:textId="2F01B5FF" w:rsidR="009630D2" w:rsidRPr="00040E23" w:rsidRDefault="00F47F7E" w:rsidP="00040E23">
      <w:pPr>
        <w:pStyle w:val="ListeParagraf"/>
        <w:numPr>
          <w:ilvl w:val="0"/>
          <w:numId w:val="31"/>
        </w:numPr>
        <w:spacing w:before="120" w:after="120" w:line="360" w:lineRule="auto"/>
        <w:jc w:val="both"/>
        <w:rPr>
          <w:rFonts w:ascii="Times New Roman" w:hAnsi="Times New Roman" w:cs="Times New Roman"/>
          <w:sz w:val="24"/>
          <w:szCs w:val="24"/>
        </w:rPr>
      </w:pPr>
      <w:hyperlink r:id="rId132" w:history="1">
        <w:r w:rsidR="005A71F1" w:rsidRPr="00040E23">
          <w:rPr>
            <w:rStyle w:val="Kpr"/>
            <w:rFonts w:ascii="Times New Roman" w:hAnsi="Times New Roman" w:cs="Times New Roman"/>
            <w:sz w:val="24"/>
            <w:szCs w:val="24"/>
          </w:rPr>
          <w:t>Süreçler</w:t>
        </w:r>
      </w:hyperlink>
      <w:r w:rsidR="005A71F1" w:rsidRPr="00040E23">
        <w:rPr>
          <w:rFonts w:ascii="Times New Roman" w:hAnsi="Times New Roman" w:cs="Times New Roman"/>
          <w:sz w:val="24"/>
          <w:szCs w:val="24"/>
        </w:rPr>
        <w:t xml:space="preserve"> </w:t>
      </w:r>
    </w:p>
    <w:p w14:paraId="6FAFC2B6" w14:textId="445A95A9" w:rsidR="005A71F1" w:rsidRPr="00040E23" w:rsidRDefault="00F47F7E" w:rsidP="00040E23">
      <w:pPr>
        <w:pStyle w:val="ListeParagraf"/>
        <w:numPr>
          <w:ilvl w:val="0"/>
          <w:numId w:val="31"/>
        </w:numPr>
        <w:spacing w:before="120" w:after="120" w:line="360" w:lineRule="auto"/>
        <w:jc w:val="both"/>
        <w:rPr>
          <w:rFonts w:ascii="Times New Roman" w:hAnsi="Times New Roman" w:cs="Times New Roman"/>
          <w:sz w:val="24"/>
          <w:szCs w:val="24"/>
        </w:rPr>
      </w:pPr>
      <w:hyperlink r:id="rId133" w:history="1">
        <w:r w:rsidR="005A71F1" w:rsidRPr="00040E23">
          <w:rPr>
            <w:rStyle w:val="Kpr"/>
            <w:rFonts w:ascii="Times New Roman" w:hAnsi="Times New Roman" w:cs="Times New Roman"/>
            <w:sz w:val="24"/>
            <w:szCs w:val="24"/>
          </w:rPr>
          <w:t>Süreç Gözden Geçirme Formu</w:t>
        </w:r>
      </w:hyperlink>
      <w:r w:rsidR="005A71F1" w:rsidRPr="00040E23">
        <w:rPr>
          <w:rFonts w:ascii="Times New Roman" w:hAnsi="Times New Roman" w:cs="Times New Roman"/>
          <w:sz w:val="24"/>
          <w:szCs w:val="24"/>
        </w:rPr>
        <w:t xml:space="preserve"> </w:t>
      </w:r>
    </w:p>
    <w:p w14:paraId="622C4637" w14:textId="776278CD" w:rsidR="005A71F1" w:rsidRPr="00F85AC6" w:rsidRDefault="00F47F7E" w:rsidP="00040E23">
      <w:pPr>
        <w:pStyle w:val="ListeParagraf"/>
        <w:numPr>
          <w:ilvl w:val="0"/>
          <w:numId w:val="31"/>
        </w:numPr>
        <w:spacing w:before="120" w:after="120" w:line="360" w:lineRule="auto"/>
        <w:jc w:val="both"/>
        <w:rPr>
          <w:rFonts w:ascii="Times New Roman" w:hAnsi="Times New Roman" w:cs="Times New Roman"/>
          <w:color w:val="4472C4" w:themeColor="accent1"/>
          <w:sz w:val="24"/>
          <w:szCs w:val="24"/>
          <w:u w:val="single"/>
        </w:rPr>
      </w:pPr>
      <w:hyperlink r:id="rId134" w:history="1">
        <w:r w:rsidR="005A71F1" w:rsidRPr="00F85AC6">
          <w:rPr>
            <w:rStyle w:val="Kpr"/>
            <w:rFonts w:ascii="Times New Roman" w:hAnsi="Times New Roman" w:cs="Times New Roman"/>
            <w:sz w:val="24"/>
            <w:szCs w:val="24"/>
          </w:rPr>
          <w:t>Görev Tanımları</w:t>
        </w:r>
      </w:hyperlink>
      <w:r w:rsidR="005A71F1" w:rsidRPr="00F85AC6">
        <w:rPr>
          <w:rFonts w:ascii="Times New Roman" w:hAnsi="Times New Roman" w:cs="Times New Roman"/>
          <w:color w:val="4472C4" w:themeColor="accent1"/>
          <w:sz w:val="24"/>
          <w:szCs w:val="24"/>
          <w:u w:val="single"/>
        </w:rPr>
        <w:t xml:space="preserve"> </w:t>
      </w:r>
    </w:p>
    <w:p w14:paraId="4FCAD613" w14:textId="47E29643" w:rsidR="005A71F1" w:rsidRPr="00F85AC6" w:rsidRDefault="0037405D" w:rsidP="00040E23">
      <w:pPr>
        <w:pStyle w:val="ListeParagraf"/>
        <w:numPr>
          <w:ilvl w:val="0"/>
          <w:numId w:val="31"/>
        </w:numPr>
        <w:spacing w:before="120" w:after="120" w:line="360" w:lineRule="auto"/>
        <w:jc w:val="both"/>
        <w:rPr>
          <w:rFonts w:ascii="Times New Roman" w:hAnsi="Times New Roman" w:cs="Times New Roman"/>
          <w:color w:val="4472C4" w:themeColor="accent1"/>
          <w:sz w:val="24"/>
          <w:szCs w:val="24"/>
          <w:u w:val="single"/>
        </w:rPr>
      </w:pPr>
      <w:r w:rsidRPr="00F85AC6">
        <w:rPr>
          <w:rFonts w:ascii="Times New Roman" w:hAnsi="Times New Roman" w:cs="Times New Roman"/>
          <w:color w:val="4472C4" w:themeColor="accent1"/>
          <w:sz w:val="24"/>
          <w:szCs w:val="24"/>
          <w:u w:val="single"/>
        </w:rPr>
        <w:t>Eğitim Öğretim Risk Değerlendirme ve Ölçme Formu</w:t>
      </w:r>
    </w:p>
    <w:p w14:paraId="5B21977A" w14:textId="77777777" w:rsidR="00CE64BA" w:rsidRPr="00040E23" w:rsidRDefault="00CE64BA" w:rsidP="00040E23">
      <w:pPr>
        <w:pStyle w:val="Balk3"/>
        <w:rPr>
          <w:rFonts w:ascii="Times New Roman" w:hAnsi="Times New Roman" w:cs="Times New Roman"/>
          <w:b/>
          <w:bCs/>
        </w:rPr>
      </w:pPr>
      <w:bookmarkStart w:id="59" w:name="_Toc133171564"/>
      <w:r w:rsidRPr="00040E23">
        <w:rPr>
          <w:rFonts w:ascii="Times New Roman" w:hAnsi="Times New Roman" w:cs="Times New Roman"/>
          <w:b/>
          <w:bCs/>
          <w:color w:val="auto"/>
        </w:rPr>
        <w:t>8.5.2.Tanımlama ve İzlenebilirlik</w:t>
      </w:r>
      <w:bookmarkEnd w:id="59"/>
      <w:r w:rsidRPr="00040E23">
        <w:rPr>
          <w:rFonts w:ascii="Times New Roman" w:hAnsi="Times New Roman" w:cs="Times New Roman"/>
          <w:b/>
          <w:bCs/>
        </w:rPr>
        <w:t xml:space="preserve"> </w:t>
      </w:r>
    </w:p>
    <w:p w14:paraId="4194B7DE"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sunduğu hizmetlerin izlenebilirliğini, benzersiz bir kodlama sistemi ile numaralandırma yapmak suretiyle, aşağıda belirtilen şekillerde yapmaktadır. </w:t>
      </w:r>
    </w:p>
    <w:p w14:paraId="24A9284B"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a) Tüm yazışmalar (gelen ve giden evrak) EBYS sistemi üzerinden kayıt altına alınmakta ve numaralandırılmakta, </w:t>
      </w:r>
    </w:p>
    <w:p w14:paraId="04A7E4D0"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 Öğrencilerimize izlenebilirliği ve kontörlü öğrenci numarası, diploma numarası ve T.C. Kimlik Numarası ile yapılmakta, </w:t>
      </w:r>
    </w:p>
    <w:p w14:paraId="36A9CC70"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c) Personelin izlenebilirliği, kurum sicil numarası ile yapılmakta, </w:t>
      </w:r>
    </w:p>
    <w:p w14:paraId="1B773EA8" w14:textId="2B14A521"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d) Araç, gereç ve ekipmanların izlenebilirliği demirbaş numarası ile yapılmakta,</w:t>
      </w:r>
    </w:p>
    <w:p w14:paraId="0931A467"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e) Eğitim, öğretim programlarının izlenebilirliği Ders Bilgi Paketleri Sistemi ile yapılmakta, </w:t>
      </w:r>
    </w:p>
    <w:p w14:paraId="5C4D57AE"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f) Bilimsel araştırma hizmetleri proje kodu ve numarası ile yapılmakta, </w:t>
      </w:r>
    </w:p>
    <w:p w14:paraId="3C68F478"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g) Toplumsal hizmetler (eğitimler), sertifika veya katılım belgesi numarası ve EBYS yazışmaları ile yapılmakta, </w:t>
      </w:r>
    </w:p>
    <w:p w14:paraId="0024015F" w14:textId="77777777"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h) Satın alma hizmetleri MYS üzerinden numaralandırılmakta ve izlenmekte, </w:t>
      </w:r>
    </w:p>
    <w:p w14:paraId="6174CEBB" w14:textId="51D06090"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sunduğu hizmetlerin izlenebilirliğini ve kontrolünü oluşturduğu veya oluşturulan web alt yapı sistemleri ile takip edilmektedir (EBYS, Mezuniyet Bilgi Sistemi, MYS). Bu sistemlere ait bilgiler belirli aralıklar ile Üniversitemiz tarafından veya ilgi kurum/kuruluşlar tarafından yedeklenerek saklanmakta ve muhafaza edilmektedir. </w:t>
      </w:r>
    </w:p>
    <w:p w14:paraId="58880DD6" w14:textId="77777777" w:rsidR="00CE64BA" w:rsidRPr="00040E23" w:rsidRDefault="00CE64BA" w:rsidP="00040E23">
      <w:pPr>
        <w:pStyle w:val="Balk3"/>
        <w:rPr>
          <w:rFonts w:ascii="Times New Roman" w:hAnsi="Times New Roman" w:cs="Times New Roman"/>
          <w:b/>
          <w:bCs/>
        </w:rPr>
      </w:pPr>
      <w:bookmarkStart w:id="60" w:name="_Toc133171565"/>
      <w:r w:rsidRPr="00040E23">
        <w:rPr>
          <w:rFonts w:ascii="Times New Roman" w:hAnsi="Times New Roman" w:cs="Times New Roman"/>
          <w:b/>
          <w:bCs/>
          <w:color w:val="auto"/>
        </w:rPr>
        <w:lastRenderedPageBreak/>
        <w:t>8.5.3.Müşteri veya Dış Tedarikçiye Ait Mülkiyet</w:t>
      </w:r>
      <w:bookmarkEnd w:id="60"/>
      <w:r w:rsidRPr="00040E23">
        <w:rPr>
          <w:rFonts w:ascii="Times New Roman" w:hAnsi="Times New Roman" w:cs="Times New Roman"/>
          <w:b/>
          <w:bCs/>
        </w:rPr>
        <w:t xml:space="preserve"> </w:t>
      </w:r>
    </w:p>
    <w:p w14:paraId="1515473E" w14:textId="3605FF1D" w:rsidR="00102B90"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Iğdır Üniversitesi, hizmet alanları dâhilinde edindiği dış paydaşlara ait mülkiyetin korunması ve güvenliğini ilgili mevzuat ve yasalar çerçevesinde sağlamakta ve ayrıca hassasiyet göstermektedir. Üniversitemiz, dış paydaşların bilgilerinin korunması ve güvenliğinin sağlanması için gerekli tedbirleri almış ve bunlar Kalite Yönetim Sitemi içerisinde tanımlamıştır. Paydaşlara ait mülkiyetler aşağıda belirtildiği gibidir. </w:t>
      </w:r>
    </w:p>
    <w:p w14:paraId="7068277B" w14:textId="77777777" w:rsidR="00102B90"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a) Öğrencilerimin mülkiyet hakları; kişisel bilgileri ile kendilerine ait var olan veya sonradan oluşturulan belgeleri kapsar. </w:t>
      </w:r>
    </w:p>
    <w:p w14:paraId="5F3A6E50" w14:textId="77777777" w:rsidR="00102B90"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 Dış tedarikçilerin mülkiyet hakları; fikri mülkiyetler ve kişisel bilgileri ile sunduğu hizmetler kapsamındaki malzeme, bileşen, alet ve teçhizatları kapsar. Dış paydaşlara ait mülkiyetlerin zarar görmesi durumunda, zararın Üniversitemiz tarafından verildiği tespit edilmesi durumunda zarar tarafımızca tanzim edilir. Mülkiyetlerde meydana gelen her türü zarar dış paydaşlara yazılı olarak raporlanıp bildirilir. </w:t>
      </w:r>
    </w:p>
    <w:p w14:paraId="2A14B1C6" w14:textId="61C2AFD5" w:rsidR="00102B90"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30B2DA76" w14:textId="77777777" w:rsidR="00856FE2" w:rsidRPr="00040E23" w:rsidRDefault="00F47F7E" w:rsidP="00040E23">
      <w:pPr>
        <w:pStyle w:val="ListeParagraf"/>
        <w:numPr>
          <w:ilvl w:val="0"/>
          <w:numId w:val="32"/>
        </w:numPr>
        <w:spacing w:before="120" w:after="120" w:line="360" w:lineRule="auto"/>
        <w:jc w:val="both"/>
        <w:rPr>
          <w:rFonts w:ascii="Times New Roman" w:hAnsi="Times New Roman" w:cs="Times New Roman"/>
          <w:sz w:val="24"/>
          <w:szCs w:val="24"/>
        </w:rPr>
      </w:pPr>
      <w:hyperlink r:id="rId135" w:history="1">
        <w:r w:rsidR="00856FE2" w:rsidRPr="00040E23">
          <w:rPr>
            <w:rStyle w:val="Kpr"/>
            <w:rFonts w:ascii="Times New Roman" w:hAnsi="Times New Roman" w:cs="Times New Roman"/>
            <w:sz w:val="24"/>
            <w:szCs w:val="24"/>
          </w:rPr>
          <w:t>www.mevzuat.gov.tr</w:t>
        </w:r>
      </w:hyperlink>
      <w:r w:rsidR="00CE64BA" w:rsidRPr="00040E23">
        <w:rPr>
          <w:rFonts w:ascii="Times New Roman" w:hAnsi="Times New Roman" w:cs="Times New Roman"/>
          <w:sz w:val="24"/>
          <w:szCs w:val="24"/>
        </w:rPr>
        <w:t xml:space="preserve"> </w:t>
      </w:r>
    </w:p>
    <w:p w14:paraId="4D145B93" w14:textId="20332890" w:rsidR="00856FE2" w:rsidRPr="00F85AC6" w:rsidRDefault="00F47F7E" w:rsidP="00040E23">
      <w:pPr>
        <w:pStyle w:val="ListeParagraf"/>
        <w:numPr>
          <w:ilvl w:val="0"/>
          <w:numId w:val="32"/>
        </w:numPr>
        <w:spacing w:before="120" w:after="120" w:line="360" w:lineRule="auto"/>
        <w:jc w:val="both"/>
        <w:rPr>
          <w:rFonts w:ascii="Times New Roman" w:hAnsi="Times New Roman" w:cs="Times New Roman"/>
          <w:color w:val="4472C4" w:themeColor="accent1"/>
          <w:sz w:val="24"/>
          <w:szCs w:val="24"/>
        </w:rPr>
      </w:pPr>
      <w:hyperlink r:id="rId136" w:history="1">
        <w:r w:rsidR="00DE7693" w:rsidRPr="00F85AC6">
          <w:rPr>
            <w:rStyle w:val="Kpr"/>
            <w:rFonts w:ascii="Times New Roman" w:hAnsi="Times New Roman" w:cs="Times New Roman"/>
            <w:color w:val="4472C4" w:themeColor="accent1"/>
            <w:sz w:val="24"/>
            <w:szCs w:val="24"/>
          </w:rPr>
          <w:t>Iğdır Üniversitesi Mevzuatları</w:t>
        </w:r>
      </w:hyperlink>
    </w:p>
    <w:p w14:paraId="7B729ED6" w14:textId="77777777" w:rsidR="00856FE2" w:rsidRPr="00040E23" w:rsidRDefault="00F47F7E" w:rsidP="00040E23">
      <w:pPr>
        <w:pStyle w:val="ListeParagraf"/>
        <w:numPr>
          <w:ilvl w:val="0"/>
          <w:numId w:val="32"/>
        </w:numPr>
        <w:spacing w:before="120" w:after="120" w:line="360" w:lineRule="auto"/>
        <w:jc w:val="both"/>
        <w:rPr>
          <w:rFonts w:ascii="Times New Roman" w:hAnsi="Times New Roman" w:cs="Times New Roman"/>
          <w:sz w:val="24"/>
          <w:szCs w:val="24"/>
        </w:rPr>
      </w:pPr>
      <w:hyperlink r:id="rId137" w:history="1">
        <w:r w:rsidR="00856FE2" w:rsidRPr="00040E23">
          <w:rPr>
            <w:rStyle w:val="Kpr"/>
            <w:rFonts w:ascii="Times New Roman" w:hAnsi="Times New Roman" w:cs="Times New Roman"/>
            <w:sz w:val="24"/>
            <w:szCs w:val="24"/>
          </w:rPr>
          <w:t>www.yok.gov.tr/kurumsal/mevzuat</w:t>
        </w:r>
      </w:hyperlink>
      <w:r w:rsidR="00CE64BA" w:rsidRPr="00040E23">
        <w:rPr>
          <w:rFonts w:ascii="Times New Roman" w:hAnsi="Times New Roman" w:cs="Times New Roman"/>
          <w:sz w:val="24"/>
          <w:szCs w:val="24"/>
        </w:rPr>
        <w:t xml:space="preserve"> </w:t>
      </w:r>
    </w:p>
    <w:p w14:paraId="272963AC" w14:textId="489024A7" w:rsidR="00102B90" w:rsidRPr="00040E23" w:rsidRDefault="00F47F7E" w:rsidP="00040E23">
      <w:pPr>
        <w:pStyle w:val="ListeParagraf"/>
        <w:numPr>
          <w:ilvl w:val="0"/>
          <w:numId w:val="32"/>
        </w:numPr>
        <w:spacing w:before="120" w:after="120" w:line="360" w:lineRule="auto"/>
        <w:jc w:val="both"/>
        <w:rPr>
          <w:rFonts w:ascii="Times New Roman" w:hAnsi="Times New Roman" w:cs="Times New Roman"/>
          <w:sz w:val="24"/>
          <w:szCs w:val="24"/>
        </w:rPr>
      </w:pPr>
      <w:hyperlink r:id="rId138" w:history="1">
        <w:r w:rsidR="0037405D" w:rsidRPr="00040E23">
          <w:rPr>
            <w:rStyle w:val="Kpr"/>
            <w:rFonts w:ascii="Times New Roman" w:hAnsi="Times New Roman" w:cs="Times New Roman"/>
            <w:sz w:val="24"/>
            <w:szCs w:val="24"/>
          </w:rPr>
          <w:t>Arşiv Yönergesi</w:t>
        </w:r>
      </w:hyperlink>
    </w:p>
    <w:p w14:paraId="5A49CCEF" w14:textId="77777777" w:rsidR="00102B90" w:rsidRPr="00040E23" w:rsidRDefault="00CE64BA" w:rsidP="00040E23">
      <w:pPr>
        <w:pStyle w:val="Balk3"/>
        <w:rPr>
          <w:rFonts w:ascii="Times New Roman" w:hAnsi="Times New Roman" w:cs="Times New Roman"/>
          <w:b/>
          <w:bCs/>
        </w:rPr>
      </w:pPr>
      <w:bookmarkStart w:id="61" w:name="_Toc133171566"/>
      <w:r w:rsidRPr="00040E23">
        <w:rPr>
          <w:rFonts w:ascii="Times New Roman" w:hAnsi="Times New Roman" w:cs="Times New Roman"/>
          <w:b/>
          <w:bCs/>
          <w:color w:val="auto"/>
        </w:rPr>
        <w:t>8.5.4.Muhafaza</w:t>
      </w:r>
      <w:bookmarkEnd w:id="61"/>
      <w:r w:rsidRPr="00040E23">
        <w:rPr>
          <w:rFonts w:ascii="Times New Roman" w:hAnsi="Times New Roman" w:cs="Times New Roman"/>
          <w:b/>
          <w:bCs/>
        </w:rPr>
        <w:t xml:space="preserve"> </w:t>
      </w:r>
    </w:p>
    <w:p w14:paraId="520F9E8E" w14:textId="7E2374C1" w:rsidR="00CE64BA" w:rsidRPr="00040E23" w:rsidRDefault="00CE64BA"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faaliyet alanına giren hizmetleri gerçekleştirmek için aldığı ürünler ile öğrencilerimize ait belge ve sonradan oluşan hizmet çıktılarını kullanım şartlarına uygun muhafaza edilmesi için gereken fiziksel ortam şartlarını sağlamış, kategorize ederek tanımlamış ve depolamış/depolamaktadır. Depolanan ürünlerin taşıma ve nakliyesi niteliklerine uygun şekilde araç ve teçhizatla yapılmaktadır. Muhafaza edilen ürünler sorumlu birimler tarafından korunmaktadır. Üniversitemize bünyesine dışardan dâhil olan ürünlere Taşınır Mal Yönetmeliğine göre işlem görür. Ürünlere ait stoklar tutulur, giriş çıkış kayıtları ilgili birimde görevli Taşınır Kayıt Kontrol ve Yetkilisi personel tarafından gerçekleştirilir. </w:t>
      </w:r>
      <w:r w:rsidRPr="00040E23">
        <w:rPr>
          <w:rFonts w:ascii="Times New Roman" w:hAnsi="Times New Roman" w:cs="Times New Roman"/>
          <w:sz w:val="24"/>
          <w:szCs w:val="24"/>
        </w:rPr>
        <w:lastRenderedPageBreak/>
        <w:t>Hizmetler neticesinde ortaya çıkan veya elde edilen belge ve dokümanlar elektronik ortamda ve ilgili birim depolarında “Devlet Arşivleri Genel Müdürlüğü Arşiv Yönetmeliği” kapsamında depolanır, taşınır, geri dönüşüme kazandırılır veya bertaraf edilir.</w:t>
      </w:r>
    </w:p>
    <w:p w14:paraId="0317DE39" w14:textId="77777777" w:rsidR="00102B90" w:rsidRPr="00040E23" w:rsidRDefault="00102B90"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5DD6979F" w14:textId="0ED0E471" w:rsidR="00856FE2" w:rsidRPr="00040E23" w:rsidRDefault="00F47F7E" w:rsidP="00040E23">
      <w:pPr>
        <w:pStyle w:val="ListeParagraf"/>
        <w:numPr>
          <w:ilvl w:val="0"/>
          <w:numId w:val="33"/>
        </w:numPr>
        <w:spacing w:before="120" w:after="120" w:line="360" w:lineRule="auto"/>
        <w:jc w:val="both"/>
        <w:rPr>
          <w:rFonts w:ascii="Times New Roman" w:hAnsi="Times New Roman" w:cs="Times New Roman"/>
          <w:sz w:val="24"/>
          <w:szCs w:val="24"/>
        </w:rPr>
      </w:pPr>
      <w:hyperlink r:id="rId139" w:history="1">
        <w:r w:rsidR="0037405D" w:rsidRPr="00040E23">
          <w:rPr>
            <w:rStyle w:val="Kpr"/>
            <w:rFonts w:ascii="Times New Roman" w:hAnsi="Times New Roman" w:cs="Times New Roman"/>
            <w:sz w:val="24"/>
            <w:szCs w:val="24"/>
          </w:rPr>
          <w:t>Arşiv Yönergesi</w:t>
        </w:r>
      </w:hyperlink>
    </w:p>
    <w:p w14:paraId="00F97312" w14:textId="2E8FCDCA" w:rsidR="001F338D" w:rsidRPr="00F85AC6" w:rsidRDefault="00F47F7E" w:rsidP="00040E23">
      <w:pPr>
        <w:pStyle w:val="ListeParagraf"/>
        <w:numPr>
          <w:ilvl w:val="0"/>
          <w:numId w:val="33"/>
        </w:numPr>
        <w:spacing w:before="120" w:after="120" w:line="360" w:lineRule="auto"/>
        <w:jc w:val="both"/>
        <w:rPr>
          <w:rFonts w:ascii="Times New Roman" w:hAnsi="Times New Roman" w:cs="Times New Roman"/>
          <w:color w:val="4472C4" w:themeColor="accent1"/>
          <w:sz w:val="24"/>
          <w:szCs w:val="24"/>
        </w:rPr>
      </w:pPr>
      <w:hyperlink r:id="rId140" w:history="1">
        <w:r w:rsidR="00B24531" w:rsidRPr="00F85AC6">
          <w:rPr>
            <w:rStyle w:val="Kpr"/>
            <w:rFonts w:ascii="Times New Roman" w:hAnsi="Times New Roman" w:cs="Times New Roman"/>
            <w:color w:val="4472C4" w:themeColor="accent1"/>
            <w:sz w:val="24"/>
            <w:szCs w:val="24"/>
          </w:rPr>
          <w:t>Devlet Arşivleri Genel Müdürlüğü Arşiv Yönetmeliği</w:t>
        </w:r>
      </w:hyperlink>
    </w:p>
    <w:p w14:paraId="755034D3" w14:textId="1437B783" w:rsidR="00102B90" w:rsidRPr="00040E23" w:rsidRDefault="00102B90" w:rsidP="00040E23">
      <w:pPr>
        <w:pStyle w:val="Balk3"/>
        <w:rPr>
          <w:rFonts w:ascii="Times New Roman" w:hAnsi="Times New Roman" w:cs="Times New Roman"/>
          <w:b/>
          <w:bCs/>
        </w:rPr>
      </w:pPr>
      <w:bookmarkStart w:id="62" w:name="_Toc133171567"/>
      <w:r w:rsidRPr="00040E23">
        <w:rPr>
          <w:rFonts w:ascii="Times New Roman" w:hAnsi="Times New Roman" w:cs="Times New Roman"/>
          <w:b/>
          <w:bCs/>
          <w:color w:val="auto"/>
        </w:rPr>
        <w:t>8.5.5.Teslimat Sonrası Faaliyetler</w:t>
      </w:r>
      <w:bookmarkEnd w:id="62"/>
      <w:r w:rsidRPr="00040E23">
        <w:rPr>
          <w:rFonts w:ascii="Times New Roman" w:hAnsi="Times New Roman" w:cs="Times New Roman"/>
          <w:b/>
          <w:bCs/>
        </w:rPr>
        <w:t xml:space="preserve"> </w:t>
      </w:r>
    </w:p>
    <w:p w14:paraId="306F61EC" w14:textId="3353B3F9" w:rsidR="00102B90" w:rsidRPr="00040E23" w:rsidRDefault="00102B90"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Üniversitemizin ana faaliyet alanı olan eğitim, öğretim hizmetleri sonucunda mezun olan öğrencilerimiz mezun takip sistemi ile takip edilmektedir. Mezuniyet Bilgi Sistemi uygulaması ve sosyal medya iletişim kanalları ile mezun öğrencilerimiz ile irtibat sürdürülmekte ve geri bildirimler alınmaktadır. Üniversitemiz bünyesine dışardan dâhil olan ürünlerde teslimat sonrasında, garanti süreleri takip edilmekte, servis hizmetleri gibi sözleşmeler yapılmaktadır. Üniversitemiz geri dönüşüm veya bertaraf gibi tamamlayıcı faaliyet için ilgili kurumlar ile sözleşmeler yapmakta veya ilgili mevzuatlara göre hareket etmektedir. </w:t>
      </w:r>
    </w:p>
    <w:p w14:paraId="3867EB7E" w14:textId="581CEB74" w:rsidR="00102B90" w:rsidRPr="00040E23" w:rsidRDefault="00102B90" w:rsidP="00040E23">
      <w:pPr>
        <w:pStyle w:val="Balk3"/>
        <w:rPr>
          <w:rFonts w:ascii="Times New Roman" w:hAnsi="Times New Roman" w:cs="Times New Roman"/>
          <w:b/>
          <w:bCs/>
        </w:rPr>
      </w:pPr>
      <w:bookmarkStart w:id="63" w:name="_Toc133171568"/>
      <w:r w:rsidRPr="00040E23">
        <w:rPr>
          <w:rFonts w:ascii="Times New Roman" w:hAnsi="Times New Roman" w:cs="Times New Roman"/>
          <w:b/>
          <w:bCs/>
          <w:color w:val="auto"/>
        </w:rPr>
        <w:t>8.5.6. Değişikliklerin Kontrolü</w:t>
      </w:r>
      <w:bookmarkEnd w:id="63"/>
      <w:r w:rsidRPr="00040E23">
        <w:rPr>
          <w:rFonts w:ascii="Times New Roman" w:hAnsi="Times New Roman" w:cs="Times New Roman"/>
          <w:b/>
          <w:bCs/>
        </w:rPr>
        <w:t xml:space="preserve"> </w:t>
      </w:r>
    </w:p>
    <w:p w14:paraId="235A9499" w14:textId="2D2C2BD4" w:rsidR="00B84521" w:rsidRPr="00040E23" w:rsidRDefault="00102B90"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şartlara uygunluğu sürdürmeyi güvence altına almak, paydaşların isteklerini ve memnuniyetlerini karşılayabilmek, daha iyi hizmet verebilmek amacıyla hizmet sunumu için, mevzuatta yapılan değişiklikler ile Kalite Yönetim Sisteminde yapılabilecek değişiklileri gerekli derecede iç kontrol yöntemi</w:t>
      </w:r>
      <w:r w:rsidR="00856FE2" w:rsidRPr="00040E23">
        <w:rPr>
          <w:rFonts w:ascii="Times New Roman" w:hAnsi="Times New Roman" w:cs="Times New Roman"/>
          <w:sz w:val="24"/>
          <w:szCs w:val="24"/>
        </w:rPr>
        <w:t>yle ve</w:t>
      </w:r>
      <w:r w:rsidRPr="00040E23">
        <w:rPr>
          <w:rFonts w:ascii="Times New Roman" w:hAnsi="Times New Roman" w:cs="Times New Roman"/>
          <w:sz w:val="24"/>
          <w:szCs w:val="24"/>
        </w:rPr>
        <w:t xml:space="preserve"> Yönetim Gözden Geçirme toplantıları ile gözden geçirmektedir. Yönetim Gözden Geçirme Toplantısında görüşülür ve karara bağlanan sonuçlar ile değişikliğe onay veren kişi/kişiler ve ilgili faaliyetler dokümante edilip muhafaza edilir, sisteme uyarlanıp gerekli bilgilendirmeler ve duyurular yapılır.</w:t>
      </w:r>
    </w:p>
    <w:p w14:paraId="129A2BBA" w14:textId="23BD885A" w:rsidR="006615E5" w:rsidRPr="00040E23" w:rsidRDefault="006615E5" w:rsidP="00040E23">
      <w:pPr>
        <w:pStyle w:val="ListeParagraf"/>
        <w:numPr>
          <w:ilvl w:val="0"/>
          <w:numId w:val="46"/>
        </w:num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Değişikliklerin Kontrolü Prosedürü</w:t>
      </w:r>
    </w:p>
    <w:p w14:paraId="51B377FC" w14:textId="1FBCAC91" w:rsidR="00102B90" w:rsidRPr="00040E23" w:rsidRDefault="00102B90" w:rsidP="00040E23">
      <w:pPr>
        <w:pStyle w:val="Balk2"/>
        <w:rPr>
          <w:rFonts w:ascii="Times New Roman" w:hAnsi="Times New Roman" w:cs="Times New Roman"/>
          <w:b/>
          <w:bCs/>
          <w:sz w:val="24"/>
          <w:szCs w:val="24"/>
        </w:rPr>
      </w:pPr>
      <w:bookmarkStart w:id="64" w:name="_Toc133171569"/>
      <w:r w:rsidRPr="00040E23">
        <w:rPr>
          <w:rFonts w:ascii="Times New Roman" w:hAnsi="Times New Roman" w:cs="Times New Roman"/>
          <w:b/>
          <w:bCs/>
          <w:color w:val="auto"/>
          <w:sz w:val="24"/>
          <w:szCs w:val="24"/>
        </w:rPr>
        <w:t>8.6. Ürün ve Hizmet Sunumu</w:t>
      </w:r>
      <w:bookmarkEnd w:id="64"/>
    </w:p>
    <w:p w14:paraId="35025EE6" w14:textId="41DDFDB2" w:rsidR="00B84521" w:rsidRPr="00040E23" w:rsidRDefault="00102B90"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kayıt tarihlerini, ders başlangıç, bitiş tarihlerini ve sınav tarihlerini içeren akademik takvimlerini hazırlar, her eğiti</w:t>
      </w:r>
      <w:r w:rsidR="00856FE2" w:rsidRPr="00040E23">
        <w:rPr>
          <w:rFonts w:ascii="Times New Roman" w:hAnsi="Times New Roman" w:cs="Times New Roman"/>
          <w:sz w:val="24"/>
          <w:szCs w:val="24"/>
        </w:rPr>
        <w:t>m</w:t>
      </w:r>
      <w:r w:rsidRPr="00040E23">
        <w:rPr>
          <w:rFonts w:ascii="Times New Roman" w:hAnsi="Times New Roman" w:cs="Times New Roman"/>
          <w:sz w:val="24"/>
          <w:szCs w:val="24"/>
        </w:rPr>
        <w:t xml:space="preserve"> öğretim yılından önce yayınlar. Eğitim ve öğretim </w:t>
      </w:r>
      <w:r w:rsidRPr="00040E23">
        <w:rPr>
          <w:rFonts w:ascii="Times New Roman" w:hAnsi="Times New Roman" w:cs="Times New Roman"/>
          <w:sz w:val="24"/>
          <w:szCs w:val="24"/>
        </w:rPr>
        <w:lastRenderedPageBreak/>
        <w:t xml:space="preserve">faaliyetleri akademik takvimlerde planlandığı şekilde icra edilir. Eğitim, öğretim faaliyetlerinde öğrencilerin şartlara uygunluğu yapılan sınavlar ile ölçülmektedir. Sınavlar, ders geçme, kayıt yenileme, mezuniyet öğrencilerin başarı değerlendirmesine ilişkin usul ve esaslar ilgili dokümanlarda tanımlanmıştır. Üniversitemizde sunulan hizmetleri onaylayan kişi/kişiler için izlenebilirlik, EBYS ile </w:t>
      </w:r>
      <w:r w:rsidR="00B84521" w:rsidRPr="00040E23">
        <w:rPr>
          <w:rFonts w:ascii="Times New Roman" w:hAnsi="Times New Roman" w:cs="Times New Roman"/>
          <w:sz w:val="24"/>
          <w:szCs w:val="24"/>
        </w:rPr>
        <w:t xml:space="preserve">e-imza ile </w:t>
      </w:r>
      <w:r w:rsidRPr="00040E23">
        <w:rPr>
          <w:rFonts w:ascii="Times New Roman" w:hAnsi="Times New Roman" w:cs="Times New Roman"/>
          <w:sz w:val="24"/>
          <w:szCs w:val="24"/>
        </w:rPr>
        <w:t>sağlanmaktadır.</w:t>
      </w:r>
    </w:p>
    <w:p w14:paraId="7C5A769E" w14:textId="77777777" w:rsidR="00B84521" w:rsidRPr="00040E23" w:rsidRDefault="00B84521" w:rsidP="00040E23">
      <w:pPr>
        <w:spacing w:before="120" w:after="120" w:line="360" w:lineRule="auto"/>
        <w:jc w:val="both"/>
        <w:rPr>
          <w:rFonts w:ascii="Times New Roman" w:hAnsi="Times New Roman" w:cs="Times New Roman"/>
          <w:sz w:val="24"/>
          <w:szCs w:val="24"/>
        </w:rPr>
      </w:pPr>
    </w:p>
    <w:p w14:paraId="03B3A35D" w14:textId="77777777" w:rsidR="00F85AC6" w:rsidRDefault="00F85AC6" w:rsidP="00040E23">
      <w:pPr>
        <w:spacing w:before="120" w:after="120" w:line="360" w:lineRule="auto"/>
        <w:jc w:val="both"/>
        <w:rPr>
          <w:rFonts w:ascii="Times New Roman" w:hAnsi="Times New Roman" w:cs="Times New Roman"/>
          <w:b/>
          <w:bCs/>
          <w:sz w:val="24"/>
          <w:szCs w:val="24"/>
        </w:rPr>
      </w:pPr>
    </w:p>
    <w:p w14:paraId="332AA126" w14:textId="7AE02335" w:rsidR="003F6E36" w:rsidRPr="00040E23" w:rsidRDefault="00102B90"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2304DFEF" w14:textId="0A6C1051" w:rsidR="00856FE2" w:rsidRPr="00040E23" w:rsidRDefault="00F47F7E" w:rsidP="00040E23">
      <w:pPr>
        <w:pStyle w:val="ListeParagraf"/>
        <w:numPr>
          <w:ilvl w:val="0"/>
          <w:numId w:val="34"/>
        </w:numPr>
        <w:spacing w:before="120" w:after="120" w:line="360" w:lineRule="auto"/>
        <w:jc w:val="both"/>
        <w:rPr>
          <w:rFonts w:ascii="Times New Roman" w:hAnsi="Times New Roman" w:cs="Times New Roman"/>
          <w:sz w:val="24"/>
          <w:szCs w:val="24"/>
        </w:rPr>
      </w:pPr>
      <w:hyperlink r:id="rId141" w:history="1">
        <w:r w:rsidR="004B2CD4" w:rsidRPr="00040E23">
          <w:rPr>
            <w:rStyle w:val="Kpr"/>
            <w:rFonts w:ascii="Times New Roman" w:hAnsi="Times New Roman" w:cs="Times New Roman"/>
            <w:sz w:val="24"/>
            <w:szCs w:val="24"/>
          </w:rPr>
          <w:t>Akademik Takvim</w:t>
        </w:r>
      </w:hyperlink>
    </w:p>
    <w:p w14:paraId="48583C89" w14:textId="75C95CCA" w:rsidR="00102B90" w:rsidRPr="00F85AC6" w:rsidRDefault="00F47F7E" w:rsidP="00040E23">
      <w:pPr>
        <w:pStyle w:val="ListeParagraf"/>
        <w:numPr>
          <w:ilvl w:val="0"/>
          <w:numId w:val="34"/>
        </w:numPr>
        <w:spacing w:before="120" w:after="120" w:line="360" w:lineRule="auto"/>
        <w:jc w:val="both"/>
        <w:rPr>
          <w:rFonts w:ascii="Times New Roman" w:hAnsi="Times New Roman" w:cs="Times New Roman"/>
          <w:color w:val="4472C4" w:themeColor="accent1"/>
          <w:sz w:val="24"/>
          <w:szCs w:val="24"/>
        </w:rPr>
      </w:pPr>
      <w:hyperlink r:id="rId142" w:history="1">
        <w:r w:rsidR="00DE7693" w:rsidRPr="00F85AC6">
          <w:rPr>
            <w:rStyle w:val="Kpr"/>
            <w:rFonts w:ascii="Times New Roman" w:hAnsi="Times New Roman" w:cs="Times New Roman"/>
            <w:color w:val="4472C4" w:themeColor="accent1"/>
            <w:sz w:val="24"/>
            <w:szCs w:val="24"/>
          </w:rPr>
          <w:t>Iğdır Üniversitesi Mevzuatları</w:t>
        </w:r>
      </w:hyperlink>
    </w:p>
    <w:p w14:paraId="62B06C48" w14:textId="5C6311C5" w:rsidR="003F6E36" w:rsidRPr="00040E23" w:rsidRDefault="003F6E36" w:rsidP="00040E23">
      <w:pPr>
        <w:pStyle w:val="Balk2"/>
        <w:rPr>
          <w:rFonts w:ascii="Times New Roman" w:hAnsi="Times New Roman" w:cs="Times New Roman"/>
          <w:b/>
          <w:bCs/>
          <w:sz w:val="24"/>
          <w:szCs w:val="24"/>
        </w:rPr>
      </w:pPr>
      <w:bookmarkStart w:id="65" w:name="_Toc133171570"/>
      <w:r w:rsidRPr="00040E23">
        <w:rPr>
          <w:rFonts w:ascii="Times New Roman" w:hAnsi="Times New Roman" w:cs="Times New Roman"/>
          <w:b/>
          <w:bCs/>
          <w:color w:val="auto"/>
          <w:sz w:val="24"/>
          <w:szCs w:val="24"/>
        </w:rPr>
        <w:t>8.7. Uygun Olmayan Çıktının Kontrolü</w:t>
      </w:r>
      <w:bookmarkEnd w:id="65"/>
      <w:r w:rsidRPr="00040E23">
        <w:rPr>
          <w:rFonts w:ascii="Times New Roman" w:hAnsi="Times New Roman" w:cs="Times New Roman"/>
          <w:b/>
          <w:bCs/>
          <w:sz w:val="24"/>
          <w:szCs w:val="24"/>
        </w:rPr>
        <w:t xml:space="preserve"> </w:t>
      </w:r>
    </w:p>
    <w:p w14:paraId="09EE727B" w14:textId="57F3CEDC"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Üniversitemizde sunulan hizmetlerde ve bu hizmetlerin gerçekleştirilmesinde kullanılan ürün ve altyapıda ortaya çıkabilecek uygunsuzluklar ve bu uygunsuzlukların ortadan kaldırılmasına yönelik faaliyetler ilgili KYS dokümantasyonunda tanımlanmış ve uygulanmaktadır. </w:t>
      </w:r>
    </w:p>
    <w:p w14:paraId="271DE423" w14:textId="5B19CE4B" w:rsidR="004B2CD4"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hizmetin sunumu sırasında ve yapılan kontrollerde ortaya çıkan hizmet ile ilgili uygunsuzlukları belirler. Belirlenen uygunsuzluklar için her aşamada en uygun çözüm yolları bulmak ve/veya tespit edilen gerekliliklere uymayan hizmetleri kontrol altında tutmak amacıyla düzeltici ve</w:t>
      </w:r>
      <w:r w:rsidR="009B7DBC" w:rsidRPr="00040E23">
        <w:rPr>
          <w:rFonts w:ascii="Times New Roman" w:hAnsi="Times New Roman" w:cs="Times New Roman"/>
          <w:sz w:val="24"/>
          <w:szCs w:val="24"/>
        </w:rPr>
        <w:t xml:space="preserve"> iyileştirici</w:t>
      </w:r>
      <w:r w:rsidRPr="00040E23">
        <w:rPr>
          <w:rFonts w:ascii="Times New Roman" w:hAnsi="Times New Roman" w:cs="Times New Roman"/>
          <w:sz w:val="24"/>
          <w:szCs w:val="24"/>
        </w:rPr>
        <w:t xml:space="preserve"> faaliyetler gerçekleştirilir. Uygun olmayan faaliyetlerin izlenmesinden ve kontrolünden tüm akademik ve idari birim yöneticileri ve üst yönetim sorumludur. Uygun olmayan faaliyetler ile bunlar için yapılana düzeltici ve </w:t>
      </w:r>
      <w:r w:rsidR="0031351D" w:rsidRPr="00040E23">
        <w:rPr>
          <w:rFonts w:ascii="Times New Roman" w:hAnsi="Times New Roman" w:cs="Times New Roman"/>
          <w:sz w:val="24"/>
          <w:szCs w:val="24"/>
        </w:rPr>
        <w:t>iyileştirici</w:t>
      </w:r>
      <w:r w:rsidRPr="00040E23">
        <w:rPr>
          <w:rFonts w:ascii="Times New Roman" w:hAnsi="Times New Roman" w:cs="Times New Roman"/>
          <w:sz w:val="24"/>
          <w:szCs w:val="24"/>
        </w:rPr>
        <w:t xml:space="preserve"> faaliyetler Yönetim Gözden Geçirme Toplantılarında değerlendirilir. </w:t>
      </w:r>
    </w:p>
    <w:p w14:paraId="65B85E69"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68532233" w14:textId="1CFE27F8" w:rsidR="009B7DBC" w:rsidRPr="00F85AC6" w:rsidRDefault="00F47F7E" w:rsidP="00040E23">
      <w:pPr>
        <w:pStyle w:val="ListeParagraf"/>
        <w:numPr>
          <w:ilvl w:val="0"/>
          <w:numId w:val="35"/>
        </w:numPr>
        <w:spacing w:before="120" w:after="120" w:line="360" w:lineRule="auto"/>
        <w:jc w:val="both"/>
        <w:rPr>
          <w:rFonts w:ascii="Times New Roman" w:hAnsi="Times New Roman" w:cs="Times New Roman"/>
          <w:color w:val="4472C4" w:themeColor="accent1"/>
          <w:sz w:val="24"/>
          <w:szCs w:val="24"/>
        </w:rPr>
      </w:pPr>
      <w:hyperlink r:id="rId143" w:history="1">
        <w:r w:rsidR="004B2CD4" w:rsidRPr="00F85AC6">
          <w:rPr>
            <w:rStyle w:val="Kpr"/>
            <w:rFonts w:ascii="Times New Roman" w:hAnsi="Times New Roman" w:cs="Times New Roman"/>
            <w:color w:val="4472C4" w:themeColor="accent1"/>
            <w:sz w:val="24"/>
            <w:szCs w:val="24"/>
          </w:rPr>
          <w:t>Uygun Olmayan Ürün ve Hizmet Prosedürü</w:t>
        </w:r>
      </w:hyperlink>
    </w:p>
    <w:p w14:paraId="2989B258" w14:textId="6B72AC38" w:rsidR="00856FE2" w:rsidRPr="00F85AC6" w:rsidRDefault="00F47F7E" w:rsidP="00040E23">
      <w:pPr>
        <w:pStyle w:val="ListeParagraf"/>
        <w:numPr>
          <w:ilvl w:val="0"/>
          <w:numId w:val="35"/>
        </w:numPr>
        <w:spacing w:before="120" w:after="120" w:line="360" w:lineRule="auto"/>
        <w:jc w:val="both"/>
        <w:rPr>
          <w:rFonts w:ascii="Times New Roman" w:hAnsi="Times New Roman" w:cs="Times New Roman"/>
          <w:color w:val="4472C4" w:themeColor="accent1"/>
          <w:sz w:val="24"/>
          <w:szCs w:val="24"/>
        </w:rPr>
      </w:pPr>
      <w:hyperlink r:id="rId144" w:history="1">
        <w:r w:rsidR="00E9212E" w:rsidRPr="00F85AC6">
          <w:rPr>
            <w:rStyle w:val="Kpr"/>
            <w:rFonts w:ascii="Times New Roman" w:hAnsi="Times New Roman" w:cs="Times New Roman"/>
            <w:color w:val="4472C4" w:themeColor="accent1"/>
            <w:sz w:val="24"/>
            <w:szCs w:val="24"/>
          </w:rPr>
          <w:t>Düzeltici ve İyileştirici Faaliyet Prosedürü</w:t>
        </w:r>
      </w:hyperlink>
    </w:p>
    <w:p w14:paraId="24415894" w14:textId="3481168E" w:rsidR="009B7DBC" w:rsidRPr="00F85AC6" w:rsidRDefault="00F47F7E" w:rsidP="00040E23">
      <w:pPr>
        <w:pStyle w:val="ListeParagraf"/>
        <w:numPr>
          <w:ilvl w:val="0"/>
          <w:numId w:val="35"/>
        </w:numPr>
        <w:spacing w:before="120" w:after="120" w:line="360" w:lineRule="auto"/>
        <w:jc w:val="both"/>
        <w:rPr>
          <w:rFonts w:ascii="Times New Roman" w:hAnsi="Times New Roman" w:cs="Times New Roman"/>
          <w:color w:val="4472C4" w:themeColor="accent1"/>
          <w:sz w:val="24"/>
          <w:szCs w:val="24"/>
        </w:rPr>
      </w:pPr>
      <w:hyperlink r:id="rId145" w:history="1">
        <w:r w:rsidR="004B2CD4" w:rsidRPr="00F85AC6">
          <w:rPr>
            <w:rStyle w:val="Kpr"/>
            <w:rFonts w:ascii="Times New Roman" w:hAnsi="Times New Roman" w:cs="Times New Roman"/>
            <w:color w:val="4472C4" w:themeColor="accent1"/>
            <w:sz w:val="24"/>
            <w:szCs w:val="24"/>
          </w:rPr>
          <w:t>Değişiklik Yönetimi Talimatı</w:t>
        </w:r>
      </w:hyperlink>
    </w:p>
    <w:p w14:paraId="5A7C279D" w14:textId="5808DAE0" w:rsidR="009B7DBC" w:rsidRPr="00F85AC6" w:rsidRDefault="00F47F7E" w:rsidP="00040E23">
      <w:pPr>
        <w:pStyle w:val="ListeParagraf"/>
        <w:numPr>
          <w:ilvl w:val="0"/>
          <w:numId w:val="35"/>
        </w:numPr>
        <w:spacing w:before="120" w:after="120" w:line="360" w:lineRule="auto"/>
        <w:jc w:val="both"/>
        <w:rPr>
          <w:rFonts w:ascii="Times New Roman" w:hAnsi="Times New Roman" w:cs="Times New Roman"/>
          <w:color w:val="4472C4" w:themeColor="accent1"/>
          <w:sz w:val="24"/>
          <w:szCs w:val="24"/>
        </w:rPr>
      </w:pPr>
      <w:hyperlink r:id="rId146" w:history="1">
        <w:r w:rsidR="004B2CD4" w:rsidRPr="00F85AC6">
          <w:rPr>
            <w:rStyle w:val="Kpr"/>
            <w:rFonts w:ascii="Times New Roman" w:hAnsi="Times New Roman" w:cs="Times New Roman"/>
            <w:color w:val="4472C4" w:themeColor="accent1"/>
            <w:sz w:val="24"/>
            <w:szCs w:val="24"/>
          </w:rPr>
          <w:t>Uygunsuzluk Takip Formu</w:t>
        </w:r>
      </w:hyperlink>
    </w:p>
    <w:p w14:paraId="4C7A6FD3" w14:textId="425C40F4" w:rsidR="00DC33E1" w:rsidRPr="00F85AC6" w:rsidRDefault="00F47F7E" w:rsidP="00040E23">
      <w:pPr>
        <w:pStyle w:val="ListeParagraf"/>
        <w:numPr>
          <w:ilvl w:val="0"/>
          <w:numId w:val="35"/>
        </w:numPr>
        <w:spacing w:before="120" w:after="120" w:line="360" w:lineRule="auto"/>
        <w:jc w:val="both"/>
        <w:rPr>
          <w:rFonts w:ascii="Times New Roman" w:hAnsi="Times New Roman" w:cs="Times New Roman"/>
          <w:color w:val="4472C4" w:themeColor="accent1"/>
          <w:sz w:val="24"/>
          <w:szCs w:val="24"/>
        </w:rPr>
      </w:pPr>
      <w:hyperlink r:id="rId147" w:history="1">
        <w:r w:rsidR="00E9212E" w:rsidRPr="00F85AC6">
          <w:rPr>
            <w:rStyle w:val="Kpr"/>
            <w:rFonts w:ascii="Times New Roman" w:hAnsi="Times New Roman" w:cs="Times New Roman"/>
            <w:color w:val="4472C4" w:themeColor="accent1"/>
            <w:sz w:val="24"/>
            <w:szCs w:val="24"/>
          </w:rPr>
          <w:t>İyileştirici/Düzeltici Faaliyet Formu</w:t>
        </w:r>
      </w:hyperlink>
    </w:p>
    <w:p w14:paraId="2CCA2338" w14:textId="17466B64" w:rsidR="004B2CD4" w:rsidRPr="00040E23" w:rsidRDefault="004B2CD4" w:rsidP="00040E23">
      <w:pPr>
        <w:pStyle w:val="ListeParagraf"/>
        <w:numPr>
          <w:ilvl w:val="0"/>
          <w:numId w:val="39"/>
        </w:numPr>
        <w:spacing w:before="120" w:after="120" w:line="360" w:lineRule="auto"/>
        <w:jc w:val="both"/>
        <w:rPr>
          <w:rStyle w:val="Kpr"/>
          <w:rFonts w:ascii="Times New Roman" w:hAnsi="Times New Roman" w:cs="Times New Roman"/>
          <w:color w:val="auto"/>
          <w:sz w:val="24"/>
          <w:szCs w:val="24"/>
          <w:u w:val="none"/>
        </w:rPr>
      </w:pPr>
      <w:r w:rsidRPr="00040E23">
        <w:rPr>
          <w:rFonts w:ascii="Times New Roman" w:hAnsi="Times New Roman" w:cs="Times New Roman"/>
          <w:sz w:val="24"/>
          <w:szCs w:val="24"/>
        </w:rPr>
        <w:fldChar w:fldCharType="begin"/>
      </w:r>
      <w:r w:rsidRPr="00040E23">
        <w:rPr>
          <w:rFonts w:ascii="Times New Roman" w:hAnsi="Times New Roman" w:cs="Times New Roman"/>
          <w:sz w:val="24"/>
          <w:szCs w:val="24"/>
        </w:rPr>
        <w:instrText xml:space="preserve"> HYPERLINK "https://eskisite.igdir.edu.tr/Addons/Resmi/uploads/files/d-03-degisiklik-izleme-tablosu.xlsx" </w:instrText>
      </w:r>
      <w:r w:rsidRPr="00040E23">
        <w:rPr>
          <w:rFonts w:ascii="Times New Roman" w:hAnsi="Times New Roman" w:cs="Times New Roman"/>
          <w:sz w:val="24"/>
          <w:szCs w:val="24"/>
        </w:rPr>
        <w:fldChar w:fldCharType="separate"/>
      </w:r>
      <w:r w:rsidRPr="00040E23">
        <w:rPr>
          <w:rFonts w:ascii="Times New Roman" w:hAnsi="Times New Roman" w:cs="Times New Roman"/>
          <w:sz w:val="24"/>
          <w:szCs w:val="24"/>
        </w:rPr>
        <w:fldChar w:fldCharType="begin"/>
      </w:r>
      <w:r w:rsidR="001839FB">
        <w:rPr>
          <w:rFonts w:ascii="Times New Roman" w:hAnsi="Times New Roman" w:cs="Times New Roman"/>
          <w:sz w:val="24"/>
          <w:szCs w:val="24"/>
        </w:rPr>
        <w:instrText>HYPERLINK "https://kalite.igdir.edu.tr/web/content/1282794?unique=a66e3a861bef2d9f4d211a6efbe010e262f30b2b&amp;download=true"</w:instrText>
      </w:r>
      <w:r w:rsidR="001839FB" w:rsidRPr="00040E23">
        <w:rPr>
          <w:rFonts w:ascii="Times New Roman" w:hAnsi="Times New Roman" w:cs="Times New Roman"/>
          <w:sz w:val="24"/>
          <w:szCs w:val="24"/>
        </w:rPr>
      </w:r>
      <w:r w:rsidRPr="00040E23">
        <w:rPr>
          <w:rFonts w:ascii="Times New Roman" w:hAnsi="Times New Roman" w:cs="Times New Roman"/>
          <w:sz w:val="24"/>
          <w:szCs w:val="24"/>
        </w:rPr>
        <w:fldChar w:fldCharType="separate"/>
      </w:r>
      <w:r w:rsidRPr="00040E23">
        <w:rPr>
          <w:rStyle w:val="Kpr"/>
          <w:rFonts w:ascii="Times New Roman" w:hAnsi="Times New Roman" w:cs="Times New Roman"/>
          <w:sz w:val="24"/>
          <w:szCs w:val="24"/>
        </w:rPr>
        <w:t>Değişiklik İzleme Tablosu</w:t>
      </w:r>
    </w:p>
    <w:p w14:paraId="4FE2756B" w14:textId="3020A343" w:rsidR="003F6E36" w:rsidRPr="00040E23" w:rsidRDefault="004B2CD4" w:rsidP="00040E23">
      <w:pPr>
        <w:pStyle w:val="ListeParagraf"/>
        <w:numPr>
          <w:ilvl w:val="0"/>
          <w:numId w:val="39"/>
        </w:numPr>
        <w:spacing w:before="120" w:after="120" w:line="360" w:lineRule="auto"/>
        <w:jc w:val="both"/>
        <w:rPr>
          <w:rFonts w:ascii="Times New Roman" w:hAnsi="Times New Roman" w:cs="Times New Roman"/>
          <w:sz w:val="24"/>
          <w:szCs w:val="24"/>
        </w:rPr>
      </w:pPr>
      <w:r w:rsidRPr="00040E23">
        <w:fldChar w:fldCharType="end"/>
      </w:r>
      <w:r w:rsidRPr="00040E23">
        <w:rPr>
          <w:rFonts w:ascii="Times New Roman" w:hAnsi="Times New Roman" w:cs="Times New Roman"/>
          <w:sz w:val="24"/>
          <w:szCs w:val="24"/>
        </w:rPr>
        <w:fldChar w:fldCharType="end"/>
      </w:r>
      <w:hyperlink r:id="rId148" w:history="1">
        <w:r w:rsidR="001839FB">
          <w:rPr>
            <w:rStyle w:val="Kpr"/>
            <w:rFonts w:ascii="Times New Roman" w:hAnsi="Times New Roman" w:cs="Times New Roman"/>
            <w:sz w:val="24"/>
            <w:szCs w:val="24"/>
          </w:rPr>
          <w:t>İyileştirici ve Düzeltici Faaliyet</w:t>
        </w:r>
        <w:r w:rsidRPr="00040E23">
          <w:rPr>
            <w:rStyle w:val="Kpr"/>
            <w:rFonts w:ascii="Times New Roman" w:hAnsi="Times New Roman" w:cs="Times New Roman"/>
            <w:sz w:val="24"/>
            <w:szCs w:val="24"/>
          </w:rPr>
          <w:t xml:space="preserve"> Takip Listesi</w:t>
        </w:r>
      </w:hyperlink>
    </w:p>
    <w:p w14:paraId="745CEFE2" w14:textId="00B8E2D3" w:rsidR="003F6E36" w:rsidRPr="00040E23" w:rsidRDefault="003F6E36" w:rsidP="00040E23">
      <w:pPr>
        <w:pStyle w:val="Balk1"/>
        <w:rPr>
          <w:rFonts w:ascii="Times New Roman" w:hAnsi="Times New Roman" w:cs="Times New Roman"/>
          <w:b/>
          <w:bCs/>
          <w:sz w:val="24"/>
          <w:szCs w:val="24"/>
        </w:rPr>
      </w:pPr>
      <w:bookmarkStart w:id="66" w:name="_Toc133171571"/>
      <w:r w:rsidRPr="00040E23">
        <w:rPr>
          <w:rFonts w:ascii="Times New Roman" w:hAnsi="Times New Roman" w:cs="Times New Roman"/>
          <w:b/>
          <w:bCs/>
          <w:color w:val="auto"/>
          <w:sz w:val="24"/>
          <w:szCs w:val="24"/>
        </w:rPr>
        <w:t>9. PERFORMANS DEĞERLENDİRME</w:t>
      </w:r>
      <w:bookmarkEnd w:id="66"/>
      <w:r w:rsidRPr="00040E23">
        <w:rPr>
          <w:rFonts w:ascii="Times New Roman" w:hAnsi="Times New Roman" w:cs="Times New Roman"/>
          <w:b/>
          <w:bCs/>
          <w:sz w:val="24"/>
          <w:szCs w:val="24"/>
        </w:rPr>
        <w:t xml:space="preserve"> </w:t>
      </w:r>
    </w:p>
    <w:p w14:paraId="06F8F33D" w14:textId="77777777" w:rsidR="00191596" w:rsidRPr="00040E23" w:rsidRDefault="00191596" w:rsidP="00040E23">
      <w:pPr>
        <w:pStyle w:val="Balk2"/>
        <w:rPr>
          <w:rFonts w:ascii="Times New Roman" w:hAnsi="Times New Roman" w:cs="Times New Roman"/>
          <w:b/>
          <w:bCs/>
          <w:color w:val="auto"/>
          <w:sz w:val="24"/>
          <w:szCs w:val="24"/>
        </w:rPr>
      </w:pPr>
    </w:p>
    <w:p w14:paraId="3B4CC5C6" w14:textId="7E5B131B" w:rsidR="003F6E36" w:rsidRPr="00040E23" w:rsidRDefault="003F6E36" w:rsidP="00040E23">
      <w:pPr>
        <w:pStyle w:val="Balk2"/>
        <w:rPr>
          <w:rFonts w:ascii="Times New Roman" w:hAnsi="Times New Roman" w:cs="Times New Roman"/>
          <w:b/>
          <w:bCs/>
          <w:sz w:val="24"/>
          <w:szCs w:val="24"/>
        </w:rPr>
      </w:pPr>
      <w:bookmarkStart w:id="67" w:name="_Toc133171572"/>
      <w:r w:rsidRPr="00040E23">
        <w:rPr>
          <w:rFonts w:ascii="Times New Roman" w:hAnsi="Times New Roman" w:cs="Times New Roman"/>
          <w:b/>
          <w:bCs/>
          <w:color w:val="auto"/>
          <w:sz w:val="24"/>
          <w:szCs w:val="24"/>
        </w:rPr>
        <w:t>9.1. İzleme, Ölçme, Analiz ve Değerlendirme</w:t>
      </w:r>
      <w:bookmarkEnd w:id="67"/>
      <w:r w:rsidRPr="00040E23">
        <w:rPr>
          <w:rFonts w:ascii="Times New Roman" w:hAnsi="Times New Roman" w:cs="Times New Roman"/>
          <w:b/>
          <w:bCs/>
          <w:color w:val="auto"/>
          <w:sz w:val="24"/>
          <w:szCs w:val="24"/>
        </w:rPr>
        <w:t xml:space="preserve"> </w:t>
      </w:r>
    </w:p>
    <w:p w14:paraId="38CD3238" w14:textId="77777777" w:rsidR="00191596" w:rsidRPr="00040E23" w:rsidRDefault="00191596" w:rsidP="00040E23">
      <w:pPr>
        <w:pStyle w:val="Balk3"/>
        <w:rPr>
          <w:rFonts w:ascii="Times New Roman" w:hAnsi="Times New Roman" w:cs="Times New Roman"/>
          <w:b/>
          <w:bCs/>
          <w:color w:val="auto"/>
        </w:rPr>
      </w:pPr>
    </w:p>
    <w:p w14:paraId="3FB40FA9" w14:textId="330C6DE1" w:rsidR="00191596" w:rsidRPr="00040E23" w:rsidRDefault="00191596" w:rsidP="00040E23">
      <w:pPr>
        <w:pStyle w:val="Balk3"/>
        <w:rPr>
          <w:rFonts w:ascii="Times New Roman" w:hAnsi="Times New Roman" w:cs="Times New Roman"/>
          <w:b/>
          <w:bCs/>
        </w:rPr>
      </w:pPr>
      <w:bookmarkStart w:id="68" w:name="_Toc133171573"/>
      <w:r w:rsidRPr="00040E23">
        <w:rPr>
          <w:rFonts w:ascii="Times New Roman" w:hAnsi="Times New Roman" w:cs="Times New Roman"/>
          <w:b/>
          <w:bCs/>
          <w:color w:val="auto"/>
        </w:rPr>
        <w:t>9.1.1.Genel</w:t>
      </w:r>
      <w:bookmarkEnd w:id="68"/>
    </w:p>
    <w:p w14:paraId="3C4D77BE" w14:textId="55CE7568"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Kalite Yönetim Sistemi içerisinde ve </w:t>
      </w:r>
      <w:r w:rsidR="0092329A" w:rsidRPr="00040E23">
        <w:rPr>
          <w:rFonts w:ascii="Times New Roman" w:hAnsi="Times New Roman" w:cs="Times New Roman"/>
          <w:sz w:val="24"/>
          <w:szCs w:val="24"/>
        </w:rPr>
        <w:t xml:space="preserve">YÖKAK Kurumsal Değerlendirme sistemi ile </w:t>
      </w:r>
      <w:r w:rsidRPr="00040E23">
        <w:rPr>
          <w:rFonts w:ascii="Times New Roman" w:hAnsi="Times New Roman" w:cs="Times New Roman"/>
          <w:sz w:val="24"/>
          <w:szCs w:val="24"/>
        </w:rPr>
        <w:t xml:space="preserve">standardın gereği neyi izlemesi ve ölçmesi gerektiğini, ihtiyaç duyulacak izleme, ölçme, analiz ve değerlendirme yöntemlerini, izleme ve ölçme işlemlerinin ne zaman gerçekleştirilmesi gerektiği, sonuçlarının ne zaman analiz edilmesi ve değerlendirilmesi gerekliğini siteme içerisinde tanımlamış, ilgili görevlendirmeleri yapmıştır. Üniversitemiz Kalite Yönetim Sisteminin performansından ve etkin kullanımından tüm birimlerin kalite </w:t>
      </w:r>
      <w:r w:rsidR="009B7DBC" w:rsidRPr="00040E23">
        <w:rPr>
          <w:rFonts w:ascii="Times New Roman" w:hAnsi="Times New Roman" w:cs="Times New Roman"/>
          <w:sz w:val="24"/>
          <w:szCs w:val="24"/>
        </w:rPr>
        <w:t>komisyonları</w:t>
      </w:r>
      <w:r w:rsidRPr="00040E23">
        <w:rPr>
          <w:rFonts w:ascii="Times New Roman" w:hAnsi="Times New Roman" w:cs="Times New Roman"/>
          <w:sz w:val="24"/>
          <w:szCs w:val="24"/>
        </w:rPr>
        <w:t xml:space="preserve"> sorumludur. Sistemin performansı birim kalite komisyonlar, Üniversitemize Kalite Koordinatörlüğü tarafından değerlendirilmekte ve Yönetim Gözden Geçirme Toplantılarında görüşülmektedir. Herhangi bir uygunsuzluk tespit edilmesi durumunda, “Düzeltici ve </w:t>
      </w:r>
      <w:r w:rsidR="009B7DBC" w:rsidRPr="00040E23">
        <w:rPr>
          <w:rFonts w:ascii="Times New Roman" w:hAnsi="Times New Roman" w:cs="Times New Roman"/>
          <w:sz w:val="24"/>
          <w:szCs w:val="24"/>
        </w:rPr>
        <w:t>İyileştirici</w:t>
      </w:r>
      <w:r w:rsidRPr="00040E23">
        <w:rPr>
          <w:rFonts w:ascii="Times New Roman" w:hAnsi="Times New Roman" w:cs="Times New Roman"/>
          <w:sz w:val="24"/>
          <w:szCs w:val="24"/>
        </w:rPr>
        <w:t xml:space="preserve"> Faaliyet Prosedürü” kapsamından gerekli faaliyetler başlatılır ve sonuçlar dokümante edilerek muhafaza edilmektedir. </w:t>
      </w:r>
    </w:p>
    <w:p w14:paraId="6C639BF7"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3008D57E" w14:textId="68BC58CB" w:rsidR="003F6E36" w:rsidRPr="00040E23" w:rsidRDefault="00F47F7E" w:rsidP="00040E23">
      <w:pPr>
        <w:pStyle w:val="ListeParagraf"/>
        <w:numPr>
          <w:ilvl w:val="0"/>
          <w:numId w:val="36"/>
        </w:numPr>
        <w:spacing w:before="120" w:after="120" w:line="360" w:lineRule="auto"/>
        <w:jc w:val="both"/>
        <w:rPr>
          <w:rFonts w:ascii="Times New Roman" w:hAnsi="Times New Roman" w:cs="Times New Roman"/>
          <w:sz w:val="24"/>
          <w:szCs w:val="24"/>
        </w:rPr>
      </w:pPr>
      <w:hyperlink r:id="rId149" w:history="1">
        <w:r w:rsidR="00E9212E" w:rsidRPr="00040E23">
          <w:rPr>
            <w:rStyle w:val="Kpr"/>
            <w:rFonts w:ascii="Times New Roman" w:hAnsi="Times New Roman" w:cs="Times New Roman"/>
            <w:sz w:val="24"/>
            <w:szCs w:val="24"/>
          </w:rPr>
          <w:t>Düzeltici ve İyileştirici Faaliyet Prosedürü</w:t>
        </w:r>
      </w:hyperlink>
    </w:p>
    <w:p w14:paraId="1314A5E9" w14:textId="6BEE0FBA" w:rsidR="00B84521" w:rsidRPr="00F85AC6" w:rsidRDefault="00F47F7E" w:rsidP="00040E23">
      <w:pPr>
        <w:pStyle w:val="ListeParagraf"/>
        <w:numPr>
          <w:ilvl w:val="0"/>
          <w:numId w:val="36"/>
        </w:numPr>
        <w:spacing w:before="120" w:after="120" w:line="360" w:lineRule="auto"/>
        <w:jc w:val="both"/>
        <w:rPr>
          <w:rStyle w:val="Kpr"/>
          <w:rFonts w:ascii="Times New Roman" w:hAnsi="Times New Roman" w:cs="Times New Roman"/>
          <w:color w:val="4472C4" w:themeColor="accent1"/>
          <w:sz w:val="24"/>
          <w:szCs w:val="24"/>
          <w:u w:val="none"/>
        </w:rPr>
      </w:pPr>
      <w:hyperlink r:id="rId150" w:history="1">
        <w:r w:rsidR="00C530B3" w:rsidRPr="00F85AC6">
          <w:rPr>
            <w:rStyle w:val="Kpr"/>
            <w:rFonts w:ascii="Times New Roman" w:hAnsi="Times New Roman" w:cs="Times New Roman"/>
            <w:color w:val="4472C4" w:themeColor="accent1"/>
            <w:sz w:val="24"/>
            <w:szCs w:val="24"/>
          </w:rPr>
          <w:t>İzleme Ölçme Analiz İyileştirme Süreç Dokümanı</w:t>
        </w:r>
      </w:hyperlink>
    </w:p>
    <w:p w14:paraId="1BE1D90F" w14:textId="3ADDBB7C" w:rsidR="00386F3D" w:rsidRPr="00F85AC6" w:rsidRDefault="009D6461" w:rsidP="00040E23">
      <w:pPr>
        <w:pStyle w:val="ListeParagraf"/>
        <w:numPr>
          <w:ilvl w:val="0"/>
          <w:numId w:val="36"/>
        </w:numPr>
        <w:spacing w:before="120" w:after="120" w:line="360" w:lineRule="auto"/>
        <w:jc w:val="both"/>
        <w:rPr>
          <w:rStyle w:val="Kpr"/>
          <w:rFonts w:ascii="Times New Roman" w:hAnsi="Times New Roman" w:cs="Times New Roman"/>
          <w:color w:val="4472C4" w:themeColor="accent1"/>
          <w:sz w:val="24"/>
          <w:szCs w:val="24"/>
          <w:u w:val="none"/>
        </w:rPr>
      </w:pPr>
      <w:hyperlink r:id="rId151" w:history="1">
        <w:r w:rsidR="00B84521" w:rsidRPr="009D6461">
          <w:rPr>
            <w:rStyle w:val="Kpr"/>
            <w:rFonts w:ascii="Times New Roman" w:hAnsi="Times New Roman" w:cs="Times New Roman"/>
            <w:sz w:val="24"/>
            <w:szCs w:val="24"/>
          </w:rPr>
          <w:t>İdari Faaliyet Rapor</w:t>
        </w:r>
        <w:r w:rsidR="00386F3D" w:rsidRPr="009D6461">
          <w:rPr>
            <w:rStyle w:val="Kpr"/>
            <w:rFonts w:ascii="Times New Roman" w:hAnsi="Times New Roman" w:cs="Times New Roman"/>
            <w:sz w:val="24"/>
            <w:szCs w:val="24"/>
          </w:rPr>
          <w:t>ları</w:t>
        </w:r>
      </w:hyperlink>
    </w:p>
    <w:p w14:paraId="4CAF38FE" w14:textId="0D8DDC3D" w:rsidR="006615E5" w:rsidRPr="00F85AC6" w:rsidRDefault="00386F3D" w:rsidP="00040E23">
      <w:pPr>
        <w:pStyle w:val="ListeParagraf"/>
        <w:numPr>
          <w:ilvl w:val="0"/>
          <w:numId w:val="36"/>
        </w:numPr>
        <w:spacing w:before="120" w:after="120" w:line="360" w:lineRule="auto"/>
        <w:jc w:val="both"/>
        <w:rPr>
          <w:rStyle w:val="Kpr"/>
          <w:rFonts w:ascii="Times New Roman" w:hAnsi="Times New Roman" w:cs="Times New Roman"/>
          <w:color w:val="4472C4" w:themeColor="accent1"/>
          <w:sz w:val="24"/>
          <w:szCs w:val="24"/>
          <w:u w:val="none"/>
        </w:rPr>
      </w:pPr>
      <w:r w:rsidRPr="00F85AC6">
        <w:rPr>
          <w:rStyle w:val="Kpr"/>
          <w:rFonts w:ascii="Times New Roman" w:hAnsi="Times New Roman" w:cs="Times New Roman"/>
          <w:color w:val="4472C4" w:themeColor="accent1"/>
          <w:sz w:val="24"/>
          <w:szCs w:val="24"/>
        </w:rPr>
        <w:t xml:space="preserve">YÖKAK </w:t>
      </w:r>
      <w:r w:rsidR="006615E5" w:rsidRPr="00F85AC6">
        <w:rPr>
          <w:rStyle w:val="Kpr"/>
          <w:rFonts w:ascii="Times New Roman" w:hAnsi="Times New Roman" w:cs="Times New Roman"/>
          <w:color w:val="4472C4" w:themeColor="accent1"/>
          <w:sz w:val="24"/>
          <w:szCs w:val="24"/>
        </w:rPr>
        <w:t xml:space="preserve">Kurumsal </w:t>
      </w:r>
      <w:r w:rsidR="0092329A" w:rsidRPr="00F85AC6">
        <w:rPr>
          <w:rStyle w:val="Kpr"/>
          <w:rFonts w:ascii="Times New Roman" w:hAnsi="Times New Roman" w:cs="Times New Roman"/>
          <w:color w:val="4472C4" w:themeColor="accent1"/>
          <w:sz w:val="24"/>
          <w:szCs w:val="24"/>
        </w:rPr>
        <w:t xml:space="preserve">İç </w:t>
      </w:r>
      <w:r w:rsidR="006615E5" w:rsidRPr="00F85AC6">
        <w:rPr>
          <w:rStyle w:val="Kpr"/>
          <w:rFonts w:ascii="Times New Roman" w:hAnsi="Times New Roman" w:cs="Times New Roman"/>
          <w:color w:val="4472C4" w:themeColor="accent1"/>
          <w:sz w:val="24"/>
          <w:szCs w:val="24"/>
        </w:rPr>
        <w:t xml:space="preserve">Değerlendirme </w:t>
      </w:r>
      <w:proofErr w:type="spellStart"/>
      <w:r w:rsidR="0092329A" w:rsidRPr="00F85AC6">
        <w:rPr>
          <w:rStyle w:val="Kpr"/>
          <w:rFonts w:ascii="Times New Roman" w:hAnsi="Times New Roman" w:cs="Times New Roman"/>
          <w:color w:val="4472C4" w:themeColor="accent1"/>
          <w:sz w:val="24"/>
          <w:szCs w:val="24"/>
        </w:rPr>
        <w:t>Kl</w:t>
      </w:r>
      <w:r w:rsidR="009D6461">
        <w:rPr>
          <w:rStyle w:val="Kpr"/>
          <w:rFonts w:ascii="Times New Roman" w:hAnsi="Times New Roman" w:cs="Times New Roman"/>
          <w:color w:val="4472C4" w:themeColor="accent1"/>
          <w:sz w:val="24"/>
          <w:szCs w:val="24"/>
        </w:rPr>
        <w:t>a</w:t>
      </w:r>
      <w:r w:rsidR="0092329A" w:rsidRPr="00F85AC6">
        <w:rPr>
          <w:rStyle w:val="Kpr"/>
          <w:rFonts w:ascii="Times New Roman" w:hAnsi="Times New Roman" w:cs="Times New Roman"/>
          <w:color w:val="4472C4" w:themeColor="accent1"/>
          <w:sz w:val="24"/>
          <w:szCs w:val="24"/>
        </w:rPr>
        <w:t>vuzları</w:t>
      </w:r>
      <w:proofErr w:type="spellEnd"/>
      <w:r w:rsidR="0092329A" w:rsidRPr="00F85AC6">
        <w:rPr>
          <w:rStyle w:val="Kpr"/>
          <w:rFonts w:ascii="Times New Roman" w:hAnsi="Times New Roman" w:cs="Times New Roman"/>
          <w:color w:val="4472C4" w:themeColor="accent1"/>
          <w:sz w:val="24"/>
          <w:szCs w:val="24"/>
        </w:rPr>
        <w:t xml:space="preserve"> </w:t>
      </w:r>
    </w:p>
    <w:p w14:paraId="2D90C7BC" w14:textId="2FDD5C5B" w:rsidR="00C530B3" w:rsidRPr="00F85AC6" w:rsidRDefault="006615E5" w:rsidP="00040E23">
      <w:pPr>
        <w:pStyle w:val="ListeParagraf"/>
        <w:numPr>
          <w:ilvl w:val="0"/>
          <w:numId w:val="36"/>
        </w:numPr>
        <w:spacing w:before="120" w:after="120" w:line="360" w:lineRule="auto"/>
        <w:jc w:val="both"/>
        <w:rPr>
          <w:rFonts w:ascii="Times New Roman" w:hAnsi="Times New Roman" w:cs="Times New Roman"/>
          <w:color w:val="4472C4" w:themeColor="accent1"/>
          <w:sz w:val="24"/>
          <w:szCs w:val="24"/>
        </w:rPr>
      </w:pPr>
      <w:r w:rsidRPr="00F85AC6">
        <w:rPr>
          <w:rStyle w:val="Kpr"/>
          <w:rFonts w:ascii="Times New Roman" w:hAnsi="Times New Roman" w:cs="Times New Roman"/>
          <w:color w:val="4472C4" w:themeColor="accent1"/>
          <w:sz w:val="24"/>
          <w:szCs w:val="24"/>
        </w:rPr>
        <w:t>Yönetimi Gözden Geçirme Tutanakları</w:t>
      </w:r>
    </w:p>
    <w:p w14:paraId="4E399746" w14:textId="77777777" w:rsidR="003F6E36" w:rsidRPr="00040E23" w:rsidRDefault="003F6E36" w:rsidP="00040E23">
      <w:pPr>
        <w:pStyle w:val="Balk3"/>
        <w:rPr>
          <w:rFonts w:ascii="Times New Roman" w:hAnsi="Times New Roman" w:cs="Times New Roman"/>
          <w:b/>
          <w:bCs/>
        </w:rPr>
      </w:pPr>
      <w:bookmarkStart w:id="69" w:name="_Toc133171574"/>
      <w:r w:rsidRPr="00040E23">
        <w:rPr>
          <w:rFonts w:ascii="Times New Roman" w:hAnsi="Times New Roman" w:cs="Times New Roman"/>
          <w:b/>
          <w:bCs/>
          <w:color w:val="auto"/>
        </w:rPr>
        <w:t>9.1.2.Müşteri Memnuniyeti</w:t>
      </w:r>
      <w:bookmarkEnd w:id="69"/>
      <w:r w:rsidRPr="00040E23">
        <w:rPr>
          <w:rFonts w:ascii="Times New Roman" w:hAnsi="Times New Roman" w:cs="Times New Roman"/>
          <w:b/>
          <w:bCs/>
        </w:rPr>
        <w:t xml:space="preserve"> </w:t>
      </w:r>
    </w:p>
    <w:p w14:paraId="3CBA2A19" w14:textId="4BBBC2E2" w:rsidR="00292698"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iç ve dış paydaşların ihtiyaç ve beklentilerinin ne ölçüde karşılandığına dair algılarını, belirli aralıklar ile yapmış olduğu paydaş memnuniyet anketleri</w:t>
      </w:r>
      <w:r w:rsidR="00CE4115"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ile izlemektedir. </w:t>
      </w:r>
      <w:r w:rsidRPr="00040E23">
        <w:rPr>
          <w:rFonts w:ascii="Times New Roman" w:hAnsi="Times New Roman" w:cs="Times New Roman"/>
          <w:sz w:val="24"/>
          <w:szCs w:val="24"/>
        </w:rPr>
        <w:lastRenderedPageBreak/>
        <w:t>Üniversitemiz sunmuş olduğu hizmetlerin müşteriler tarafından talep edilen şartları karşılayıp karşılamadığını müşteri memnuniyetini göz önünde bulundurarak takip eder. Paydaşların memnuniyet düzeyleri yılda en az bir kere ölçülmek suretiyle izlenir, görüşülür ve raporla</w:t>
      </w:r>
      <w:r w:rsidR="009B7DBC" w:rsidRPr="00040E23">
        <w:rPr>
          <w:rFonts w:ascii="Times New Roman" w:hAnsi="Times New Roman" w:cs="Times New Roman"/>
          <w:sz w:val="24"/>
          <w:szCs w:val="24"/>
        </w:rPr>
        <w:t>nır</w:t>
      </w:r>
      <w:r w:rsidRPr="00040E23">
        <w:rPr>
          <w:rFonts w:ascii="Times New Roman" w:hAnsi="Times New Roman" w:cs="Times New Roman"/>
          <w:sz w:val="24"/>
          <w:szCs w:val="24"/>
        </w:rPr>
        <w:t xml:space="preserve">. Tespit edilen memnuniyetsizlikler ile ilgili, üst yönetimin kararları doğrultusunda düzeltici ve iyileştirici faaliyetler başlatılır ve sonuçlar izlenip raporlanarak kayıt altına alınır. </w:t>
      </w:r>
    </w:p>
    <w:p w14:paraId="486573FE" w14:textId="0C97F5B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3662566D" w14:textId="1BB80000" w:rsidR="009B7DBC" w:rsidRPr="00040E23" w:rsidRDefault="00F47F7E" w:rsidP="00040E23">
      <w:pPr>
        <w:pStyle w:val="ListeParagraf"/>
        <w:numPr>
          <w:ilvl w:val="0"/>
          <w:numId w:val="36"/>
        </w:numPr>
        <w:spacing w:before="120" w:after="120" w:line="360" w:lineRule="auto"/>
        <w:jc w:val="both"/>
        <w:rPr>
          <w:rFonts w:ascii="Times New Roman" w:hAnsi="Times New Roman" w:cs="Times New Roman"/>
          <w:sz w:val="24"/>
          <w:szCs w:val="24"/>
        </w:rPr>
      </w:pPr>
      <w:hyperlink r:id="rId152" w:history="1">
        <w:r w:rsidR="00E9212E" w:rsidRPr="00040E23">
          <w:rPr>
            <w:rStyle w:val="Kpr"/>
            <w:rFonts w:ascii="Times New Roman" w:hAnsi="Times New Roman" w:cs="Times New Roman"/>
            <w:sz w:val="24"/>
            <w:szCs w:val="24"/>
          </w:rPr>
          <w:t>Paydaş Memnuniyet Anketleri</w:t>
        </w:r>
      </w:hyperlink>
    </w:p>
    <w:p w14:paraId="57C12036" w14:textId="7D3041D2" w:rsidR="003F6E36" w:rsidRPr="00F85AC6" w:rsidRDefault="00F47F7E" w:rsidP="00040E23">
      <w:pPr>
        <w:pStyle w:val="ListeParagraf"/>
        <w:numPr>
          <w:ilvl w:val="0"/>
          <w:numId w:val="36"/>
        </w:numPr>
        <w:spacing w:before="120" w:after="120" w:line="360" w:lineRule="auto"/>
        <w:jc w:val="both"/>
        <w:rPr>
          <w:rStyle w:val="Kpr"/>
          <w:rFonts w:ascii="Times New Roman" w:hAnsi="Times New Roman" w:cs="Times New Roman"/>
          <w:color w:val="4472C4" w:themeColor="accent1"/>
          <w:sz w:val="24"/>
          <w:szCs w:val="24"/>
          <w:u w:val="none"/>
        </w:rPr>
      </w:pPr>
      <w:hyperlink r:id="rId153" w:history="1">
        <w:r w:rsidR="00DE7693" w:rsidRPr="00F85AC6">
          <w:rPr>
            <w:rStyle w:val="Kpr"/>
            <w:rFonts w:ascii="Times New Roman" w:hAnsi="Times New Roman" w:cs="Times New Roman"/>
            <w:color w:val="4472C4" w:themeColor="accent1"/>
            <w:sz w:val="24"/>
            <w:szCs w:val="24"/>
          </w:rPr>
          <w:t>Iğdır Üniversitesi Mevzuatları</w:t>
        </w:r>
      </w:hyperlink>
    </w:p>
    <w:p w14:paraId="3F5A20CE" w14:textId="0C6A13A7" w:rsidR="00386F3D" w:rsidRPr="00F85AC6" w:rsidRDefault="00386F3D" w:rsidP="00040E23">
      <w:pPr>
        <w:pStyle w:val="ListeParagraf"/>
        <w:numPr>
          <w:ilvl w:val="0"/>
          <w:numId w:val="36"/>
        </w:numPr>
        <w:spacing w:before="120" w:after="120" w:line="360" w:lineRule="auto"/>
        <w:jc w:val="both"/>
        <w:rPr>
          <w:rStyle w:val="Kpr"/>
          <w:rFonts w:ascii="Times New Roman" w:hAnsi="Times New Roman" w:cs="Times New Roman"/>
          <w:color w:val="4472C4" w:themeColor="accent1"/>
          <w:sz w:val="24"/>
          <w:szCs w:val="24"/>
          <w:u w:val="none"/>
        </w:rPr>
      </w:pPr>
      <w:r w:rsidRPr="00F85AC6">
        <w:rPr>
          <w:rStyle w:val="Kpr"/>
          <w:rFonts w:ascii="Times New Roman" w:hAnsi="Times New Roman" w:cs="Times New Roman"/>
          <w:color w:val="4472C4" w:themeColor="accent1"/>
          <w:sz w:val="24"/>
          <w:szCs w:val="24"/>
        </w:rPr>
        <w:t xml:space="preserve">YÖKAK Kurumsal Değerlendirme </w:t>
      </w:r>
      <w:proofErr w:type="spellStart"/>
      <w:r w:rsidR="0092329A" w:rsidRPr="00F85AC6">
        <w:rPr>
          <w:rStyle w:val="Kpr"/>
          <w:rFonts w:ascii="Times New Roman" w:hAnsi="Times New Roman" w:cs="Times New Roman"/>
          <w:color w:val="4472C4" w:themeColor="accent1"/>
          <w:sz w:val="24"/>
          <w:szCs w:val="24"/>
        </w:rPr>
        <w:t>Klavuzu</w:t>
      </w:r>
      <w:proofErr w:type="spellEnd"/>
    </w:p>
    <w:p w14:paraId="6EBBD5D6" w14:textId="06724E57" w:rsidR="00CF1163" w:rsidRPr="00F85AC6" w:rsidRDefault="009D6461" w:rsidP="00040E23">
      <w:pPr>
        <w:pStyle w:val="ListeParagraf"/>
        <w:numPr>
          <w:ilvl w:val="0"/>
          <w:numId w:val="36"/>
        </w:numPr>
        <w:spacing w:before="120" w:after="120" w:line="360" w:lineRule="auto"/>
        <w:jc w:val="both"/>
        <w:rPr>
          <w:rStyle w:val="Kpr"/>
          <w:rFonts w:ascii="Times New Roman" w:hAnsi="Times New Roman" w:cs="Times New Roman"/>
          <w:color w:val="4472C4" w:themeColor="accent1"/>
          <w:sz w:val="24"/>
          <w:szCs w:val="24"/>
          <w:u w:val="none"/>
        </w:rPr>
      </w:pPr>
      <w:hyperlink r:id="rId154" w:history="1">
        <w:r w:rsidR="00CF1163" w:rsidRPr="009D6461">
          <w:rPr>
            <w:rStyle w:val="Kpr"/>
            <w:rFonts w:ascii="Times New Roman" w:hAnsi="Times New Roman" w:cs="Times New Roman"/>
            <w:sz w:val="24"/>
            <w:szCs w:val="24"/>
          </w:rPr>
          <w:t>Düzeltici ve İyileştirici Faaliyet Formu</w:t>
        </w:r>
      </w:hyperlink>
    </w:p>
    <w:p w14:paraId="7EE8E378" w14:textId="08A648E9" w:rsidR="00CF1163" w:rsidRPr="00040E23" w:rsidRDefault="009D6461" w:rsidP="00040E23">
      <w:pPr>
        <w:pStyle w:val="ListeParagraf"/>
        <w:numPr>
          <w:ilvl w:val="0"/>
          <w:numId w:val="36"/>
        </w:numPr>
        <w:spacing w:before="120" w:after="120" w:line="360" w:lineRule="auto"/>
        <w:jc w:val="both"/>
        <w:rPr>
          <w:rFonts w:ascii="Times New Roman" w:hAnsi="Times New Roman" w:cs="Times New Roman"/>
          <w:sz w:val="24"/>
          <w:szCs w:val="24"/>
        </w:rPr>
      </w:pPr>
      <w:hyperlink r:id="rId155" w:history="1">
        <w:r w:rsidR="00CF1163" w:rsidRPr="009D6461">
          <w:rPr>
            <w:rStyle w:val="Kpr"/>
            <w:rFonts w:ascii="Times New Roman" w:hAnsi="Times New Roman" w:cs="Times New Roman"/>
            <w:sz w:val="24"/>
            <w:szCs w:val="24"/>
          </w:rPr>
          <w:t>Uygunsuzl</w:t>
        </w:r>
        <w:r w:rsidR="00CF1163" w:rsidRPr="009D6461">
          <w:rPr>
            <w:rStyle w:val="Kpr"/>
            <w:rFonts w:ascii="Times New Roman" w:hAnsi="Times New Roman" w:cs="Times New Roman"/>
            <w:sz w:val="24"/>
            <w:szCs w:val="24"/>
          </w:rPr>
          <w:t>u</w:t>
        </w:r>
        <w:r w:rsidR="00CF1163" w:rsidRPr="009D6461">
          <w:rPr>
            <w:rStyle w:val="Kpr"/>
            <w:rFonts w:ascii="Times New Roman" w:hAnsi="Times New Roman" w:cs="Times New Roman"/>
            <w:sz w:val="24"/>
            <w:szCs w:val="24"/>
          </w:rPr>
          <w:t xml:space="preserve">k </w:t>
        </w:r>
        <w:r w:rsidRPr="009D6461">
          <w:rPr>
            <w:rStyle w:val="Kpr"/>
            <w:rFonts w:ascii="Times New Roman" w:hAnsi="Times New Roman" w:cs="Times New Roman"/>
            <w:sz w:val="24"/>
            <w:szCs w:val="24"/>
          </w:rPr>
          <w:t>Takip Formu</w:t>
        </w:r>
      </w:hyperlink>
    </w:p>
    <w:p w14:paraId="3D4240F6" w14:textId="77777777" w:rsidR="003F6E36" w:rsidRPr="00040E23" w:rsidRDefault="003F6E36" w:rsidP="00040E23">
      <w:pPr>
        <w:pStyle w:val="Balk3"/>
        <w:rPr>
          <w:rFonts w:ascii="Times New Roman" w:hAnsi="Times New Roman" w:cs="Times New Roman"/>
          <w:b/>
          <w:bCs/>
        </w:rPr>
      </w:pPr>
      <w:bookmarkStart w:id="70" w:name="_Toc133171575"/>
      <w:r w:rsidRPr="00040E23">
        <w:rPr>
          <w:rFonts w:ascii="Times New Roman" w:hAnsi="Times New Roman" w:cs="Times New Roman"/>
          <w:b/>
          <w:bCs/>
          <w:color w:val="auto"/>
        </w:rPr>
        <w:t>9.1.3.Analiz ve Değerlendirme</w:t>
      </w:r>
      <w:bookmarkEnd w:id="70"/>
      <w:r w:rsidRPr="00040E23">
        <w:rPr>
          <w:rFonts w:ascii="Times New Roman" w:hAnsi="Times New Roman" w:cs="Times New Roman"/>
          <w:b/>
          <w:bCs/>
        </w:rPr>
        <w:t xml:space="preserve"> </w:t>
      </w:r>
    </w:p>
    <w:p w14:paraId="12508152" w14:textId="6DFEFE58"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Üniversitemizce paydaş memnuniyet analizini, yapılan memnuiyet anketlerinin analizi ve raporlanması, beyin fırtınası, yapılan toplantı ve yüz yüze görüşmeler neticesinde elde edinilen bilgiler ışığında yapar. Yapılan analiz sonuçları, hizmetlerin uygunluğunun, paydaşların memnuniyetinin, uygulanmakta olan standardın gereği oluşturulan Kalite Yönetim Sisteminin performansının, iyileştirmesi ihtiyaçlarının ve sürekliliğinin, dış tedarikçilerin performansının değerlendirilmesi için kullanılır.</w:t>
      </w:r>
    </w:p>
    <w:p w14:paraId="51413E94" w14:textId="74B244E4" w:rsidR="003F6E36" w:rsidRPr="00040E23" w:rsidRDefault="003F6E36" w:rsidP="00040E23">
      <w:pPr>
        <w:pStyle w:val="Balk2"/>
        <w:rPr>
          <w:rFonts w:ascii="Times New Roman" w:hAnsi="Times New Roman" w:cs="Times New Roman"/>
          <w:b/>
          <w:bCs/>
          <w:sz w:val="24"/>
          <w:szCs w:val="24"/>
        </w:rPr>
      </w:pPr>
      <w:bookmarkStart w:id="71" w:name="_Toc133171576"/>
      <w:r w:rsidRPr="00040E23">
        <w:rPr>
          <w:rFonts w:ascii="Times New Roman" w:hAnsi="Times New Roman" w:cs="Times New Roman"/>
          <w:b/>
          <w:bCs/>
          <w:color w:val="auto"/>
          <w:sz w:val="24"/>
          <w:szCs w:val="24"/>
        </w:rPr>
        <w:t>9.2. İç Tetkik</w:t>
      </w:r>
      <w:bookmarkEnd w:id="71"/>
      <w:r w:rsidRPr="00040E23">
        <w:rPr>
          <w:rFonts w:ascii="Times New Roman" w:hAnsi="Times New Roman" w:cs="Times New Roman"/>
          <w:b/>
          <w:bCs/>
          <w:sz w:val="24"/>
          <w:szCs w:val="24"/>
        </w:rPr>
        <w:t xml:space="preserve"> </w:t>
      </w:r>
    </w:p>
    <w:p w14:paraId="0101CDEB" w14:textId="412BC4A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uygulamakta olduğu Kalite Yönetim Sisteminin, ilgili standarda ve mevzuat/mevzuatlara uygunluğunu, yeterliliğini, etkinliğini, takibini ve devamlılığını, hedeflere ulaşmada yeterli olup olmadığını belirlemek için planlı aralıklarla iç tetkikler yapar. </w:t>
      </w:r>
    </w:p>
    <w:p w14:paraId="6D1C3E3A" w14:textId="1CE0CF66" w:rsidR="004B2CD4"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Üniversitemizde iç tetkikler üst yönetim tarafın</w:t>
      </w:r>
      <w:r w:rsidR="009B7DBC" w:rsidRPr="00040E23">
        <w:rPr>
          <w:rFonts w:ascii="Times New Roman" w:hAnsi="Times New Roman" w:cs="Times New Roman"/>
          <w:sz w:val="24"/>
          <w:szCs w:val="24"/>
        </w:rPr>
        <w:t>dan</w:t>
      </w:r>
      <w:r w:rsidRPr="00040E23">
        <w:rPr>
          <w:rFonts w:ascii="Times New Roman" w:hAnsi="Times New Roman" w:cs="Times New Roman"/>
          <w:sz w:val="24"/>
          <w:szCs w:val="24"/>
        </w:rPr>
        <w:t xml:space="preserve"> atanmış</w:t>
      </w:r>
      <w:r w:rsidR="009B7DBC" w:rsidRPr="00040E23">
        <w:rPr>
          <w:rFonts w:ascii="Times New Roman" w:hAnsi="Times New Roman" w:cs="Times New Roman"/>
          <w:sz w:val="24"/>
          <w:szCs w:val="24"/>
        </w:rPr>
        <w:t xml:space="preserve"> veya doğrudan hizmet alımı şeklinde</w:t>
      </w:r>
      <w:r w:rsidRPr="00040E23">
        <w:rPr>
          <w:rFonts w:ascii="Times New Roman" w:hAnsi="Times New Roman" w:cs="Times New Roman"/>
          <w:sz w:val="24"/>
          <w:szCs w:val="24"/>
        </w:rPr>
        <w:t xml:space="preserve"> bağımsız tarafsız ve uzman personel tarafından yapılır. Denetleme programı, planlanması ve</w:t>
      </w:r>
      <w:r w:rsidR="00560D45" w:rsidRPr="00040E23">
        <w:rPr>
          <w:rFonts w:ascii="Times New Roman" w:hAnsi="Times New Roman" w:cs="Times New Roman"/>
          <w:sz w:val="24"/>
          <w:szCs w:val="24"/>
        </w:rPr>
        <w:t xml:space="preserve"> soru listesi ile</w:t>
      </w:r>
      <w:r w:rsidRPr="00040E23">
        <w:rPr>
          <w:rFonts w:ascii="Times New Roman" w:hAnsi="Times New Roman" w:cs="Times New Roman"/>
          <w:sz w:val="24"/>
          <w:szCs w:val="24"/>
        </w:rPr>
        <w:t xml:space="preserve"> yürütülesi</w:t>
      </w:r>
      <w:r w:rsidR="00560D45" w:rsidRPr="00040E23">
        <w:rPr>
          <w:rFonts w:ascii="Times New Roman" w:hAnsi="Times New Roman" w:cs="Times New Roman"/>
          <w:sz w:val="24"/>
          <w:szCs w:val="24"/>
        </w:rPr>
        <w:t xml:space="preserve"> </w:t>
      </w:r>
      <w:r w:rsidRPr="00040E23">
        <w:rPr>
          <w:rFonts w:ascii="Times New Roman" w:hAnsi="Times New Roman" w:cs="Times New Roman"/>
          <w:sz w:val="24"/>
          <w:szCs w:val="24"/>
        </w:rPr>
        <w:t>ilgili Kalite Yönetim Sistemi dokümantasyonunda tanımlanmıştır.</w:t>
      </w:r>
    </w:p>
    <w:p w14:paraId="509E5CF3"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166123C0" w14:textId="4177A194" w:rsidR="00AD5E54" w:rsidRPr="00040E23" w:rsidRDefault="00F47F7E" w:rsidP="00040E23">
      <w:pPr>
        <w:pStyle w:val="ListeParagraf"/>
        <w:numPr>
          <w:ilvl w:val="0"/>
          <w:numId w:val="6"/>
        </w:numPr>
        <w:spacing w:before="120" w:after="120" w:line="360" w:lineRule="auto"/>
        <w:jc w:val="both"/>
        <w:rPr>
          <w:rFonts w:ascii="Times New Roman" w:hAnsi="Times New Roman" w:cs="Times New Roman"/>
          <w:sz w:val="24"/>
          <w:szCs w:val="24"/>
        </w:rPr>
      </w:pPr>
      <w:hyperlink r:id="rId156" w:history="1">
        <w:r w:rsidR="00DE7693" w:rsidRPr="00040E23">
          <w:rPr>
            <w:rStyle w:val="Kpr"/>
            <w:rFonts w:ascii="Times New Roman" w:hAnsi="Times New Roman" w:cs="Times New Roman"/>
            <w:sz w:val="24"/>
            <w:szCs w:val="24"/>
          </w:rPr>
          <w:t>İç Tetkik Planı</w:t>
        </w:r>
      </w:hyperlink>
    </w:p>
    <w:p w14:paraId="0D47DB95" w14:textId="072BB0C3" w:rsidR="00AD5E54" w:rsidRPr="00040E23" w:rsidRDefault="00F47F7E" w:rsidP="00040E23">
      <w:pPr>
        <w:pStyle w:val="ListeParagraf"/>
        <w:numPr>
          <w:ilvl w:val="0"/>
          <w:numId w:val="6"/>
        </w:numPr>
        <w:spacing w:before="120" w:after="120" w:line="360" w:lineRule="auto"/>
        <w:jc w:val="both"/>
        <w:rPr>
          <w:rFonts w:ascii="Times New Roman" w:hAnsi="Times New Roman" w:cs="Times New Roman"/>
          <w:sz w:val="24"/>
          <w:szCs w:val="24"/>
        </w:rPr>
      </w:pPr>
      <w:hyperlink r:id="rId157" w:history="1">
        <w:r w:rsidR="00AD5E54" w:rsidRPr="00040E23">
          <w:rPr>
            <w:rStyle w:val="Kpr"/>
            <w:rFonts w:ascii="Times New Roman" w:hAnsi="Times New Roman" w:cs="Times New Roman"/>
            <w:sz w:val="24"/>
            <w:szCs w:val="24"/>
          </w:rPr>
          <w:t>İç Tetkik Programı</w:t>
        </w:r>
      </w:hyperlink>
    </w:p>
    <w:p w14:paraId="294DF8AD" w14:textId="54FED928" w:rsidR="00560D45" w:rsidRPr="00040E23" w:rsidRDefault="00F47F7E" w:rsidP="00040E23">
      <w:pPr>
        <w:pStyle w:val="ListeParagraf"/>
        <w:numPr>
          <w:ilvl w:val="0"/>
          <w:numId w:val="6"/>
        </w:numPr>
        <w:spacing w:before="120" w:after="120" w:line="360" w:lineRule="auto"/>
        <w:jc w:val="both"/>
        <w:rPr>
          <w:rFonts w:ascii="Times New Roman" w:hAnsi="Times New Roman" w:cs="Times New Roman"/>
          <w:sz w:val="24"/>
          <w:szCs w:val="24"/>
        </w:rPr>
      </w:pPr>
      <w:hyperlink r:id="rId158" w:history="1">
        <w:r w:rsidR="009D6461">
          <w:rPr>
            <w:rStyle w:val="Kpr"/>
            <w:rFonts w:ascii="Times New Roman" w:hAnsi="Times New Roman" w:cs="Times New Roman"/>
            <w:sz w:val="24"/>
            <w:szCs w:val="24"/>
          </w:rPr>
          <w:t>İç Tetkik U</w:t>
        </w:r>
        <w:r w:rsidR="00AD5E54" w:rsidRPr="00040E23">
          <w:rPr>
            <w:rStyle w:val="Kpr"/>
            <w:rFonts w:ascii="Times New Roman" w:hAnsi="Times New Roman" w:cs="Times New Roman"/>
            <w:sz w:val="24"/>
            <w:szCs w:val="24"/>
          </w:rPr>
          <w:t xml:space="preserve">ygunsuzluk Tespit </w:t>
        </w:r>
        <w:r w:rsidR="00AD5E54" w:rsidRPr="00040E23">
          <w:rPr>
            <w:rStyle w:val="Kpr"/>
            <w:rFonts w:ascii="Times New Roman" w:hAnsi="Times New Roman" w:cs="Times New Roman"/>
            <w:sz w:val="24"/>
            <w:szCs w:val="24"/>
          </w:rPr>
          <w:t>F</w:t>
        </w:r>
        <w:r w:rsidR="00AD5E54" w:rsidRPr="00040E23">
          <w:rPr>
            <w:rStyle w:val="Kpr"/>
            <w:rFonts w:ascii="Times New Roman" w:hAnsi="Times New Roman" w:cs="Times New Roman"/>
            <w:sz w:val="24"/>
            <w:szCs w:val="24"/>
          </w:rPr>
          <w:t>ormu</w:t>
        </w:r>
      </w:hyperlink>
    </w:p>
    <w:p w14:paraId="3037A791" w14:textId="77777777" w:rsidR="003F6E36" w:rsidRPr="00040E23" w:rsidRDefault="003F6E36" w:rsidP="00040E23">
      <w:pPr>
        <w:pStyle w:val="Balk2"/>
        <w:rPr>
          <w:rFonts w:ascii="Times New Roman" w:hAnsi="Times New Roman" w:cs="Times New Roman"/>
          <w:b/>
          <w:bCs/>
          <w:sz w:val="24"/>
          <w:szCs w:val="24"/>
        </w:rPr>
      </w:pPr>
      <w:bookmarkStart w:id="72" w:name="_Toc133171577"/>
      <w:r w:rsidRPr="00040E23">
        <w:rPr>
          <w:rFonts w:ascii="Times New Roman" w:hAnsi="Times New Roman" w:cs="Times New Roman"/>
          <w:b/>
          <w:bCs/>
          <w:color w:val="auto"/>
          <w:sz w:val="24"/>
          <w:szCs w:val="24"/>
        </w:rPr>
        <w:t>9.3. Yönetimin Gözden Geçirmesi</w:t>
      </w:r>
      <w:bookmarkEnd w:id="72"/>
      <w:r w:rsidRPr="00040E23">
        <w:rPr>
          <w:rFonts w:ascii="Times New Roman" w:hAnsi="Times New Roman" w:cs="Times New Roman"/>
          <w:b/>
          <w:bCs/>
          <w:sz w:val="24"/>
          <w:szCs w:val="24"/>
        </w:rPr>
        <w:t xml:space="preserve"> </w:t>
      </w:r>
    </w:p>
    <w:p w14:paraId="3B5E6A89" w14:textId="77777777" w:rsidR="00191596" w:rsidRPr="00040E23" w:rsidRDefault="00191596" w:rsidP="00040E23">
      <w:pPr>
        <w:pStyle w:val="Balk3"/>
        <w:rPr>
          <w:rFonts w:ascii="Times New Roman" w:hAnsi="Times New Roman" w:cs="Times New Roman"/>
          <w:b/>
          <w:bCs/>
          <w:color w:val="auto"/>
        </w:rPr>
      </w:pPr>
    </w:p>
    <w:p w14:paraId="2260AB3E" w14:textId="34E7CADE" w:rsidR="003F6E36" w:rsidRPr="00040E23" w:rsidRDefault="003F6E36" w:rsidP="00040E23">
      <w:pPr>
        <w:pStyle w:val="Balk3"/>
        <w:rPr>
          <w:rFonts w:ascii="Times New Roman" w:hAnsi="Times New Roman" w:cs="Times New Roman"/>
          <w:b/>
          <w:bCs/>
        </w:rPr>
      </w:pPr>
      <w:bookmarkStart w:id="73" w:name="_Toc133171578"/>
      <w:r w:rsidRPr="00040E23">
        <w:rPr>
          <w:rFonts w:ascii="Times New Roman" w:hAnsi="Times New Roman" w:cs="Times New Roman"/>
          <w:b/>
          <w:bCs/>
          <w:color w:val="auto"/>
        </w:rPr>
        <w:t>9.3.1.Genel</w:t>
      </w:r>
      <w:bookmarkEnd w:id="73"/>
      <w:r w:rsidRPr="00040E23">
        <w:rPr>
          <w:rFonts w:ascii="Times New Roman" w:hAnsi="Times New Roman" w:cs="Times New Roman"/>
          <w:b/>
          <w:bCs/>
        </w:rPr>
        <w:t xml:space="preserve"> </w:t>
      </w:r>
    </w:p>
    <w:p w14:paraId="279E3244" w14:textId="553353D9"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üst yönetimi, Kalite Yönetim Sisteminin amacına uygunluğunu, yeterliliğini, etkililiğini ve Üniversitemiz Stratejik yönü ile uyumluluğunun devamlılığını sağlamak amacıyla yılda en az bir defa olmak üzere Yönetim Gözden Geçirme toplantısı yapar. Gözden geçirme; kalite politikası</w:t>
      </w:r>
      <w:r w:rsidR="00CE4115"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ve Stratejik Plan doğrultusunda sistemdeki değişiklik ihtiyaçlarını karşılayacak yönde yapılır. </w:t>
      </w:r>
    </w:p>
    <w:p w14:paraId="6F7E5295" w14:textId="41AF5D1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193BC835" w14:textId="53DE6541" w:rsidR="00CF1163" w:rsidRPr="00040E23" w:rsidRDefault="00F47F7E" w:rsidP="00040E23">
      <w:pPr>
        <w:pStyle w:val="ListeParagraf"/>
        <w:numPr>
          <w:ilvl w:val="0"/>
          <w:numId w:val="37"/>
        </w:numPr>
        <w:spacing w:before="120" w:after="120" w:line="360" w:lineRule="auto"/>
        <w:jc w:val="both"/>
        <w:rPr>
          <w:rFonts w:ascii="Times New Roman" w:hAnsi="Times New Roman" w:cs="Times New Roman"/>
          <w:sz w:val="24"/>
          <w:szCs w:val="24"/>
        </w:rPr>
      </w:pPr>
      <w:hyperlink r:id="rId159" w:history="1">
        <w:r w:rsidR="00CF1163" w:rsidRPr="00F85AC6">
          <w:rPr>
            <w:rStyle w:val="Kpr"/>
            <w:rFonts w:ascii="Times New Roman" w:hAnsi="Times New Roman" w:cs="Times New Roman"/>
            <w:sz w:val="24"/>
            <w:szCs w:val="24"/>
          </w:rPr>
          <w:t>Süreç Gözden Geçirme Raporu</w:t>
        </w:r>
      </w:hyperlink>
    </w:p>
    <w:p w14:paraId="7BF55102" w14:textId="2206178B" w:rsidR="009B7DBC" w:rsidRPr="00F85AC6" w:rsidRDefault="00F47F7E" w:rsidP="00040E23">
      <w:pPr>
        <w:pStyle w:val="ListeParagraf"/>
        <w:numPr>
          <w:ilvl w:val="0"/>
          <w:numId w:val="37"/>
        </w:numPr>
        <w:spacing w:before="120" w:after="120" w:line="360" w:lineRule="auto"/>
        <w:jc w:val="both"/>
        <w:rPr>
          <w:rFonts w:ascii="Times New Roman" w:hAnsi="Times New Roman" w:cs="Times New Roman"/>
          <w:color w:val="4472C4" w:themeColor="accent1"/>
          <w:sz w:val="24"/>
          <w:szCs w:val="24"/>
        </w:rPr>
      </w:pPr>
      <w:hyperlink r:id="rId160" w:history="1">
        <w:r w:rsidR="00E9212E" w:rsidRPr="00F85AC6">
          <w:rPr>
            <w:rStyle w:val="Kpr"/>
            <w:rFonts w:ascii="Times New Roman" w:hAnsi="Times New Roman" w:cs="Times New Roman"/>
            <w:color w:val="4472C4" w:themeColor="accent1"/>
            <w:sz w:val="24"/>
            <w:szCs w:val="24"/>
          </w:rPr>
          <w:t>Yönetimin Gözden Geçirmesi T</w:t>
        </w:r>
        <w:r w:rsidR="00E9212E" w:rsidRPr="00F85AC6">
          <w:rPr>
            <w:rStyle w:val="Kpr"/>
            <w:rFonts w:ascii="Times New Roman" w:hAnsi="Times New Roman" w:cs="Times New Roman"/>
            <w:color w:val="4472C4" w:themeColor="accent1"/>
            <w:sz w:val="24"/>
            <w:szCs w:val="24"/>
          </w:rPr>
          <w:t>o</w:t>
        </w:r>
        <w:r w:rsidR="00E9212E" w:rsidRPr="00F85AC6">
          <w:rPr>
            <w:rStyle w:val="Kpr"/>
            <w:rFonts w:ascii="Times New Roman" w:hAnsi="Times New Roman" w:cs="Times New Roman"/>
            <w:color w:val="4472C4" w:themeColor="accent1"/>
            <w:sz w:val="24"/>
            <w:szCs w:val="24"/>
          </w:rPr>
          <w:t>plantı Tutanakları</w:t>
        </w:r>
      </w:hyperlink>
    </w:p>
    <w:p w14:paraId="6BB82762" w14:textId="7950299C" w:rsidR="009B7DBC" w:rsidRPr="00F85AC6" w:rsidRDefault="00F47F7E" w:rsidP="00040E23">
      <w:pPr>
        <w:pStyle w:val="ListeParagraf"/>
        <w:numPr>
          <w:ilvl w:val="0"/>
          <w:numId w:val="37"/>
        </w:numPr>
        <w:spacing w:before="120" w:after="120" w:line="360" w:lineRule="auto"/>
        <w:jc w:val="both"/>
        <w:rPr>
          <w:rFonts w:ascii="Times New Roman" w:hAnsi="Times New Roman" w:cs="Times New Roman"/>
          <w:color w:val="4472C4" w:themeColor="accent1"/>
          <w:sz w:val="24"/>
          <w:szCs w:val="24"/>
        </w:rPr>
      </w:pPr>
      <w:hyperlink r:id="rId161" w:history="1">
        <w:r w:rsidR="00E9212E" w:rsidRPr="00F85AC6">
          <w:rPr>
            <w:rStyle w:val="Kpr"/>
            <w:rFonts w:ascii="Times New Roman" w:hAnsi="Times New Roman" w:cs="Times New Roman"/>
            <w:color w:val="4472C4" w:themeColor="accent1"/>
            <w:sz w:val="24"/>
            <w:szCs w:val="24"/>
          </w:rPr>
          <w:t>Kalite Politikası</w:t>
        </w:r>
      </w:hyperlink>
      <w:r w:rsidR="00E9212E" w:rsidRPr="00F85AC6">
        <w:rPr>
          <w:color w:val="4472C4" w:themeColor="accent1"/>
        </w:rPr>
        <w:t xml:space="preserve"> </w:t>
      </w:r>
    </w:p>
    <w:p w14:paraId="4F8F860E" w14:textId="1B758BA2" w:rsidR="00191596" w:rsidRPr="00F85AC6" w:rsidRDefault="00F47F7E" w:rsidP="00040E23">
      <w:pPr>
        <w:pStyle w:val="ListeParagraf"/>
        <w:numPr>
          <w:ilvl w:val="0"/>
          <w:numId w:val="37"/>
        </w:numPr>
        <w:spacing w:before="120" w:after="120" w:line="360" w:lineRule="auto"/>
        <w:jc w:val="both"/>
        <w:rPr>
          <w:rFonts w:ascii="Times New Roman" w:hAnsi="Times New Roman" w:cs="Times New Roman"/>
          <w:color w:val="4472C4" w:themeColor="accent1"/>
          <w:sz w:val="24"/>
          <w:szCs w:val="24"/>
        </w:rPr>
      </w:pPr>
      <w:hyperlink r:id="rId162" w:history="1">
        <w:r w:rsidR="00E9212E" w:rsidRPr="00F85AC6">
          <w:rPr>
            <w:rStyle w:val="Kpr"/>
            <w:rFonts w:ascii="Times New Roman" w:hAnsi="Times New Roman" w:cs="Times New Roman"/>
            <w:color w:val="4472C4" w:themeColor="accent1"/>
            <w:sz w:val="24"/>
            <w:szCs w:val="24"/>
          </w:rPr>
          <w:t>Iğdır Üniversitesi Stratejik Planı 202</w:t>
        </w:r>
        <w:r w:rsidR="009D6461">
          <w:rPr>
            <w:rStyle w:val="Kpr"/>
            <w:rFonts w:ascii="Times New Roman" w:hAnsi="Times New Roman" w:cs="Times New Roman"/>
            <w:color w:val="4472C4" w:themeColor="accent1"/>
            <w:sz w:val="24"/>
            <w:szCs w:val="24"/>
          </w:rPr>
          <w:t>1</w:t>
        </w:r>
        <w:r w:rsidR="00E9212E" w:rsidRPr="00F85AC6">
          <w:rPr>
            <w:rStyle w:val="Kpr"/>
            <w:rFonts w:ascii="Times New Roman" w:hAnsi="Times New Roman" w:cs="Times New Roman"/>
            <w:color w:val="4472C4" w:themeColor="accent1"/>
            <w:sz w:val="24"/>
            <w:szCs w:val="24"/>
          </w:rPr>
          <w:t>-2025</w:t>
        </w:r>
      </w:hyperlink>
    </w:p>
    <w:p w14:paraId="2F649D1C" w14:textId="069BFF29" w:rsidR="003F6E36" w:rsidRPr="00040E23" w:rsidRDefault="003F6E36" w:rsidP="00040E23">
      <w:pPr>
        <w:pStyle w:val="Balk3"/>
        <w:rPr>
          <w:rFonts w:ascii="Times New Roman" w:hAnsi="Times New Roman" w:cs="Times New Roman"/>
          <w:b/>
          <w:bCs/>
        </w:rPr>
      </w:pPr>
      <w:bookmarkStart w:id="74" w:name="_Toc133171579"/>
      <w:r w:rsidRPr="00040E23">
        <w:rPr>
          <w:rFonts w:ascii="Times New Roman" w:hAnsi="Times New Roman" w:cs="Times New Roman"/>
          <w:b/>
          <w:bCs/>
          <w:color w:val="auto"/>
        </w:rPr>
        <w:t>9.3.2.Yönetimin Gözden Geçirmesi</w:t>
      </w:r>
      <w:r w:rsidR="00191596" w:rsidRPr="00040E23">
        <w:rPr>
          <w:rFonts w:ascii="Times New Roman" w:hAnsi="Times New Roman" w:cs="Times New Roman"/>
          <w:b/>
          <w:bCs/>
          <w:color w:val="auto"/>
        </w:rPr>
        <w:t xml:space="preserve"> Girdileri</w:t>
      </w:r>
      <w:bookmarkEnd w:id="74"/>
      <w:r w:rsidRPr="00040E23">
        <w:rPr>
          <w:rFonts w:ascii="Times New Roman" w:hAnsi="Times New Roman" w:cs="Times New Roman"/>
          <w:b/>
          <w:bCs/>
        </w:rPr>
        <w:t xml:space="preserve"> </w:t>
      </w:r>
    </w:p>
    <w:p w14:paraId="1EC8E499" w14:textId="154EF68D"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 Yönetim Gözden Geçirme toplantılarında aşağıdakiler dikkate alınarak planlanır ve gerçekleştirilir.</w:t>
      </w:r>
    </w:p>
    <w:p w14:paraId="7F895D21"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a) Önceki yönetim gözden geçirmelerinde karar alınan faaliyetlerin durumu, </w:t>
      </w:r>
    </w:p>
    <w:p w14:paraId="0B80A7AF"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b) Kalite yönetim sistemi ile ilgili iç ve dış hususlardaki değişiklikler, </w:t>
      </w:r>
    </w:p>
    <w:p w14:paraId="08B98457" w14:textId="77777777" w:rsidR="0073187A"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c) Aşağıdakilerle ilgili eğilimler dâhil, kalite yönetim sisteminin performansı ve etkinliği ile ilgili bilgi: </w:t>
      </w:r>
    </w:p>
    <w:p w14:paraId="5D4A09E6" w14:textId="2C81C043"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sym w:font="Symbol" w:char="F0B7"/>
      </w:r>
      <w:r w:rsidRPr="00040E23">
        <w:rPr>
          <w:rFonts w:ascii="Times New Roman" w:hAnsi="Times New Roman" w:cs="Times New Roman"/>
          <w:sz w:val="24"/>
          <w:szCs w:val="24"/>
        </w:rPr>
        <w:t xml:space="preserve"> Müşteri memnuniyeti ve ilgili taraflardan gelen geri bildirimler, </w:t>
      </w:r>
    </w:p>
    <w:p w14:paraId="23B328DA" w14:textId="2ACAC9EE"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sym w:font="Symbol" w:char="F0B7"/>
      </w:r>
      <w:r w:rsidRPr="00040E23">
        <w:rPr>
          <w:rFonts w:ascii="Times New Roman" w:hAnsi="Times New Roman" w:cs="Times New Roman"/>
          <w:sz w:val="24"/>
          <w:szCs w:val="24"/>
        </w:rPr>
        <w:t xml:space="preserve"> Kalite </w:t>
      </w:r>
      <w:r w:rsidR="009B7DBC" w:rsidRPr="00040E23">
        <w:rPr>
          <w:rFonts w:ascii="Times New Roman" w:hAnsi="Times New Roman" w:cs="Times New Roman"/>
          <w:sz w:val="24"/>
          <w:szCs w:val="24"/>
        </w:rPr>
        <w:t xml:space="preserve">Faaliyet Planlamasındaki </w:t>
      </w:r>
      <w:r w:rsidRPr="00040E23">
        <w:rPr>
          <w:rFonts w:ascii="Times New Roman" w:hAnsi="Times New Roman" w:cs="Times New Roman"/>
          <w:sz w:val="24"/>
          <w:szCs w:val="24"/>
        </w:rPr>
        <w:t xml:space="preserve">hedeflere erişme derecesi, </w:t>
      </w:r>
    </w:p>
    <w:p w14:paraId="5DB38488"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sym w:font="Symbol" w:char="F0B7"/>
      </w:r>
      <w:r w:rsidRPr="00040E23">
        <w:rPr>
          <w:rFonts w:ascii="Times New Roman" w:hAnsi="Times New Roman" w:cs="Times New Roman"/>
          <w:sz w:val="24"/>
          <w:szCs w:val="24"/>
        </w:rPr>
        <w:t xml:space="preserve"> Proses performansı ile ürün ve hizmetlerin uygunluğu, </w:t>
      </w:r>
    </w:p>
    <w:p w14:paraId="27A95713"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lastRenderedPageBreak/>
        <w:sym w:font="Symbol" w:char="F0B7"/>
      </w:r>
      <w:r w:rsidRPr="00040E23">
        <w:rPr>
          <w:rFonts w:ascii="Times New Roman" w:hAnsi="Times New Roman" w:cs="Times New Roman"/>
          <w:sz w:val="24"/>
          <w:szCs w:val="24"/>
        </w:rPr>
        <w:t xml:space="preserve"> Uygunsuzluklar ve düzeltici faaliyetler, </w:t>
      </w:r>
    </w:p>
    <w:p w14:paraId="5320AA3C"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sym w:font="Symbol" w:char="F0B7"/>
      </w:r>
      <w:r w:rsidRPr="00040E23">
        <w:rPr>
          <w:rFonts w:ascii="Times New Roman" w:hAnsi="Times New Roman" w:cs="Times New Roman"/>
          <w:sz w:val="24"/>
          <w:szCs w:val="24"/>
        </w:rPr>
        <w:t xml:space="preserve"> İzleme ve ölçme sonuçları, </w:t>
      </w:r>
    </w:p>
    <w:p w14:paraId="6825D3E2"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sym w:font="Symbol" w:char="F0B7"/>
      </w:r>
      <w:r w:rsidRPr="00040E23">
        <w:rPr>
          <w:rFonts w:ascii="Times New Roman" w:hAnsi="Times New Roman" w:cs="Times New Roman"/>
          <w:sz w:val="24"/>
          <w:szCs w:val="24"/>
        </w:rPr>
        <w:t xml:space="preserve"> Tetkik sonuçları, </w:t>
      </w:r>
    </w:p>
    <w:p w14:paraId="690AE4E8"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d) Kaynakların yeterliği, </w:t>
      </w:r>
    </w:p>
    <w:p w14:paraId="2DC114C7"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e) Risk ve fırsatların belirlenmesi (bk. Madde 6.1) için gerçekleştirilen faaliyetlerin etkinliği, </w:t>
      </w:r>
    </w:p>
    <w:p w14:paraId="32D62144"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f) İyileştirme için fırsatlar. </w:t>
      </w:r>
    </w:p>
    <w:p w14:paraId="7D7EF0E8" w14:textId="08F7A5DF" w:rsidR="003F6E36" w:rsidRPr="00040E23" w:rsidRDefault="003F6E36" w:rsidP="00040E23">
      <w:pPr>
        <w:pStyle w:val="Balk3"/>
        <w:rPr>
          <w:rFonts w:ascii="Times New Roman" w:hAnsi="Times New Roman" w:cs="Times New Roman"/>
          <w:b/>
          <w:bCs/>
        </w:rPr>
      </w:pPr>
      <w:bookmarkStart w:id="75" w:name="_Toc133171580"/>
      <w:r w:rsidRPr="00040E23">
        <w:rPr>
          <w:rFonts w:ascii="Times New Roman" w:hAnsi="Times New Roman" w:cs="Times New Roman"/>
          <w:b/>
          <w:bCs/>
          <w:color w:val="auto"/>
        </w:rPr>
        <w:t>9.3.3.Yönetimin Gözden Geçirmesi</w:t>
      </w:r>
      <w:r w:rsidRPr="00040E23">
        <w:rPr>
          <w:rFonts w:ascii="Times New Roman" w:hAnsi="Times New Roman" w:cs="Times New Roman"/>
          <w:b/>
          <w:bCs/>
        </w:rPr>
        <w:t xml:space="preserve"> </w:t>
      </w:r>
      <w:r w:rsidR="00191596" w:rsidRPr="00040E23">
        <w:rPr>
          <w:rFonts w:ascii="Times New Roman" w:hAnsi="Times New Roman" w:cs="Times New Roman"/>
          <w:b/>
          <w:bCs/>
          <w:color w:val="auto"/>
        </w:rPr>
        <w:t>Çıktıları</w:t>
      </w:r>
      <w:bookmarkEnd w:id="75"/>
    </w:p>
    <w:p w14:paraId="611E99CB" w14:textId="1FA31808"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Üst yönetimin gözden geçirme çıktıları, Kalite Yönetim Sisteminin etkinliğinin, devamlılığının paydaş memnuniyetinin en üst seviyede tutulması için iyileştirme fırsatlarını, her türlü değişiklik ihtiyaçlarını ve ihtiyaç duyulan kaynakları kapsar. Gözden geçirme çıktıları kanıt olarak dokümante edilip muhafaza edilmektedir. </w:t>
      </w:r>
    </w:p>
    <w:p w14:paraId="704D433C" w14:textId="081C9CC5"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4A037471" w14:textId="75803D90" w:rsidR="00CE4115" w:rsidRPr="00040E23" w:rsidRDefault="00F47F7E" w:rsidP="00040E23">
      <w:pPr>
        <w:pStyle w:val="ListeParagraf"/>
        <w:numPr>
          <w:ilvl w:val="0"/>
          <w:numId w:val="38"/>
        </w:numPr>
        <w:spacing w:before="120" w:after="120" w:line="360" w:lineRule="auto"/>
        <w:jc w:val="both"/>
        <w:rPr>
          <w:rFonts w:ascii="Times New Roman" w:hAnsi="Times New Roman" w:cs="Times New Roman"/>
          <w:sz w:val="24"/>
          <w:szCs w:val="24"/>
        </w:rPr>
      </w:pPr>
      <w:hyperlink r:id="rId163" w:history="1">
        <w:r w:rsidR="00066800" w:rsidRPr="00040E23">
          <w:rPr>
            <w:rStyle w:val="Kpr"/>
            <w:rFonts w:ascii="Times New Roman" w:hAnsi="Times New Roman" w:cs="Times New Roman"/>
            <w:sz w:val="24"/>
            <w:szCs w:val="24"/>
          </w:rPr>
          <w:t>Yönetimin Gözden Geçirmesi Toplantı Tutanakları</w:t>
        </w:r>
      </w:hyperlink>
    </w:p>
    <w:p w14:paraId="66CB162E" w14:textId="66B85E38" w:rsidR="003F6E36" w:rsidRPr="00040E23" w:rsidRDefault="003F6E36" w:rsidP="00040E23">
      <w:pPr>
        <w:pStyle w:val="Balk1"/>
        <w:rPr>
          <w:rFonts w:ascii="Times New Roman" w:hAnsi="Times New Roman" w:cs="Times New Roman"/>
          <w:b/>
          <w:bCs/>
          <w:sz w:val="24"/>
          <w:szCs w:val="24"/>
        </w:rPr>
      </w:pPr>
      <w:bookmarkStart w:id="76" w:name="_Toc133171581"/>
      <w:r w:rsidRPr="00040E23">
        <w:rPr>
          <w:rFonts w:ascii="Times New Roman" w:hAnsi="Times New Roman" w:cs="Times New Roman"/>
          <w:b/>
          <w:bCs/>
          <w:color w:val="auto"/>
          <w:sz w:val="24"/>
          <w:szCs w:val="24"/>
        </w:rPr>
        <w:t>10. İYİLEŞTİRME</w:t>
      </w:r>
      <w:bookmarkEnd w:id="76"/>
      <w:r w:rsidRPr="00040E23">
        <w:rPr>
          <w:rFonts w:ascii="Times New Roman" w:hAnsi="Times New Roman" w:cs="Times New Roman"/>
          <w:b/>
          <w:bCs/>
          <w:sz w:val="24"/>
          <w:szCs w:val="24"/>
        </w:rPr>
        <w:t xml:space="preserve"> </w:t>
      </w:r>
    </w:p>
    <w:p w14:paraId="6836E1AD" w14:textId="77777777" w:rsidR="00191596" w:rsidRPr="00040E23" w:rsidRDefault="00191596" w:rsidP="00040E23">
      <w:pPr>
        <w:pStyle w:val="Balk2"/>
        <w:rPr>
          <w:rFonts w:ascii="Times New Roman" w:hAnsi="Times New Roman" w:cs="Times New Roman"/>
          <w:b/>
          <w:bCs/>
          <w:color w:val="auto"/>
          <w:sz w:val="24"/>
          <w:szCs w:val="24"/>
        </w:rPr>
      </w:pPr>
    </w:p>
    <w:p w14:paraId="71AC76EE" w14:textId="51D4B52A" w:rsidR="003F6E36" w:rsidRPr="00040E23" w:rsidRDefault="003F6E36" w:rsidP="00040E23">
      <w:pPr>
        <w:pStyle w:val="Balk2"/>
        <w:rPr>
          <w:rFonts w:ascii="Times New Roman" w:hAnsi="Times New Roman" w:cs="Times New Roman"/>
          <w:b/>
          <w:bCs/>
          <w:sz w:val="24"/>
          <w:szCs w:val="24"/>
        </w:rPr>
      </w:pPr>
      <w:bookmarkStart w:id="77" w:name="_Toc133171582"/>
      <w:r w:rsidRPr="00040E23">
        <w:rPr>
          <w:rFonts w:ascii="Times New Roman" w:hAnsi="Times New Roman" w:cs="Times New Roman"/>
          <w:b/>
          <w:bCs/>
          <w:color w:val="auto"/>
          <w:sz w:val="24"/>
          <w:szCs w:val="24"/>
        </w:rPr>
        <w:t>10.1. Genel</w:t>
      </w:r>
      <w:bookmarkEnd w:id="77"/>
      <w:r w:rsidRPr="00040E23">
        <w:rPr>
          <w:rFonts w:ascii="Times New Roman" w:hAnsi="Times New Roman" w:cs="Times New Roman"/>
          <w:b/>
          <w:bCs/>
          <w:color w:val="auto"/>
          <w:sz w:val="24"/>
          <w:szCs w:val="24"/>
        </w:rPr>
        <w:t xml:space="preserve"> </w:t>
      </w:r>
    </w:p>
    <w:p w14:paraId="5168E128"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 xml:space="preserve">Üniversitemiz sunduğu hizmetlerin performans ve etkinliğini arttırmak, paydaşların şartlarını ve memnuniyetlerini arttırmanın yanı sıra gelecekteki ihtiyaç ve beklentilerini de karşılamak dâhil, uygulamada istenmeyen durumlar ve uygunsuzlukları önceden tespit etmek, önleyip, düzeltmek için iyileştirme çalışmaları yapmaktadır. </w:t>
      </w:r>
    </w:p>
    <w:p w14:paraId="7919B3CB" w14:textId="77777777" w:rsidR="003F6E36"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b/>
          <w:bCs/>
          <w:sz w:val="24"/>
          <w:szCs w:val="24"/>
        </w:rPr>
        <w:t>Referanslar, Dokümanlar</w:t>
      </w:r>
      <w:r w:rsidRPr="00040E23">
        <w:rPr>
          <w:rFonts w:ascii="Times New Roman" w:hAnsi="Times New Roman" w:cs="Times New Roman"/>
          <w:sz w:val="24"/>
          <w:szCs w:val="24"/>
        </w:rPr>
        <w:t xml:space="preserve"> </w:t>
      </w:r>
    </w:p>
    <w:p w14:paraId="625CC761" w14:textId="6B668B3E" w:rsidR="009B7DBC" w:rsidRPr="00040E23" w:rsidRDefault="00F47F7E" w:rsidP="00040E23">
      <w:pPr>
        <w:pStyle w:val="ListeParagraf"/>
        <w:numPr>
          <w:ilvl w:val="0"/>
          <w:numId w:val="38"/>
        </w:numPr>
        <w:spacing w:before="120" w:after="120" w:line="360" w:lineRule="auto"/>
        <w:jc w:val="both"/>
        <w:rPr>
          <w:rFonts w:ascii="Times New Roman" w:hAnsi="Times New Roman" w:cs="Times New Roman"/>
          <w:sz w:val="24"/>
          <w:szCs w:val="24"/>
        </w:rPr>
      </w:pPr>
      <w:hyperlink r:id="rId164" w:history="1">
        <w:r w:rsidR="00066800" w:rsidRPr="00040E23">
          <w:rPr>
            <w:rStyle w:val="Kpr"/>
            <w:rFonts w:ascii="Times New Roman" w:hAnsi="Times New Roman" w:cs="Times New Roman"/>
            <w:sz w:val="24"/>
            <w:szCs w:val="24"/>
          </w:rPr>
          <w:t>Yönetimin Gözden Geçirmesi Toplantı Tutanakları</w:t>
        </w:r>
      </w:hyperlink>
    </w:p>
    <w:p w14:paraId="5D8954F2" w14:textId="43CDF754" w:rsidR="009B7DBC" w:rsidRPr="00040E23" w:rsidRDefault="00F47F7E" w:rsidP="00040E23">
      <w:pPr>
        <w:pStyle w:val="ListeParagraf"/>
        <w:numPr>
          <w:ilvl w:val="0"/>
          <w:numId w:val="38"/>
        </w:numPr>
        <w:spacing w:before="120" w:after="120" w:line="360" w:lineRule="auto"/>
        <w:jc w:val="both"/>
        <w:rPr>
          <w:rFonts w:ascii="Times New Roman" w:hAnsi="Times New Roman" w:cs="Times New Roman"/>
          <w:sz w:val="24"/>
          <w:szCs w:val="24"/>
        </w:rPr>
      </w:pPr>
      <w:hyperlink r:id="rId165" w:history="1">
        <w:r w:rsidR="00E32F26" w:rsidRPr="00040E23">
          <w:rPr>
            <w:rStyle w:val="Kpr"/>
            <w:rFonts w:ascii="Times New Roman" w:hAnsi="Times New Roman" w:cs="Times New Roman"/>
            <w:sz w:val="24"/>
            <w:szCs w:val="24"/>
          </w:rPr>
          <w:t>İyileştirici-Düzenleyici Faaliyet Prosedürü</w:t>
        </w:r>
      </w:hyperlink>
    </w:p>
    <w:p w14:paraId="453A4098" w14:textId="1AF873BB" w:rsidR="003F6E36" w:rsidRPr="00040E23" w:rsidRDefault="00F47F7E" w:rsidP="00040E23">
      <w:pPr>
        <w:pStyle w:val="ListeParagraf"/>
        <w:numPr>
          <w:ilvl w:val="0"/>
          <w:numId w:val="38"/>
        </w:numPr>
        <w:spacing w:before="120" w:after="120" w:line="360" w:lineRule="auto"/>
        <w:jc w:val="both"/>
        <w:rPr>
          <w:rFonts w:ascii="Times New Roman" w:hAnsi="Times New Roman" w:cs="Times New Roman"/>
          <w:sz w:val="24"/>
          <w:szCs w:val="24"/>
        </w:rPr>
      </w:pPr>
      <w:hyperlink r:id="rId166" w:history="1">
        <w:r w:rsidR="00E9212E" w:rsidRPr="00040E23">
          <w:rPr>
            <w:rStyle w:val="Kpr"/>
            <w:rFonts w:ascii="Times New Roman" w:hAnsi="Times New Roman" w:cs="Times New Roman"/>
            <w:sz w:val="24"/>
            <w:szCs w:val="24"/>
          </w:rPr>
          <w:t>Paydaş Memnuniyet Anketleri</w:t>
        </w:r>
      </w:hyperlink>
    </w:p>
    <w:p w14:paraId="2DCDBE99" w14:textId="77777777" w:rsidR="003F6E36" w:rsidRPr="00040E23" w:rsidRDefault="003F6E36" w:rsidP="00040E23">
      <w:pPr>
        <w:pStyle w:val="Balk2"/>
        <w:rPr>
          <w:rFonts w:ascii="Times New Roman" w:hAnsi="Times New Roman" w:cs="Times New Roman"/>
          <w:b/>
          <w:bCs/>
          <w:sz w:val="24"/>
          <w:szCs w:val="24"/>
        </w:rPr>
      </w:pPr>
      <w:bookmarkStart w:id="78" w:name="_Toc133171583"/>
      <w:r w:rsidRPr="00040E23">
        <w:rPr>
          <w:rFonts w:ascii="Times New Roman" w:hAnsi="Times New Roman" w:cs="Times New Roman"/>
          <w:b/>
          <w:bCs/>
          <w:color w:val="auto"/>
          <w:sz w:val="24"/>
          <w:szCs w:val="24"/>
        </w:rPr>
        <w:lastRenderedPageBreak/>
        <w:t>10.2. Uygunsuzluk ve Düzeltici Faaliyet</w:t>
      </w:r>
      <w:bookmarkEnd w:id="78"/>
      <w:r w:rsidRPr="00040E23">
        <w:rPr>
          <w:rFonts w:ascii="Times New Roman" w:hAnsi="Times New Roman" w:cs="Times New Roman"/>
          <w:b/>
          <w:bCs/>
          <w:sz w:val="24"/>
          <w:szCs w:val="24"/>
        </w:rPr>
        <w:t xml:space="preserve"> </w:t>
      </w:r>
    </w:p>
    <w:p w14:paraId="47CB2403" w14:textId="018376E1" w:rsidR="001F338D"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Uygunsuzluklar tespit edilirken genel olarak, yapılan paydaş memnuniyet anketleri sonucunda, gözden geçirme ve iç/dış tetkikler sonucunda tespit edilir. Üniversitemiz, bir uygunsuzluk oluştuğunda, uygunsuzlukların nedenin saptanması, nedenlerinin ortandan kaldırılması ve tekrarının önlenmesi için</w:t>
      </w:r>
      <w:r w:rsidR="00E32F26" w:rsidRPr="00040E23">
        <w:rPr>
          <w:rFonts w:ascii="Times New Roman" w:hAnsi="Times New Roman" w:cs="Times New Roman"/>
          <w:sz w:val="24"/>
          <w:szCs w:val="24"/>
        </w:rPr>
        <w:t xml:space="preserve"> </w:t>
      </w:r>
      <w:r w:rsidRPr="00040E23">
        <w:rPr>
          <w:rFonts w:ascii="Times New Roman" w:hAnsi="Times New Roman" w:cs="Times New Roman"/>
          <w:sz w:val="24"/>
          <w:szCs w:val="24"/>
        </w:rPr>
        <w:t>iyileştirici</w:t>
      </w:r>
      <w:r w:rsidR="00E32F26" w:rsidRPr="00040E23">
        <w:rPr>
          <w:rFonts w:ascii="Times New Roman" w:hAnsi="Times New Roman" w:cs="Times New Roman"/>
          <w:sz w:val="24"/>
          <w:szCs w:val="24"/>
        </w:rPr>
        <w:t>-düzenleyici</w:t>
      </w:r>
      <w:r w:rsidRPr="00040E23">
        <w:rPr>
          <w:rFonts w:ascii="Times New Roman" w:hAnsi="Times New Roman" w:cs="Times New Roman"/>
          <w:sz w:val="24"/>
          <w:szCs w:val="24"/>
        </w:rPr>
        <w:t xml:space="preserve"> faaliyetlerin planlanması, uygulanması, sonuçlarının takip edilmesi ve kayıt altına alınması ile ilgili faaliyetlerin belirlenmesi için “</w:t>
      </w:r>
      <w:r w:rsidR="009B7DBC" w:rsidRPr="00040E23">
        <w:rPr>
          <w:rFonts w:ascii="Times New Roman" w:hAnsi="Times New Roman" w:cs="Times New Roman"/>
          <w:sz w:val="24"/>
          <w:szCs w:val="24"/>
        </w:rPr>
        <w:t>İyileştirici</w:t>
      </w:r>
      <w:r w:rsidR="00E32F26" w:rsidRPr="00040E23">
        <w:rPr>
          <w:rFonts w:ascii="Times New Roman" w:hAnsi="Times New Roman" w:cs="Times New Roman"/>
          <w:sz w:val="24"/>
          <w:szCs w:val="24"/>
        </w:rPr>
        <w:t>-Düzenleyici</w:t>
      </w:r>
      <w:r w:rsidRPr="00040E23">
        <w:rPr>
          <w:rFonts w:ascii="Times New Roman" w:hAnsi="Times New Roman" w:cs="Times New Roman"/>
          <w:sz w:val="24"/>
          <w:szCs w:val="24"/>
        </w:rPr>
        <w:t xml:space="preserve"> Faaliyet Prosedürü” dokümante edilmiştir. Gerektiğinde uygunsuzların önlenmesi esnasında tespit edilen risk ve fırsatlar güncellenir ve Kalite Yönetim Sistemi içerisinde gerekli değişiklikler yapılır.</w:t>
      </w:r>
      <w:r w:rsidR="009B7DBC" w:rsidRPr="00040E23">
        <w:rPr>
          <w:rFonts w:ascii="Times New Roman" w:hAnsi="Times New Roman" w:cs="Times New Roman"/>
          <w:sz w:val="24"/>
          <w:szCs w:val="24"/>
        </w:rPr>
        <w:t xml:space="preserve"> </w:t>
      </w:r>
      <w:r w:rsidRPr="00040E23">
        <w:rPr>
          <w:rFonts w:ascii="Times New Roman" w:hAnsi="Times New Roman" w:cs="Times New Roman"/>
          <w:sz w:val="24"/>
          <w:szCs w:val="24"/>
        </w:rPr>
        <w:t xml:space="preserve">Üniversitemiz tespit edilen uygunsuzlukların yapısı ve sonrasında </w:t>
      </w:r>
      <w:r w:rsidR="00B6254E" w:rsidRPr="00040E23">
        <w:rPr>
          <w:rFonts w:ascii="Times New Roman" w:hAnsi="Times New Roman" w:cs="Times New Roman"/>
          <w:sz w:val="24"/>
          <w:szCs w:val="24"/>
        </w:rPr>
        <w:t>y</w:t>
      </w:r>
      <w:r w:rsidRPr="00040E23">
        <w:rPr>
          <w:rFonts w:ascii="Times New Roman" w:hAnsi="Times New Roman" w:cs="Times New Roman"/>
          <w:sz w:val="24"/>
          <w:szCs w:val="24"/>
        </w:rPr>
        <w:t xml:space="preserve">apılan her türlü faaliyet ile bu faaliyetlerin sonuçlarını kayıt altına alıp muhafaza etmektedir. </w:t>
      </w:r>
    </w:p>
    <w:p w14:paraId="40F1223A" w14:textId="77777777" w:rsidR="00191596" w:rsidRPr="00040E23" w:rsidRDefault="003F6E36"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t>Referanslar, Dokümanlar</w:t>
      </w:r>
    </w:p>
    <w:p w14:paraId="2170371E" w14:textId="1040890D" w:rsidR="00E9212E" w:rsidRPr="00F85AC6" w:rsidRDefault="00F47F7E"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67" w:history="1">
        <w:r w:rsidR="009C5170" w:rsidRPr="00F85AC6">
          <w:rPr>
            <w:rStyle w:val="Kpr"/>
            <w:rFonts w:ascii="Times New Roman" w:hAnsi="Times New Roman" w:cs="Times New Roman"/>
            <w:color w:val="4472C4" w:themeColor="accent1"/>
            <w:sz w:val="24"/>
            <w:szCs w:val="24"/>
          </w:rPr>
          <w:t>Değişiklik Yönetimi Talimatı</w:t>
        </w:r>
      </w:hyperlink>
      <w:r w:rsidR="00E9212E" w:rsidRPr="00F85AC6">
        <w:rPr>
          <w:color w:val="4472C4" w:themeColor="accent1"/>
        </w:rPr>
        <w:t xml:space="preserve"> </w:t>
      </w:r>
    </w:p>
    <w:p w14:paraId="3FC814E3" w14:textId="6FF2775E" w:rsidR="00E9212E" w:rsidRPr="00F85AC6" w:rsidRDefault="00E9212E" w:rsidP="00040E23">
      <w:pPr>
        <w:pStyle w:val="ListeParagraf"/>
        <w:numPr>
          <w:ilvl w:val="0"/>
          <w:numId w:val="39"/>
        </w:numPr>
        <w:spacing w:before="120" w:after="120" w:line="360" w:lineRule="auto"/>
        <w:jc w:val="both"/>
        <w:rPr>
          <w:rStyle w:val="Kpr"/>
          <w:rFonts w:ascii="Times New Roman" w:hAnsi="Times New Roman" w:cs="Times New Roman"/>
          <w:color w:val="4472C4" w:themeColor="accent1"/>
          <w:sz w:val="24"/>
          <w:szCs w:val="24"/>
          <w:u w:val="none"/>
        </w:rPr>
      </w:pPr>
      <w:r w:rsidRPr="00F85AC6">
        <w:rPr>
          <w:rFonts w:ascii="Times New Roman" w:hAnsi="Times New Roman" w:cs="Times New Roman"/>
          <w:color w:val="4472C4" w:themeColor="accent1"/>
          <w:sz w:val="24"/>
          <w:szCs w:val="24"/>
        </w:rPr>
        <w:fldChar w:fldCharType="begin"/>
      </w:r>
      <w:r w:rsidR="009D6461">
        <w:rPr>
          <w:rFonts w:ascii="Times New Roman" w:hAnsi="Times New Roman" w:cs="Times New Roman"/>
          <w:color w:val="4472C4" w:themeColor="accent1"/>
          <w:sz w:val="24"/>
          <w:szCs w:val="24"/>
        </w:rPr>
        <w:instrText>HYPERLINK "https://kalite.igdir.edu.tr/web/content/1282794?unique=a66e3a861bef2d9f4d211a6efbe010e262f30b2b&amp;download=true"</w:instrText>
      </w:r>
      <w:r w:rsidR="009D6461" w:rsidRPr="00F85AC6">
        <w:rPr>
          <w:rFonts w:ascii="Times New Roman" w:hAnsi="Times New Roman" w:cs="Times New Roman"/>
          <w:color w:val="4472C4" w:themeColor="accent1"/>
          <w:sz w:val="24"/>
          <w:szCs w:val="24"/>
        </w:rPr>
      </w:r>
      <w:r w:rsidRPr="00F85AC6">
        <w:rPr>
          <w:rFonts w:ascii="Times New Roman" w:hAnsi="Times New Roman" w:cs="Times New Roman"/>
          <w:color w:val="4472C4" w:themeColor="accent1"/>
          <w:sz w:val="24"/>
          <w:szCs w:val="24"/>
        </w:rPr>
        <w:fldChar w:fldCharType="separate"/>
      </w:r>
      <w:r w:rsidRPr="00F85AC6">
        <w:rPr>
          <w:rStyle w:val="Kpr"/>
          <w:rFonts w:ascii="Times New Roman" w:hAnsi="Times New Roman" w:cs="Times New Roman"/>
          <w:color w:val="4472C4" w:themeColor="accent1"/>
          <w:sz w:val="24"/>
          <w:szCs w:val="24"/>
        </w:rPr>
        <w:t>Değişiklik İzleme Tablosu</w:t>
      </w:r>
    </w:p>
    <w:p w14:paraId="0950A9A5" w14:textId="33942452" w:rsidR="009B7DBC" w:rsidRPr="00F85AC6" w:rsidRDefault="00E9212E" w:rsidP="00040E23">
      <w:pPr>
        <w:pStyle w:val="ListeParagraf"/>
        <w:numPr>
          <w:ilvl w:val="0"/>
          <w:numId w:val="39"/>
        </w:numPr>
        <w:rPr>
          <w:rFonts w:ascii="Times New Roman" w:hAnsi="Times New Roman" w:cs="Times New Roman"/>
          <w:color w:val="4472C4" w:themeColor="accent1"/>
          <w:sz w:val="24"/>
          <w:szCs w:val="24"/>
        </w:rPr>
      </w:pPr>
      <w:r w:rsidRPr="00F85AC6">
        <w:rPr>
          <w:color w:val="4472C4" w:themeColor="accent1"/>
        </w:rPr>
        <w:fldChar w:fldCharType="end"/>
      </w:r>
      <w:hyperlink r:id="rId168" w:history="1">
        <w:r w:rsidR="00191596" w:rsidRPr="00F85AC6">
          <w:rPr>
            <w:rStyle w:val="Kpr"/>
            <w:rFonts w:ascii="Times New Roman" w:hAnsi="Times New Roman" w:cs="Times New Roman"/>
            <w:color w:val="4472C4" w:themeColor="accent1"/>
            <w:sz w:val="24"/>
            <w:szCs w:val="24"/>
          </w:rPr>
          <w:t>Süreç Gözden Geçirme Raporu</w:t>
        </w:r>
      </w:hyperlink>
    </w:p>
    <w:p w14:paraId="406B2C88" w14:textId="41711A82" w:rsidR="009B7DBC" w:rsidRPr="00F85AC6" w:rsidRDefault="00F47F7E"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69" w:history="1">
        <w:r w:rsidR="00066800" w:rsidRPr="00F85AC6">
          <w:rPr>
            <w:rStyle w:val="Kpr"/>
            <w:rFonts w:ascii="Times New Roman" w:hAnsi="Times New Roman" w:cs="Times New Roman"/>
            <w:color w:val="4472C4" w:themeColor="accent1"/>
            <w:sz w:val="24"/>
            <w:szCs w:val="24"/>
          </w:rPr>
          <w:t>Yönetimin Gözden Geçirmesi Toplantı Tutanakları</w:t>
        </w:r>
      </w:hyperlink>
    </w:p>
    <w:p w14:paraId="74C95E81" w14:textId="4DC84309" w:rsidR="009B7DBC" w:rsidRPr="00F85AC6" w:rsidRDefault="00F47F7E"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70" w:history="1">
        <w:r w:rsidR="00986DEF" w:rsidRPr="00F85AC6">
          <w:rPr>
            <w:rStyle w:val="Kpr"/>
            <w:rFonts w:ascii="Times New Roman" w:hAnsi="Times New Roman" w:cs="Times New Roman"/>
            <w:color w:val="4472C4" w:themeColor="accent1"/>
            <w:sz w:val="24"/>
            <w:szCs w:val="24"/>
          </w:rPr>
          <w:t>Uygun Olmayan Ürün ve Hizmet Prosedürü</w:t>
        </w:r>
      </w:hyperlink>
    </w:p>
    <w:p w14:paraId="2FC235BE" w14:textId="40DF6150" w:rsidR="009B7DBC" w:rsidRPr="00F85AC6" w:rsidRDefault="00F47F7E"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71" w:history="1">
        <w:proofErr w:type="spellStart"/>
        <w:r w:rsidR="00B6254E" w:rsidRPr="00F85AC6">
          <w:rPr>
            <w:rStyle w:val="Kpr"/>
            <w:rFonts w:ascii="Times New Roman" w:hAnsi="Times New Roman" w:cs="Times New Roman"/>
            <w:color w:val="4472C4" w:themeColor="accent1"/>
            <w:sz w:val="24"/>
            <w:szCs w:val="24"/>
          </w:rPr>
          <w:t>Dokümante</w:t>
        </w:r>
        <w:proofErr w:type="spellEnd"/>
        <w:r w:rsidR="00B6254E" w:rsidRPr="00F85AC6">
          <w:rPr>
            <w:rStyle w:val="Kpr"/>
            <w:rFonts w:ascii="Times New Roman" w:hAnsi="Times New Roman" w:cs="Times New Roman"/>
            <w:color w:val="4472C4" w:themeColor="accent1"/>
            <w:sz w:val="24"/>
            <w:szCs w:val="24"/>
          </w:rPr>
          <w:t xml:space="preserve"> Edilmiş Bilgilerin Yönetimi Prosedürü</w:t>
        </w:r>
      </w:hyperlink>
    </w:p>
    <w:bookmarkStart w:id="79" w:name="_Hlk161941574"/>
    <w:p w14:paraId="288E720A" w14:textId="1D5DD356" w:rsidR="009B7DBC" w:rsidRPr="00F85AC6" w:rsidRDefault="00066800"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r w:rsidRPr="00F85AC6">
        <w:rPr>
          <w:color w:val="4472C4" w:themeColor="accent1"/>
        </w:rPr>
        <w:fldChar w:fldCharType="begin"/>
      </w:r>
      <w:r w:rsidR="009D6461">
        <w:rPr>
          <w:color w:val="4472C4" w:themeColor="accent1"/>
        </w:rPr>
        <w:instrText>HYPERLINK "https://kalite.igdir.edu.tr/web/content/1388024?unique=832c6b845227dc3c15ab4501307c487b555b0089&amp;download=true"</w:instrText>
      </w:r>
      <w:r w:rsidR="009D6461" w:rsidRPr="00F85AC6">
        <w:rPr>
          <w:color w:val="4472C4" w:themeColor="accent1"/>
        </w:rPr>
      </w:r>
      <w:r w:rsidRPr="00F85AC6">
        <w:rPr>
          <w:color w:val="4472C4" w:themeColor="accent1"/>
        </w:rPr>
        <w:fldChar w:fldCharType="separate"/>
      </w:r>
      <w:r w:rsidRPr="00F85AC6">
        <w:rPr>
          <w:rStyle w:val="Kpr"/>
          <w:rFonts w:ascii="Times New Roman" w:hAnsi="Times New Roman" w:cs="Times New Roman"/>
          <w:color w:val="4472C4" w:themeColor="accent1"/>
          <w:sz w:val="24"/>
          <w:szCs w:val="24"/>
        </w:rPr>
        <w:t>Düzeltici ve İyileştirici Faaliyet Prosedürü</w:t>
      </w:r>
      <w:r w:rsidRPr="00F85AC6">
        <w:rPr>
          <w:color w:val="4472C4" w:themeColor="accent1"/>
        </w:rPr>
        <w:fldChar w:fldCharType="end"/>
      </w:r>
      <w:bookmarkEnd w:id="79"/>
    </w:p>
    <w:p w14:paraId="74A658C9" w14:textId="147AE915" w:rsidR="009B7DBC" w:rsidRPr="00F85AC6" w:rsidRDefault="00F47F7E"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72" w:history="1">
        <w:r w:rsidR="00B6254E" w:rsidRPr="00F85AC6">
          <w:rPr>
            <w:rStyle w:val="Kpr"/>
            <w:rFonts w:ascii="Times New Roman" w:hAnsi="Times New Roman" w:cs="Times New Roman"/>
            <w:color w:val="4472C4" w:themeColor="accent1"/>
            <w:sz w:val="24"/>
            <w:szCs w:val="24"/>
          </w:rPr>
          <w:t>Uygunsuzluk Takip Formu</w:t>
        </w:r>
      </w:hyperlink>
    </w:p>
    <w:p w14:paraId="04808F27" w14:textId="7C9EA059" w:rsidR="00DC33E1" w:rsidRPr="00F85AC6" w:rsidRDefault="00F47F7E"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73" w:history="1">
        <w:r w:rsidR="00066800" w:rsidRPr="00F85AC6">
          <w:rPr>
            <w:rStyle w:val="Kpr"/>
            <w:rFonts w:ascii="Times New Roman" w:hAnsi="Times New Roman" w:cs="Times New Roman"/>
            <w:color w:val="4472C4" w:themeColor="accent1"/>
            <w:sz w:val="24"/>
            <w:szCs w:val="24"/>
          </w:rPr>
          <w:t>Düzenleyici ve İyileştirici</w:t>
        </w:r>
        <w:r w:rsidR="009D6461">
          <w:rPr>
            <w:rStyle w:val="Kpr"/>
            <w:rFonts w:ascii="Times New Roman" w:hAnsi="Times New Roman" w:cs="Times New Roman"/>
            <w:color w:val="4472C4" w:themeColor="accent1"/>
            <w:sz w:val="24"/>
            <w:szCs w:val="24"/>
          </w:rPr>
          <w:t xml:space="preserve"> Faaliyet</w:t>
        </w:r>
        <w:r w:rsidR="00066800" w:rsidRPr="00F85AC6">
          <w:rPr>
            <w:rStyle w:val="Kpr"/>
            <w:rFonts w:ascii="Times New Roman" w:hAnsi="Times New Roman" w:cs="Times New Roman"/>
            <w:color w:val="4472C4" w:themeColor="accent1"/>
            <w:sz w:val="24"/>
            <w:szCs w:val="24"/>
          </w:rPr>
          <w:t xml:space="preserve"> Takip Listesi</w:t>
        </w:r>
      </w:hyperlink>
    </w:p>
    <w:p w14:paraId="3039892D" w14:textId="652939EE" w:rsidR="009B7DBC" w:rsidRPr="00F85AC6" w:rsidRDefault="00F47F7E"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74" w:history="1">
        <w:r w:rsidR="00066800" w:rsidRPr="00F85AC6">
          <w:rPr>
            <w:rStyle w:val="Kpr"/>
            <w:rFonts w:ascii="Times New Roman" w:hAnsi="Times New Roman" w:cs="Times New Roman"/>
            <w:color w:val="4472C4" w:themeColor="accent1"/>
            <w:sz w:val="24"/>
            <w:szCs w:val="24"/>
          </w:rPr>
          <w:t>İyileştirici/Düzeltici Faaliyet Formu</w:t>
        </w:r>
      </w:hyperlink>
    </w:p>
    <w:p w14:paraId="0DE2D263" w14:textId="3D522100" w:rsidR="00E32A88" w:rsidRPr="00F85AC6" w:rsidRDefault="00F47F7E" w:rsidP="00040E23">
      <w:pPr>
        <w:pStyle w:val="ListeParagraf"/>
        <w:numPr>
          <w:ilvl w:val="0"/>
          <w:numId w:val="39"/>
        </w:numPr>
        <w:spacing w:before="120" w:after="120" w:line="360" w:lineRule="auto"/>
        <w:jc w:val="both"/>
        <w:rPr>
          <w:rFonts w:ascii="Times New Roman" w:hAnsi="Times New Roman" w:cs="Times New Roman"/>
          <w:color w:val="4472C4" w:themeColor="accent1"/>
          <w:sz w:val="24"/>
          <w:szCs w:val="24"/>
        </w:rPr>
      </w:pPr>
      <w:hyperlink r:id="rId175" w:history="1">
        <w:r w:rsidR="00E32A88" w:rsidRPr="00F85AC6">
          <w:rPr>
            <w:rStyle w:val="Kpr"/>
            <w:rFonts w:ascii="Times New Roman" w:hAnsi="Times New Roman" w:cs="Times New Roman"/>
            <w:color w:val="4472C4" w:themeColor="accent1"/>
            <w:sz w:val="24"/>
            <w:szCs w:val="24"/>
          </w:rPr>
          <w:t>Arşiv Yönergesi</w:t>
        </w:r>
      </w:hyperlink>
    </w:p>
    <w:p w14:paraId="29E310A5" w14:textId="06A89EDA" w:rsidR="003F6E36" w:rsidRPr="00040E23" w:rsidRDefault="003F6E36" w:rsidP="00040E23">
      <w:pPr>
        <w:pStyle w:val="Balk2"/>
        <w:rPr>
          <w:rFonts w:ascii="Times New Roman" w:hAnsi="Times New Roman" w:cs="Times New Roman"/>
          <w:b/>
          <w:bCs/>
          <w:sz w:val="24"/>
          <w:szCs w:val="24"/>
        </w:rPr>
      </w:pPr>
      <w:bookmarkStart w:id="80" w:name="_Toc133171584"/>
      <w:r w:rsidRPr="00040E23">
        <w:rPr>
          <w:rFonts w:ascii="Times New Roman" w:hAnsi="Times New Roman" w:cs="Times New Roman"/>
          <w:b/>
          <w:bCs/>
          <w:color w:val="auto"/>
          <w:sz w:val="24"/>
          <w:szCs w:val="24"/>
        </w:rPr>
        <w:t>10.3. Sürekli İyileştirme</w:t>
      </w:r>
      <w:bookmarkEnd w:id="80"/>
      <w:r w:rsidRPr="00040E23">
        <w:rPr>
          <w:rFonts w:ascii="Times New Roman" w:hAnsi="Times New Roman" w:cs="Times New Roman"/>
          <w:b/>
          <w:bCs/>
          <w:sz w:val="24"/>
          <w:szCs w:val="24"/>
        </w:rPr>
        <w:t xml:space="preserve"> </w:t>
      </w:r>
    </w:p>
    <w:p w14:paraId="68699499" w14:textId="2217CA8C" w:rsidR="000D7B42" w:rsidRPr="00040E23" w:rsidRDefault="003F6E36" w:rsidP="00040E23">
      <w:p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t>Üniversitemizde, Kalite Yönetim Sisteminin sürekli iyileştirilmesi, hizmet kalitesi ile paydaşların memnuniyet düzeylerinin arttırılması benimsenmiştir. Bu doğrultuda, kalite politikası, denetim sonuçları, veri analizi, düzeltici</w:t>
      </w:r>
      <w:r w:rsidR="009B7DBC" w:rsidRPr="00040E23">
        <w:rPr>
          <w:rFonts w:ascii="Times New Roman" w:hAnsi="Times New Roman" w:cs="Times New Roman"/>
          <w:sz w:val="24"/>
          <w:szCs w:val="24"/>
        </w:rPr>
        <w:t xml:space="preserve"> ve iyileştirici</w:t>
      </w:r>
      <w:r w:rsidRPr="00040E23">
        <w:rPr>
          <w:rFonts w:ascii="Times New Roman" w:hAnsi="Times New Roman" w:cs="Times New Roman"/>
          <w:sz w:val="24"/>
          <w:szCs w:val="24"/>
        </w:rPr>
        <w:t xml:space="preserve"> faaliyetler dikkate alınarak Üniversitemiz Kalite Yönetim Sisteminin etkinliği ve sürekli iyileştirilmesi gerçekleştirilir. </w:t>
      </w:r>
    </w:p>
    <w:p w14:paraId="65DFFDF8" w14:textId="07D6D9C2" w:rsidR="003F6E36" w:rsidRPr="00040E23" w:rsidRDefault="003F6E36" w:rsidP="00040E23">
      <w:pPr>
        <w:spacing w:before="120" w:after="120" w:line="360" w:lineRule="auto"/>
        <w:jc w:val="both"/>
        <w:rPr>
          <w:rFonts w:ascii="Times New Roman" w:hAnsi="Times New Roman" w:cs="Times New Roman"/>
          <w:b/>
          <w:bCs/>
          <w:sz w:val="24"/>
          <w:szCs w:val="24"/>
        </w:rPr>
      </w:pPr>
      <w:r w:rsidRPr="00040E23">
        <w:rPr>
          <w:rFonts w:ascii="Times New Roman" w:hAnsi="Times New Roman" w:cs="Times New Roman"/>
          <w:b/>
          <w:bCs/>
          <w:sz w:val="24"/>
          <w:szCs w:val="24"/>
        </w:rPr>
        <w:lastRenderedPageBreak/>
        <w:t>Referanslar, Dokümanlar</w:t>
      </w:r>
    </w:p>
    <w:p w14:paraId="2193DA38" w14:textId="22C33026" w:rsidR="009B7DBC" w:rsidRPr="00040E23" w:rsidRDefault="00F47F7E" w:rsidP="00040E23">
      <w:pPr>
        <w:pStyle w:val="ListeParagraf"/>
        <w:numPr>
          <w:ilvl w:val="0"/>
          <w:numId w:val="40"/>
        </w:numPr>
        <w:spacing w:before="120" w:after="120" w:line="360" w:lineRule="auto"/>
        <w:jc w:val="both"/>
        <w:rPr>
          <w:rFonts w:ascii="Times New Roman" w:hAnsi="Times New Roman" w:cs="Times New Roman"/>
          <w:sz w:val="24"/>
          <w:szCs w:val="24"/>
        </w:rPr>
      </w:pPr>
      <w:hyperlink r:id="rId176" w:history="1">
        <w:r w:rsidR="009B7DBC" w:rsidRPr="00040E23">
          <w:rPr>
            <w:rStyle w:val="Kpr"/>
            <w:rFonts w:ascii="Times New Roman" w:hAnsi="Times New Roman" w:cs="Times New Roman"/>
            <w:sz w:val="24"/>
            <w:szCs w:val="24"/>
          </w:rPr>
          <w:t>Düzeltici ve İyileştirici Faaliyet Prosedürü</w:t>
        </w:r>
      </w:hyperlink>
      <w:r w:rsidR="00986DEF" w:rsidRPr="00040E23">
        <w:rPr>
          <w:rFonts w:ascii="Times New Roman" w:hAnsi="Times New Roman" w:cs="Times New Roman"/>
          <w:sz w:val="24"/>
          <w:szCs w:val="24"/>
        </w:rPr>
        <w:t xml:space="preserve"> </w:t>
      </w:r>
    </w:p>
    <w:p w14:paraId="306E4942" w14:textId="0DC5E731" w:rsidR="009B7DBC" w:rsidRPr="00F85AC6" w:rsidRDefault="00F47F7E" w:rsidP="00040E23">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77" w:history="1">
        <w:r w:rsidR="00986DEF" w:rsidRPr="00F85AC6">
          <w:rPr>
            <w:rStyle w:val="Kpr"/>
            <w:rFonts w:ascii="Times New Roman" w:hAnsi="Times New Roman" w:cs="Times New Roman"/>
            <w:color w:val="4472C4" w:themeColor="accent1"/>
            <w:sz w:val="24"/>
            <w:szCs w:val="24"/>
          </w:rPr>
          <w:t>İyileştirici/Düzeltici Faaliyet Formu</w:t>
        </w:r>
      </w:hyperlink>
    </w:p>
    <w:p w14:paraId="7005C70E" w14:textId="397BA60F" w:rsidR="00DC33E1" w:rsidRPr="00F85AC6" w:rsidRDefault="00F47F7E" w:rsidP="00040E23">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78" w:history="1">
        <w:r w:rsidR="00066800" w:rsidRPr="00F85AC6">
          <w:rPr>
            <w:rStyle w:val="Kpr"/>
            <w:rFonts w:ascii="Times New Roman" w:hAnsi="Times New Roman" w:cs="Times New Roman"/>
            <w:color w:val="4472C4" w:themeColor="accent1"/>
            <w:sz w:val="24"/>
            <w:szCs w:val="24"/>
          </w:rPr>
          <w:t>Düzenleyici ve İyileştirici Takip Listesi</w:t>
        </w:r>
      </w:hyperlink>
      <w:r w:rsidR="00066800" w:rsidRPr="00F85AC6">
        <w:rPr>
          <w:rFonts w:ascii="Times New Roman" w:hAnsi="Times New Roman" w:cs="Times New Roman"/>
          <w:color w:val="4472C4" w:themeColor="accent1"/>
          <w:sz w:val="24"/>
          <w:szCs w:val="24"/>
        </w:rPr>
        <w:t xml:space="preserve"> </w:t>
      </w:r>
    </w:p>
    <w:p w14:paraId="0D01CDF7" w14:textId="603E0A33" w:rsidR="00C530B3" w:rsidRPr="00F85AC6" w:rsidRDefault="00F47F7E" w:rsidP="00040E23">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79" w:history="1">
        <w:r w:rsidR="00345DFA" w:rsidRPr="00F85AC6">
          <w:rPr>
            <w:rStyle w:val="Kpr"/>
            <w:rFonts w:ascii="Times New Roman" w:hAnsi="Times New Roman" w:cs="Times New Roman"/>
            <w:color w:val="4472C4" w:themeColor="accent1"/>
            <w:sz w:val="24"/>
            <w:szCs w:val="24"/>
          </w:rPr>
          <w:t>İzleme Ölçme Analiz İyileştirme Süreç Dokümanı</w:t>
        </w:r>
      </w:hyperlink>
    </w:p>
    <w:p w14:paraId="3457B799" w14:textId="41978BDD" w:rsidR="00C530B3" w:rsidRPr="00F85AC6" w:rsidRDefault="00F47F7E" w:rsidP="00040E23">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80" w:history="1">
        <w:r w:rsidR="00E9212E" w:rsidRPr="00F85AC6">
          <w:rPr>
            <w:rStyle w:val="Kpr"/>
            <w:rFonts w:ascii="Times New Roman" w:hAnsi="Times New Roman" w:cs="Times New Roman"/>
            <w:color w:val="4472C4" w:themeColor="accent1"/>
            <w:sz w:val="24"/>
            <w:szCs w:val="24"/>
          </w:rPr>
          <w:t>Paydaş Memnuniyet Anketleri</w:t>
        </w:r>
      </w:hyperlink>
    </w:p>
    <w:p w14:paraId="53B7F61C" w14:textId="76ECC831" w:rsidR="00C530B3" w:rsidRPr="00F85AC6" w:rsidRDefault="00F47F7E" w:rsidP="00040E23">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81" w:history="1">
        <w:r w:rsidR="00345DFA" w:rsidRPr="00F85AC6">
          <w:rPr>
            <w:rStyle w:val="Kpr"/>
            <w:rFonts w:ascii="Times New Roman" w:hAnsi="Times New Roman" w:cs="Times New Roman"/>
            <w:color w:val="4472C4" w:themeColor="accent1"/>
            <w:sz w:val="24"/>
            <w:szCs w:val="24"/>
          </w:rPr>
          <w:t>Değişiklik Yönetimi Talimatı</w:t>
        </w:r>
      </w:hyperlink>
    </w:p>
    <w:p w14:paraId="1463826C" w14:textId="4174E5B2" w:rsidR="00C530B3" w:rsidRPr="00040E23" w:rsidRDefault="00066800" w:rsidP="00040E23">
      <w:pPr>
        <w:pStyle w:val="ListeParagraf"/>
        <w:numPr>
          <w:ilvl w:val="0"/>
          <w:numId w:val="40"/>
        </w:numPr>
        <w:spacing w:before="120" w:after="120" w:line="360" w:lineRule="auto"/>
        <w:jc w:val="both"/>
        <w:rPr>
          <w:rStyle w:val="Kpr"/>
          <w:rFonts w:ascii="Times New Roman" w:hAnsi="Times New Roman" w:cs="Times New Roman"/>
          <w:sz w:val="24"/>
          <w:szCs w:val="24"/>
        </w:rPr>
      </w:pPr>
      <w:r w:rsidRPr="00040E23">
        <w:rPr>
          <w:rFonts w:ascii="Times New Roman" w:hAnsi="Times New Roman" w:cs="Times New Roman"/>
          <w:sz w:val="24"/>
          <w:szCs w:val="24"/>
        </w:rPr>
        <w:fldChar w:fldCharType="begin"/>
      </w:r>
      <w:r w:rsidR="009D6461">
        <w:rPr>
          <w:rFonts w:ascii="Times New Roman" w:hAnsi="Times New Roman" w:cs="Times New Roman"/>
          <w:sz w:val="24"/>
          <w:szCs w:val="24"/>
        </w:rPr>
        <w:instrText>HYPERLINK "https://kalite.igdir.edu.tr/web/content/1282794?unique=a66e3a861bef2d9f4d211a6efbe010e262f30b2b&amp;download=true"</w:instrText>
      </w:r>
      <w:r w:rsidR="009D6461" w:rsidRPr="00040E23">
        <w:rPr>
          <w:rFonts w:ascii="Times New Roman" w:hAnsi="Times New Roman" w:cs="Times New Roman"/>
          <w:sz w:val="24"/>
          <w:szCs w:val="24"/>
        </w:rPr>
      </w:r>
      <w:r w:rsidRPr="00040E23">
        <w:rPr>
          <w:rFonts w:ascii="Times New Roman" w:hAnsi="Times New Roman" w:cs="Times New Roman"/>
          <w:sz w:val="24"/>
          <w:szCs w:val="24"/>
        </w:rPr>
        <w:fldChar w:fldCharType="separate"/>
      </w:r>
      <w:r w:rsidR="00C530B3" w:rsidRPr="00040E23">
        <w:rPr>
          <w:rStyle w:val="Kpr"/>
          <w:rFonts w:ascii="Times New Roman" w:hAnsi="Times New Roman" w:cs="Times New Roman"/>
          <w:sz w:val="24"/>
          <w:szCs w:val="24"/>
        </w:rPr>
        <w:t>Değişiklik İzleme Tablosu</w:t>
      </w:r>
    </w:p>
    <w:p w14:paraId="33A0649F" w14:textId="2E0B6341" w:rsidR="00C530B3" w:rsidRPr="00040E23" w:rsidRDefault="00066800" w:rsidP="00040E23">
      <w:pPr>
        <w:pStyle w:val="ListeParagraf"/>
        <w:numPr>
          <w:ilvl w:val="0"/>
          <w:numId w:val="40"/>
        </w:numPr>
        <w:spacing w:before="120" w:after="120" w:line="360" w:lineRule="auto"/>
        <w:jc w:val="both"/>
        <w:rPr>
          <w:rFonts w:ascii="Times New Roman" w:hAnsi="Times New Roman" w:cs="Times New Roman"/>
          <w:sz w:val="24"/>
          <w:szCs w:val="24"/>
        </w:rPr>
      </w:pPr>
      <w:r w:rsidRPr="00040E23">
        <w:rPr>
          <w:rFonts w:ascii="Times New Roman" w:hAnsi="Times New Roman" w:cs="Times New Roman"/>
          <w:sz w:val="24"/>
          <w:szCs w:val="24"/>
        </w:rPr>
        <w:fldChar w:fldCharType="end"/>
      </w:r>
      <w:hyperlink r:id="rId182" w:history="1">
        <w:r w:rsidRPr="00040E23">
          <w:rPr>
            <w:rStyle w:val="Kpr"/>
            <w:rFonts w:ascii="Times New Roman" w:hAnsi="Times New Roman" w:cs="Times New Roman"/>
            <w:sz w:val="24"/>
            <w:szCs w:val="24"/>
          </w:rPr>
          <w:t>Yönetimin Gözden Geçirmesi Toplantı Tutanakları</w:t>
        </w:r>
      </w:hyperlink>
    </w:p>
    <w:p w14:paraId="392D2743" w14:textId="30989CDF" w:rsidR="00C530B3" w:rsidRPr="00F85AC6" w:rsidRDefault="00F47F7E" w:rsidP="00040E23">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83" w:history="1">
        <w:r w:rsidR="00066800" w:rsidRPr="00F85AC6">
          <w:rPr>
            <w:rStyle w:val="Kpr"/>
            <w:rFonts w:ascii="Times New Roman" w:hAnsi="Times New Roman" w:cs="Times New Roman"/>
            <w:color w:val="4472C4" w:themeColor="accent1"/>
            <w:sz w:val="24"/>
            <w:szCs w:val="24"/>
          </w:rPr>
          <w:t>Kalite Politikası</w:t>
        </w:r>
      </w:hyperlink>
      <w:r w:rsidR="00522AA1" w:rsidRPr="00F85AC6">
        <w:rPr>
          <w:rFonts w:ascii="Times New Roman" w:hAnsi="Times New Roman" w:cs="Times New Roman"/>
          <w:color w:val="4472C4" w:themeColor="accent1"/>
          <w:sz w:val="24"/>
          <w:szCs w:val="24"/>
        </w:rPr>
        <w:t xml:space="preserve"> </w:t>
      </w:r>
    </w:p>
    <w:p w14:paraId="185704C1" w14:textId="75992FA1" w:rsidR="00C530B3" w:rsidRPr="00F85AC6" w:rsidRDefault="00F47F7E" w:rsidP="00040E23">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84" w:history="1">
        <w:r w:rsidR="00066800" w:rsidRPr="00F85AC6">
          <w:rPr>
            <w:rStyle w:val="Kpr"/>
            <w:rFonts w:ascii="Times New Roman" w:hAnsi="Times New Roman" w:cs="Times New Roman"/>
            <w:color w:val="4472C4" w:themeColor="accent1"/>
            <w:sz w:val="24"/>
            <w:szCs w:val="24"/>
          </w:rPr>
          <w:t>Iğdır Üniversitesi Stratejik Planı 202</w:t>
        </w:r>
        <w:r w:rsidR="009D6461">
          <w:rPr>
            <w:rStyle w:val="Kpr"/>
            <w:rFonts w:ascii="Times New Roman" w:hAnsi="Times New Roman" w:cs="Times New Roman"/>
            <w:color w:val="4472C4" w:themeColor="accent1"/>
            <w:sz w:val="24"/>
            <w:szCs w:val="24"/>
          </w:rPr>
          <w:t>1</w:t>
        </w:r>
        <w:bookmarkStart w:id="81" w:name="_GoBack"/>
        <w:bookmarkEnd w:id="81"/>
        <w:r w:rsidR="00066800" w:rsidRPr="00F85AC6">
          <w:rPr>
            <w:rStyle w:val="Kpr"/>
            <w:rFonts w:ascii="Times New Roman" w:hAnsi="Times New Roman" w:cs="Times New Roman"/>
            <w:color w:val="4472C4" w:themeColor="accent1"/>
            <w:sz w:val="24"/>
            <w:szCs w:val="24"/>
          </w:rPr>
          <w:t>-2025</w:t>
        </w:r>
      </w:hyperlink>
      <w:r w:rsidR="00066800" w:rsidRPr="00F85AC6">
        <w:rPr>
          <w:color w:val="4472C4" w:themeColor="accent1"/>
        </w:rPr>
        <w:t xml:space="preserve"> </w:t>
      </w:r>
    </w:p>
    <w:p w14:paraId="474B3578" w14:textId="04A6AF15" w:rsidR="00C530B3" w:rsidRPr="00040E23" w:rsidRDefault="00F47F7E" w:rsidP="00040E23">
      <w:pPr>
        <w:pStyle w:val="ListeParagraf"/>
        <w:numPr>
          <w:ilvl w:val="0"/>
          <w:numId w:val="40"/>
        </w:numPr>
        <w:spacing w:before="120" w:after="120" w:line="360" w:lineRule="auto"/>
        <w:jc w:val="both"/>
        <w:rPr>
          <w:rFonts w:ascii="Times New Roman" w:hAnsi="Times New Roman" w:cs="Times New Roman"/>
          <w:sz w:val="24"/>
          <w:szCs w:val="24"/>
        </w:rPr>
      </w:pPr>
      <w:hyperlink r:id="rId185" w:history="1">
        <w:r w:rsidR="00066800" w:rsidRPr="00040E23">
          <w:rPr>
            <w:rStyle w:val="Kpr"/>
            <w:rFonts w:ascii="Times New Roman" w:hAnsi="Times New Roman" w:cs="Times New Roman"/>
            <w:sz w:val="24"/>
            <w:szCs w:val="24"/>
          </w:rPr>
          <w:t>TS EN ISO 9001:2015 Kalite Yönetim Sistemi Şartları</w:t>
        </w:r>
      </w:hyperlink>
      <w:r w:rsidR="00066800" w:rsidRPr="00040E23">
        <w:rPr>
          <w:rFonts w:ascii="Times New Roman" w:hAnsi="Times New Roman" w:cs="Times New Roman"/>
          <w:sz w:val="24"/>
          <w:szCs w:val="24"/>
        </w:rPr>
        <w:t xml:space="preserve"> </w:t>
      </w:r>
    </w:p>
    <w:p w14:paraId="6C36085C" w14:textId="2AAD1800" w:rsidR="00C530B3" w:rsidRPr="00040E23" w:rsidRDefault="00F47F7E" w:rsidP="00040E23">
      <w:pPr>
        <w:pStyle w:val="ListeParagraf"/>
        <w:numPr>
          <w:ilvl w:val="0"/>
          <w:numId w:val="40"/>
        </w:numPr>
        <w:spacing w:before="120" w:after="120" w:line="360" w:lineRule="auto"/>
        <w:jc w:val="both"/>
        <w:rPr>
          <w:rFonts w:ascii="Times New Roman" w:hAnsi="Times New Roman" w:cs="Times New Roman"/>
          <w:sz w:val="24"/>
          <w:szCs w:val="24"/>
        </w:rPr>
      </w:pPr>
      <w:hyperlink r:id="rId186" w:history="1">
        <w:r w:rsidR="00C530B3" w:rsidRPr="00040E23">
          <w:rPr>
            <w:rStyle w:val="Kpr"/>
            <w:rFonts w:ascii="Times New Roman" w:hAnsi="Times New Roman" w:cs="Times New Roman"/>
            <w:sz w:val="24"/>
            <w:szCs w:val="24"/>
          </w:rPr>
          <w:t>www.mevzuat.gov.tr</w:t>
        </w:r>
      </w:hyperlink>
      <w:r w:rsidR="00066800" w:rsidRPr="00040E23">
        <w:rPr>
          <w:rFonts w:ascii="Times New Roman" w:hAnsi="Times New Roman" w:cs="Times New Roman"/>
          <w:sz w:val="24"/>
          <w:szCs w:val="24"/>
        </w:rPr>
        <w:t xml:space="preserve"> </w:t>
      </w:r>
    </w:p>
    <w:p w14:paraId="5C9CB8AC" w14:textId="427577CC" w:rsidR="003F6E36" w:rsidRPr="00F85AC6" w:rsidRDefault="00F47F7E" w:rsidP="00F85AC6">
      <w:pPr>
        <w:pStyle w:val="ListeParagraf"/>
        <w:numPr>
          <w:ilvl w:val="0"/>
          <w:numId w:val="40"/>
        </w:numPr>
        <w:spacing w:before="120" w:after="120" w:line="360" w:lineRule="auto"/>
        <w:jc w:val="both"/>
        <w:rPr>
          <w:rFonts w:ascii="Times New Roman" w:hAnsi="Times New Roman" w:cs="Times New Roman"/>
          <w:color w:val="4472C4" w:themeColor="accent1"/>
          <w:sz w:val="24"/>
          <w:szCs w:val="24"/>
        </w:rPr>
      </w:pPr>
      <w:hyperlink r:id="rId187" w:history="1">
        <w:r w:rsidR="009C5170" w:rsidRPr="00F85AC6">
          <w:rPr>
            <w:rStyle w:val="Kpr"/>
            <w:rFonts w:ascii="Times New Roman" w:hAnsi="Times New Roman" w:cs="Times New Roman"/>
            <w:color w:val="4472C4" w:themeColor="accent1"/>
            <w:sz w:val="24"/>
            <w:szCs w:val="24"/>
          </w:rPr>
          <w:t>Iğdır Üniversitesi Mevzuatları</w:t>
        </w:r>
      </w:hyperlink>
      <w:r w:rsidR="003F6E36" w:rsidRPr="00F85AC6">
        <w:rPr>
          <w:rFonts w:ascii="Times New Roman" w:hAnsi="Times New Roman" w:cs="Times New Roman"/>
          <w:color w:val="4472C4" w:themeColor="accent1"/>
          <w:sz w:val="24"/>
          <w:szCs w:val="24"/>
        </w:rPr>
        <w:t xml:space="preserve"> </w:t>
      </w:r>
    </w:p>
    <w:p w14:paraId="5ACBF6EA" w14:textId="18B357C5" w:rsidR="00040E23" w:rsidRDefault="00F47F7E" w:rsidP="00040E23">
      <w:pPr>
        <w:pStyle w:val="ListeParagraf"/>
        <w:numPr>
          <w:ilvl w:val="0"/>
          <w:numId w:val="40"/>
        </w:numPr>
        <w:spacing w:before="120" w:after="120" w:line="360" w:lineRule="auto"/>
        <w:jc w:val="both"/>
        <w:rPr>
          <w:rFonts w:ascii="Times New Roman" w:hAnsi="Times New Roman" w:cs="Times New Roman"/>
          <w:sz w:val="24"/>
          <w:szCs w:val="24"/>
        </w:rPr>
      </w:pPr>
      <w:hyperlink r:id="rId188" w:history="1">
        <w:r w:rsidR="0092329A" w:rsidRPr="00F85AC6">
          <w:rPr>
            <w:rStyle w:val="Kpr"/>
            <w:rFonts w:ascii="Times New Roman" w:hAnsi="Times New Roman" w:cs="Times New Roman"/>
            <w:sz w:val="24"/>
            <w:szCs w:val="24"/>
          </w:rPr>
          <w:t xml:space="preserve">YÖKAK Kurumsal Değerlendirme </w:t>
        </w:r>
        <w:proofErr w:type="spellStart"/>
        <w:r w:rsidR="0092329A" w:rsidRPr="00F85AC6">
          <w:rPr>
            <w:rStyle w:val="Kpr"/>
            <w:rFonts w:ascii="Times New Roman" w:hAnsi="Times New Roman" w:cs="Times New Roman"/>
            <w:sz w:val="24"/>
            <w:szCs w:val="24"/>
          </w:rPr>
          <w:t>Klavuzları</w:t>
        </w:r>
        <w:proofErr w:type="spellEnd"/>
      </w:hyperlink>
    </w:p>
    <w:p w14:paraId="7264217C" w14:textId="77777777" w:rsidR="00F85AC6" w:rsidRDefault="00F85AC6" w:rsidP="00F85AC6">
      <w:pPr>
        <w:pStyle w:val="ListeParagraf"/>
        <w:spacing w:before="120" w:after="120" w:line="360" w:lineRule="auto"/>
        <w:jc w:val="both"/>
        <w:rPr>
          <w:rFonts w:ascii="Times New Roman" w:hAnsi="Times New Roman" w:cs="Times New Roman"/>
          <w:sz w:val="24"/>
          <w:szCs w:val="24"/>
        </w:rPr>
      </w:pPr>
    </w:p>
    <w:p w14:paraId="6098A0FE" w14:textId="0CBCB56F" w:rsidR="00040E23" w:rsidRDefault="00040E23" w:rsidP="00040E23">
      <w:pPr>
        <w:spacing w:before="120" w:after="120" w:line="360" w:lineRule="auto"/>
        <w:jc w:val="both"/>
        <w:rPr>
          <w:rFonts w:ascii="Times New Roman" w:hAnsi="Times New Roman" w:cs="Times New Roman"/>
          <w:sz w:val="24"/>
          <w:szCs w:val="24"/>
        </w:rPr>
      </w:pPr>
    </w:p>
    <w:p w14:paraId="3E891753" w14:textId="2C50B2BE" w:rsidR="00040E23" w:rsidRDefault="00040E23" w:rsidP="00040E23">
      <w:pPr>
        <w:spacing w:before="120" w:after="120" w:line="360" w:lineRule="auto"/>
        <w:jc w:val="both"/>
        <w:rPr>
          <w:rFonts w:ascii="Times New Roman" w:hAnsi="Times New Roman" w:cs="Times New Roman"/>
          <w:sz w:val="24"/>
          <w:szCs w:val="24"/>
        </w:rPr>
      </w:pPr>
    </w:p>
    <w:p w14:paraId="2EE5EE41" w14:textId="77777777" w:rsidR="00040E23" w:rsidRPr="00040E23" w:rsidRDefault="00040E23" w:rsidP="00040E23">
      <w:pPr>
        <w:spacing w:before="120" w:after="120" w:line="360" w:lineRule="auto"/>
        <w:jc w:val="both"/>
        <w:rPr>
          <w:rFonts w:ascii="Times New Roman" w:hAnsi="Times New Roman" w:cs="Times New Roman"/>
          <w:sz w:val="24"/>
          <w:szCs w:val="24"/>
        </w:rPr>
      </w:pPr>
    </w:p>
    <w:p w14:paraId="33217365" w14:textId="22A54A96" w:rsidR="00040E23" w:rsidRPr="00040E23" w:rsidRDefault="00040E23" w:rsidP="00040E23">
      <w:pPr>
        <w:spacing w:before="120" w:after="120" w:line="360" w:lineRule="auto"/>
        <w:jc w:val="both"/>
        <w:rPr>
          <w:rFonts w:ascii="Times New Roman" w:hAnsi="Times New Roman" w:cs="Times New Roman"/>
          <w:i/>
          <w:iCs/>
          <w:sz w:val="24"/>
          <w:szCs w:val="24"/>
        </w:rPr>
      </w:pPr>
      <w:r w:rsidRPr="00040E23">
        <w:rPr>
          <w:rFonts w:ascii="Times New Roman" w:hAnsi="Times New Roman" w:cs="Times New Roman"/>
          <w:i/>
          <w:iCs/>
          <w:sz w:val="24"/>
          <w:szCs w:val="24"/>
        </w:rPr>
        <w:t xml:space="preserve">*Daha </w:t>
      </w:r>
      <w:r w:rsidR="002B5847" w:rsidRPr="00040E23">
        <w:rPr>
          <w:rFonts w:ascii="Times New Roman" w:hAnsi="Times New Roman" w:cs="Times New Roman"/>
          <w:i/>
          <w:iCs/>
          <w:sz w:val="24"/>
          <w:szCs w:val="24"/>
        </w:rPr>
        <w:t xml:space="preserve">sonra referans gösterilen linkler </w:t>
      </w:r>
      <w:r w:rsidR="002B5847">
        <w:rPr>
          <w:rFonts w:ascii="Times New Roman" w:hAnsi="Times New Roman" w:cs="Times New Roman"/>
          <w:i/>
          <w:iCs/>
          <w:sz w:val="24"/>
          <w:szCs w:val="24"/>
        </w:rPr>
        <w:t>güncelleme amacıyla değiştirilebilir.</w:t>
      </w:r>
    </w:p>
    <w:sectPr w:rsidR="00040E23" w:rsidRPr="00040E23">
      <w:headerReference w:type="default" r:id="rId189"/>
      <w:footerReference w:type="default" r:id="rId1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9F6DC" w14:textId="77777777" w:rsidR="00E9483E" w:rsidRDefault="00E9483E" w:rsidP="002014AF">
      <w:pPr>
        <w:spacing w:after="0" w:line="240" w:lineRule="auto"/>
      </w:pPr>
      <w:r>
        <w:separator/>
      </w:r>
    </w:p>
  </w:endnote>
  <w:endnote w:type="continuationSeparator" w:id="0">
    <w:p w14:paraId="49F95DB7" w14:textId="77777777" w:rsidR="00E9483E" w:rsidRDefault="00E9483E" w:rsidP="0020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657" w:type="dxa"/>
      <w:tblInd w:w="-572" w:type="dxa"/>
      <w:tblLook w:val="04A0" w:firstRow="1" w:lastRow="0" w:firstColumn="1" w:lastColumn="0" w:noHBand="0" w:noVBand="1"/>
    </w:tblPr>
    <w:tblGrid>
      <w:gridCol w:w="3600"/>
      <w:gridCol w:w="3173"/>
      <w:gridCol w:w="3884"/>
    </w:tblGrid>
    <w:tr w:rsidR="00F47F7E" w:rsidRPr="00B12BBB" w14:paraId="29205781" w14:textId="77777777" w:rsidTr="00F47F7E">
      <w:trPr>
        <w:trHeight w:val="824"/>
      </w:trPr>
      <w:tc>
        <w:tcPr>
          <w:tcW w:w="3600" w:type="dxa"/>
        </w:tcPr>
        <w:p w14:paraId="3314A118" w14:textId="77777777" w:rsidR="00F47F7E" w:rsidRPr="00B12BBB" w:rsidRDefault="00F47F7E" w:rsidP="00FB10D7">
          <w:pPr>
            <w:pStyle w:val="Altbilgi"/>
            <w:spacing w:line="480" w:lineRule="auto"/>
            <w:jc w:val="center"/>
            <w:rPr>
              <w:rFonts w:ascii="Times New Roman" w:hAnsi="Times New Roman" w:cs="Times New Roman"/>
              <w:b/>
              <w:bCs/>
              <w:sz w:val="20"/>
              <w:szCs w:val="20"/>
            </w:rPr>
          </w:pPr>
          <w:r w:rsidRPr="00B12BBB">
            <w:rPr>
              <w:rFonts w:ascii="Times New Roman" w:hAnsi="Times New Roman" w:cs="Times New Roman"/>
              <w:b/>
              <w:bCs/>
              <w:sz w:val="20"/>
              <w:szCs w:val="20"/>
            </w:rPr>
            <w:t>Hazırlayan</w:t>
          </w:r>
        </w:p>
        <w:p w14:paraId="3974F2A1" w14:textId="77777777" w:rsidR="00F47F7E" w:rsidRPr="00B12BBB" w:rsidRDefault="00F47F7E" w:rsidP="00FB10D7">
          <w:pPr>
            <w:pStyle w:val="Altbilgi"/>
            <w:spacing w:line="480" w:lineRule="auto"/>
            <w:jc w:val="center"/>
            <w:rPr>
              <w:rFonts w:ascii="Times New Roman" w:hAnsi="Times New Roman" w:cs="Times New Roman"/>
              <w:sz w:val="20"/>
              <w:szCs w:val="20"/>
            </w:rPr>
          </w:pPr>
          <w:r w:rsidRPr="00B12BBB">
            <w:rPr>
              <w:rFonts w:ascii="Times New Roman" w:hAnsi="Times New Roman" w:cs="Times New Roman"/>
              <w:sz w:val="20"/>
              <w:szCs w:val="20"/>
            </w:rPr>
            <w:t>Kalite Koordinatörlüğü</w:t>
          </w:r>
        </w:p>
      </w:tc>
      <w:tc>
        <w:tcPr>
          <w:tcW w:w="3173" w:type="dxa"/>
        </w:tcPr>
        <w:p w14:paraId="568CED51" w14:textId="77777777" w:rsidR="00F47F7E" w:rsidRPr="00B12BBB" w:rsidRDefault="00F47F7E" w:rsidP="00FB10D7">
          <w:pPr>
            <w:pStyle w:val="Altbilgi"/>
            <w:spacing w:line="480" w:lineRule="auto"/>
            <w:jc w:val="center"/>
            <w:rPr>
              <w:rFonts w:ascii="Times New Roman" w:hAnsi="Times New Roman" w:cs="Times New Roman"/>
              <w:b/>
              <w:bCs/>
              <w:sz w:val="20"/>
              <w:szCs w:val="20"/>
            </w:rPr>
          </w:pPr>
          <w:r w:rsidRPr="00B12BBB">
            <w:rPr>
              <w:rFonts w:ascii="Times New Roman" w:hAnsi="Times New Roman" w:cs="Times New Roman"/>
              <w:b/>
              <w:bCs/>
              <w:sz w:val="20"/>
              <w:szCs w:val="20"/>
            </w:rPr>
            <w:t>Kontrol Eden</w:t>
          </w:r>
        </w:p>
        <w:p w14:paraId="77792CAA" w14:textId="77777777" w:rsidR="00F47F7E" w:rsidRPr="00B12BBB" w:rsidRDefault="00F47F7E" w:rsidP="00FB10D7">
          <w:pPr>
            <w:pStyle w:val="Altbilgi"/>
            <w:spacing w:line="480" w:lineRule="auto"/>
            <w:jc w:val="center"/>
            <w:rPr>
              <w:rFonts w:ascii="Times New Roman" w:hAnsi="Times New Roman" w:cs="Times New Roman"/>
              <w:sz w:val="20"/>
              <w:szCs w:val="20"/>
            </w:rPr>
          </w:pPr>
          <w:r w:rsidRPr="00B12BBB">
            <w:rPr>
              <w:rFonts w:ascii="Times New Roman" w:hAnsi="Times New Roman" w:cs="Times New Roman"/>
              <w:sz w:val="20"/>
              <w:szCs w:val="20"/>
            </w:rPr>
            <w:t>Kalite Koordinatörlüğü</w:t>
          </w:r>
        </w:p>
      </w:tc>
      <w:tc>
        <w:tcPr>
          <w:tcW w:w="3884" w:type="dxa"/>
        </w:tcPr>
        <w:p w14:paraId="7EB379B4" w14:textId="77777777" w:rsidR="00F47F7E" w:rsidRPr="00B12BBB" w:rsidRDefault="00F47F7E" w:rsidP="00FB10D7">
          <w:pPr>
            <w:pStyle w:val="Altbilgi"/>
            <w:spacing w:line="480" w:lineRule="auto"/>
            <w:jc w:val="center"/>
            <w:rPr>
              <w:rFonts w:ascii="Times New Roman" w:hAnsi="Times New Roman" w:cs="Times New Roman"/>
              <w:b/>
              <w:bCs/>
              <w:sz w:val="20"/>
              <w:szCs w:val="20"/>
            </w:rPr>
          </w:pPr>
          <w:r w:rsidRPr="00B12BBB">
            <w:rPr>
              <w:rFonts w:ascii="Times New Roman" w:hAnsi="Times New Roman" w:cs="Times New Roman"/>
              <w:b/>
              <w:bCs/>
              <w:sz w:val="20"/>
              <w:szCs w:val="20"/>
            </w:rPr>
            <w:t>Onaylayan</w:t>
          </w:r>
        </w:p>
        <w:p w14:paraId="4650E9A6" w14:textId="77777777" w:rsidR="00F47F7E" w:rsidRPr="00B12BBB" w:rsidRDefault="00F47F7E" w:rsidP="00FB10D7">
          <w:pPr>
            <w:pStyle w:val="Altbilgi"/>
            <w:spacing w:line="480" w:lineRule="auto"/>
            <w:jc w:val="center"/>
            <w:rPr>
              <w:rFonts w:ascii="Times New Roman" w:hAnsi="Times New Roman" w:cs="Times New Roman"/>
              <w:sz w:val="20"/>
              <w:szCs w:val="20"/>
            </w:rPr>
          </w:pPr>
          <w:r w:rsidRPr="00B12BBB">
            <w:rPr>
              <w:rFonts w:ascii="Times New Roman" w:hAnsi="Times New Roman" w:cs="Times New Roman"/>
              <w:sz w:val="20"/>
              <w:szCs w:val="20"/>
            </w:rPr>
            <w:t>Rektör</w:t>
          </w:r>
        </w:p>
      </w:tc>
    </w:tr>
  </w:tbl>
  <w:p w14:paraId="58C9AD4E" w14:textId="77777777" w:rsidR="00F47F7E" w:rsidRPr="00B12BBB" w:rsidRDefault="00F47F7E" w:rsidP="00FB10D7">
    <w:pPr>
      <w:spacing w:after="0" w:line="240" w:lineRule="auto"/>
      <w:rPr>
        <w:rFonts w:ascii="Times New Roman" w:hAnsi="Times New Roman" w:cs="Times New Roman"/>
        <w:sz w:val="20"/>
        <w:szCs w:val="20"/>
      </w:rPr>
    </w:pPr>
  </w:p>
  <w:tbl>
    <w:tblPr>
      <w:tblStyle w:val="TabloKlavuzu"/>
      <w:tblW w:w="8379" w:type="dxa"/>
      <w:tblInd w:w="-572" w:type="dxa"/>
      <w:tblLook w:val="04A0" w:firstRow="1" w:lastRow="0" w:firstColumn="1" w:lastColumn="0" w:noHBand="0" w:noVBand="1"/>
    </w:tblPr>
    <w:tblGrid>
      <w:gridCol w:w="3904"/>
      <w:gridCol w:w="4475"/>
    </w:tblGrid>
    <w:tr w:rsidR="00F47F7E" w:rsidRPr="00B12BBB" w14:paraId="4E35805C" w14:textId="77777777" w:rsidTr="00F47F7E">
      <w:trPr>
        <w:trHeight w:val="713"/>
      </w:trPr>
      <w:tc>
        <w:tcPr>
          <w:tcW w:w="3904" w:type="dxa"/>
          <w:tcBorders>
            <w:top w:val="nil"/>
            <w:left w:val="nil"/>
            <w:bottom w:val="nil"/>
            <w:right w:val="nil"/>
          </w:tcBorders>
        </w:tcPr>
        <w:p w14:paraId="4C0A6114" w14:textId="77777777" w:rsidR="00F47F7E" w:rsidRPr="00B12BBB" w:rsidRDefault="00F47F7E" w:rsidP="00FB10D7">
          <w:pPr>
            <w:pStyle w:val="Altbilgi"/>
            <w:rPr>
              <w:rFonts w:ascii="Times New Roman" w:hAnsi="Times New Roman" w:cs="Times New Roman"/>
              <w:sz w:val="20"/>
              <w:szCs w:val="20"/>
            </w:rPr>
          </w:pPr>
          <w:r w:rsidRPr="00B12BBB">
            <w:rPr>
              <w:rFonts w:ascii="Times New Roman" w:hAnsi="Times New Roman" w:cs="Times New Roman"/>
              <w:b/>
              <w:bCs/>
              <w:sz w:val="20"/>
              <w:szCs w:val="20"/>
            </w:rPr>
            <w:t>Adres</w:t>
          </w:r>
          <w:r w:rsidRPr="00B12BBB">
            <w:rPr>
              <w:rFonts w:ascii="Times New Roman" w:hAnsi="Times New Roman" w:cs="Times New Roman"/>
              <w:sz w:val="20"/>
              <w:szCs w:val="20"/>
            </w:rPr>
            <w:t>: Iğdır Üniversitesi Rektörlüğü</w:t>
          </w:r>
        </w:p>
        <w:p w14:paraId="453B0AA4" w14:textId="77777777" w:rsidR="00F47F7E" w:rsidRPr="00B12BBB" w:rsidRDefault="00F47F7E" w:rsidP="00FB10D7">
          <w:pPr>
            <w:pStyle w:val="Altbilgi"/>
            <w:rPr>
              <w:rFonts w:ascii="Times New Roman" w:hAnsi="Times New Roman" w:cs="Times New Roman"/>
              <w:sz w:val="20"/>
              <w:szCs w:val="20"/>
            </w:rPr>
          </w:pPr>
          <w:r w:rsidRPr="00B12BBB">
            <w:rPr>
              <w:rFonts w:ascii="Times New Roman" w:hAnsi="Times New Roman" w:cs="Times New Roman"/>
              <w:sz w:val="20"/>
              <w:szCs w:val="20"/>
            </w:rPr>
            <w:t xml:space="preserve">             76000 Merkez/ Iğdır</w:t>
          </w:r>
        </w:p>
      </w:tc>
      <w:tc>
        <w:tcPr>
          <w:tcW w:w="4475" w:type="dxa"/>
          <w:tcBorders>
            <w:top w:val="nil"/>
            <w:left w:val="nil"/>
            <w:bottom w:val="nil"/>
            <w:right w:val="nil"/>
          </w:tcBorders>
        </w:tcPr>
        <w:p w14:paraId="05140F45" w14:textId="77777777" w:rsidR="00F47F7E" w:rsidRPr="00B12BBB" w:rsidRDefault="00F47F7E" w:rsidP="00FB10D7">
          <w:pPr>
            <w:pStyle w:val="Altbilgi"/>
            <w:rPr>
              <w:rFonts w:ascii="Times New Roman" w:hAnsi="Times New Roman" w:cs="Times New Roman"/>
              <w:b/>
              <w:bCs/>
              <w:sz w:val="20"/>
              <w:szCs w:val="20"/>
            </w:rPr>
          </w:pPr>
          <w:r w:rsidRPr="00B12BBB">
            <w:rPr>
              <w:rFonts w:ascii="Times New Roman" w:hAnsi="Times New Roman" w:cs="Times New Roman"/>
              <w:b/>
              <w:bCs/>
              <w:sz w:val="20"/>
              <w:szCs w:val="20"/>
            </w:rPr>
            <w:t xml:space="preserve">Telefon: </w:t>
          </w:r>
          <w:r w:rsidRPr="00B12BBB">
            <w:rPr>
              <w:rFonts w:ascii="Times New Roman" w:hAnsi="Times New Roman" w:cs="Times New Roman"/>
              <w:sz w:val="20"/>
              <w:szCs w:val="20"/>
            </w:rPr>
            <w:t>0 (476) 223 00 10</w:t>
          </w:r>
        </w:p>
        <w:p w14:paraId="6D9A8DCD" w14:textId="77777777" w:rsidR="00F47F7E" w:rsidRPr="00B12BBB" w:rsidRDefault="00F47F7E" w:rsidP="00FB10D7">
          <w:pPr>
            <w:pStyle w:val="Altbilgi"/>
            <w:rPr>
              <w:rFonts w:ascii="Times New Roman" w:hAnsi="Times New Roman" w:cs="Times New Roman"/>
              <w:sz w:val="20"/>
              <w:szCs w:val="20"/>
            </w:rPr>
          </w:pPr>
          <w:r w:rsidRPr="00B12BBB">
            <w:rPr>
              <w:rFonts w:ascii="Times New Roman" w:hAnsi="Times New Roman" w:cs="Times New Roman"/>
              <w:b/>
              <w:bCs/>
              <w:sz w:val="20"/>
              <w:szCs w:val="20"/>
            </w:rPr>
            <w:t>İnternet Adresi:</w:t>
          </w:r>
          <w:r w:rsidRPr="00B12BBB">
            <w:rPr>
              <w:rFonts w:ascii="Times New Roman" w:hAnsi="Times New Roman" w:cs="Times New Roman"/>
              <w:sz w:val="20"/>
              <w:szCs w:val="20"/>
            </w:rPr>
            <w:t xml:space="preserve"> https://www.igdir.edu.tr</w:t>
          </w:r>
        </w:p>
        <w:p w14:paraId="5D3ED31A" w14:textId="77777777" w:rsidR="00F47F7E" w:rsidRPr="00B12BBB" w:rsidRDefault="00F47F7E" w:rsidP="00FB10D7">
          <w:pPr>
            <w:pStyle w:val="Altbilgi"/>
            <w:rPr>
              <w:rFonts w:ascii="Times New Roman" w:hAnsi="Times New Roman" w:cs="Times New Roman"/>
              <w:b/>
              <w:bCs/>
              <w:sz w:val="20"/>
              <w:szCs w:val="20"/>
            </w:rPr>
          </w:pPr>
          <w:proofErr w:type="spellStart"/>
          <w:r w:rsidRPr="00B12BBB">
            <w:rPr>
              <w:rFonts w:ascii="Times New Roman" w:hAnsi="Times New Roman" w:cs="Times New Roman"/>
              <w:b/>
              <w:bCs/>
              <w:sz w:val="20"/>
              <w:szCs w:val="20"/>
            </w:rPr>
            <w:t>E.posta</w:t>
          </w:r>
          <w:proofErr w:type="spellEnd"/>
          <w:r w:rsidRPr="00B12BBB">
            <w:rPr>
              <w:rFonts w:ascii="Times New Roman" w:hAnsi="Times New Roman" w:cs="Times New Roman"/>
              <w:b/>
              <w:bCs/>
              <w:sz w:val="20"/>
              <w:szCs w:val="20"/>
            </w:rPr>
            <w:t>:</w:t>
          </w:r>
          <w:r w:rsidRPr="00B12BBB">
            <w:rPr>
              <w:rFonts w:ascii="Times New Roman" w:hAnsi="Times New Roman" w:cs="Times New Roman"/>
              <w:sz w:val="20"/>
              <w:szCs w:val="20"/>
            </w:rPr>
            <w:t xml:space="preserve"> info@igdir.edu.tr</w:t>
          </w:r>
        </w:p>
      </w:tc>
    </w:tr>
  </w:tbl>
  <w:p w14:paraId="758A232F" w14:textId="77777777" w:rsidR="00F47F7E" w:rsidRPr="00B12BBB" w:rsidRDefault="00F47F7E" w:rsidP="00FB10D7">
    <w:pPr>
      <w:spacing w:after="0"/>
      <w:rPr>
        <w:rFonts w:ascii="Times New Roman" w:hAnsi="Times New Roman" w:cs="Times New Roman"/>
        <w:sz w:val="20"/>
        <w:szCs w:val="20"/>
      </w:rPr>
    </w:pPr>
  </w:p>
  <w:p w14:paraId="70D69684" w14:textId="77777777" w:rsidR="00F47F7E" w:rsidRDefault="00F47F7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69DD0" w14:textId="77777777" w:rsidR="00E9483E" w:rsidRDefault="00E9483E" w:rsidP="002014AF">
      <w:pPr>
        <w:spacing w:after="0" w:line="240" w:lineRule="auto"/>
      </w:pPr>
      <w:r>
        <w:separator/>
      </w:r>
    </w:p>
  </w:footnote>
  <w:footnote w:type="continuationSeparator" w:id="0">
    <w:p w14:paraId="715385C2" w14:textId="77777777" w:rsidR="00E9483E" w:rsidRDefault="00E9483E" w:rsidP="00201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4645"/>
      <w:gridCol w:w="2551"/>
      <w:gridCol w:w="2665"/>
    </w:tblGrid>
    <w:tr w:rsidR="00F47F7E" w:rsidRPr="00EB786B" w14:paraId="20CA956C" w14:textId="77777777" w:rsidTr="00F47F7E">
      <w:trPr>
        <w:trHeight w:val="274"/>
      </w:trPr>
      <w:tc>
        <w:tcPr>
          <w:tcW w:w="1026" w:type="dxa"/>
          <w:vMerge w:val="restart"/>
          <w:shd w:val="clear" w:color="auto" w:fill="auto"/>
        </w:tcPr>
        <w:p w14:paraId="42A5A55D" w14:textId="77777777" w:rsidR="00F47F7E" w:rsidRPr="00EB786B" w:rsidRDefault="00F47F7E" w:rsidP="00FB10D7">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3590875F" wp14:editId="04A61AFC">
                <wp:extent cx="496111" cy="496111"/>
                <wp:effectExtent l="0" t="0" r="0" b="0"/>
                <wp:docPr id="39146190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012" cy="501012"/>
                        </a:xfrm>
                        <a:prstGeom prst="rect">
                          <a:avLst/>
                        </a:prstGeom>
                        <a:noFill/>
                      </pic:spPr>
                    </pic:pic>
                  </a:graphicData>
                </a:graphic>
              </wp:inline>
            </w:drawing>
          </w:r>
        </w:p>
      </w:tc>
      <w:tc>
        <w:tcPr>
          <w:tcW w:w="4645" w:type="dxa"/>
          <w:vMerge w:val="restart"/>
          <w:shd w:val="clear" w:color="auto" w:fill="auto"/>
          <w:vAlign w:val="center"/>
        </w:tcPr>
        <w:p w14:paraId="67C5B96C" w14:textId="77777777" w:rsidR="00F47F7E" w:rsidRDefault="00F47F7E" w:rsidP="00FB10D7">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IĞDIR ÜNİVERSİTESİ</w:t>
          </w:r>
        </w:p>
        <w:p w14:paraId="27675FDE" w14:textId="77777777" w:rsidR="00F47F7E" w:rsidRPr="0052681E" w:rsidRDefault="00F47F7E" w:rsidP="00FB10D7">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KALİTE EL KİTABI</w:t>
          </w:r>
        </w:p>
      </w:tc>
      <w:tc>
        <w:tcPr>
          <w:tcW w:w="2551" w:type="dxa"/>
          <w:shd w:val="clear" w:color="auto" w:fill="auto"/>
        </w:tcPr>
        <w:p w14:paraId="43D59640" w14:textId="77777777" w:rsidR="00F47F7E" w:rsidRPr="0052681E" w:rsidRDefault="00F47F7E" w:rsidP="00FB10D7">
          <w:pPr>
            <w:spacing w:after="0" w:line="240" w:lineRule="auto"/>
            <w:rPr>
              <w:rFonts w:ascii="Times New Roman" w:eastAsia="Times New Roman" w:hAnsi="Times New Roman" w:cs="Times New Roman"/>
              <w:b/>
              <w:sz w:val="24"/>
              <w:szCs w:val="24"/>
              <w:lang w:eastAsia="tr-TR"/>
            </w:rPr>
          </w:pPr>
          <w:r w:rsidRPr="0052681E">
            <w:rPr>
              <w:rFonts w:ascii="Times New Roman" w:eastAsia="Times New Roman" w:hAnsi="Times New Roman" w:cs="Times New Roman"/>
              <w:b/>
              <w:bCs/>
              <w:sz w:val="24"/>
              <w:szCs w:val="24"/>
              <w:lang w:eastAsia="tr-TR"/>
            </w:rPr>
            <w:t>Doküman Kodu ve No</w:t>
          </w:r>
        </w:p>
      </w:tc>
      <w:tc>
        <w:tcPr>
          <w:tcW w:w="2665" w:type="dxa"/>
          <w:shd w:val="clear" w:color="auto" w:fill="auto"/>
        </w:tcPr>
        <w:p w14:paraId="73F1DD7A" w14:textId="77777777" w:rsidR="00F47F7E" w:rsidRPr="0052681E" w:rsidRDefault="00F47F7E" w:rsidP="00FB10D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IÜKEK.0001</w:t>
          </w:r>
        </w:p>
      </w:tc>
    </w:tr>
    <w:tr w:rsidR="00F47F7E" w:rsidRPr="00EB786B" w14:paraId="263D8491" w14:textId="77777777" w:rsidTr="00F47F7E">
      <w:trPr>
        <w:trHeight w:val="140"/>
      </w:trPr>
      <w:tc>
        <w:tcPr>
          <w:tcW w:w="1026" w:type="dxa"/>
          <w:vMerge/>
          <w:shd w:val="clear" w:color="auto" w:fill="auto"/>
        </w:tcPr>
        <w:p w14:paraId="16D30CB4" w14:textId="77777777" w:rsidR="00F47F7E" w:rsidRPr="00EB786B" w:rsidRDefault="00F47F7E" w:rsidP="00FB10D7">
          <w:pPr>
            <w:spacing w:after="0" w:line="240" w:lineRule="auto"/>
            <w:rPr>
              <w:rFonts w:ascii="Times New Roman" w:eastAsia="Times New Roman" w:hAnsi="Times New Roman" w:cs="Times New Roman"/>
              <w:sz w:val="24"/>
              <w:szCs w:val="24"/>
              <w:lang w:eastAsia="tr-TR"/>
            </w:rPr>
          </w:pPr>
        </w:p>
      </w:tc>
      <w:tc>
        <w:tcPr>
          <w:tcW w:w="4645" w:type="dxa"/>
          <w:vMerge/>
          <w:shd w:val="clear" w:color="auto" w:fill="auto"/>
          <w:vAlign w:val="center"/>
        </w:tcPr>
        <w:p w14:paraId="399B1F45" w14:textId="77777777" w:rsidR="00F47F7E" w:rsidRPr="0052681E" w:rsidRDefault="00F47F7E" w:rsidP="00FB10D7">
          <w:pPr>
            <w:spacing w:after="0" w:line="240" w:lineRule="auto"/>
            <w:jc w:val="center"/>
            <w:rPr>
              <w:rFonts w:ascii="Times New Roman" w:eastAsia="Times New Roman" w:hAnsi="Times New Roman" w:cs="Times New Roman"/>
              <w:b/>
              <w:sz w:val="24"/>
              <w:szCs w:val="24"/>
              <w:lang w:eastAsia="tr-TR"/>
            </w:rPr>
          </w:pPr>
        </w:p>
      </w:tc>
      <w:tc>
        <w:tcPr>
          <w:tcW w:w="2551" w:type="dxa"/>
          <w:shd w:val="clear" w:color="auto" w:fill="auto"/>
        </w:tcPr>
        <w:p w14:paraId="0F0B77A8" w14:textId="77777777" w:rsidR="00F47F7E" w:rsidRPr="0052681E" w:rsidRDefault="00F47F7E" w:rsidP="00FB10D7">
          <w:pPr>
            <w:spacing w:after="0" w:line="240" w:lineRule="auto"/>
            <w:rPr>
              <w:rFonts w:ascii="Times New Roman" w:eastAsia="Times New Roman" w:hAnsi="Times New Roman" w:cs="Times New Roman"/>
              <w:b/>
              <w:sz w:val="24"/>
              <w:szCs w:val="24"/>
              <w:lang w:eastAsia="tr-TR"/>
            </w:rPr>
          </w:pPr>
          <w:r w:rsidRPr="0052681E">
            <w:rPr>
              <w:rFonts w:ascii="Times New Roman" w:eastAsia="Times New Roman" w:hAnsi="Times New Roman" w:cs="Times New Roman"/>
              <w:b/>
              <w:bCs/>
              <w:sz w:val="24"/>
              <w:szCs w:val="24"/>
              <w:lang w:eastAsia="tr-TR"/>
            </w:rPr>
            <w:t>Yayın Tarihi</w:t>
          </w:r>
        </w:p>
      </w:tc>
      <w:tc>
        <w:tcPr>
          <w:tcW w:w="2665" w:type="dxa"/>
          <w:shd w:val="clear" w:color="auto" w:fill="auto"/>
        </w:tcPr>
        <w:p w14:paraId="45FA167D" w14:textId="77777777" w:rsidR="00F47F7E" w:rsidRPr="0052681E" w:rsidRDefault="00F47F7E" w:rsidP="00FB10D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03.04.2023</w:t>
          </w:r>
        </w:p>
      </w:tc>
    </w:tr>
    <w:tr w:rsidR="00F47F7E" w:rsidRPr="00EB786B" w14:paraId="63B51918" w14:textId="77777777" w:rsidTr="00F47F7E">
      <w:trPr>
        <w:trHeight w:val="243"/>
      </w:trPr>
      <w:tc>
        <w:tcPr>
          <w:tcW w:w="1026" w:type="dxa"/>
          <w:vMerge/>
          <w:shd w:val="clear" w:color="auto" w:fill="auto"/>
        </w:tcPr>
        <w:p w14:paraId="21136946" w14:textId="77777777" w:rsidR="00F47F7E" w:rsidRPr="00EB786B" w:rsidRDefault="00F47F7E" w:rsidP="00FB10D7">
          <w:pPr>
            <w:spacing w:after="0" w:line="240" w:lineRule="auto"/>
            <w:rPr>
              <w:rFonts w:ascii="Times New Roman" w:eastAsia="Times New Roman" w:hAnsi="Times New Roman" w:cs="Times New Roman"/>
              <w:sz w:val="24"/>
              <w:szCs w:val="24"/>
              <w:lang w:eastAsia="tr-TR"/>
            </w:rPr>
          </w:pPr>
        </w:p>
      </w:tc>
      <w:tc>
        <w:tcPr>
          <w:tcW w:w="4645" w:type="dxa"/>
          <w:vMerge/>
          <w:shd w:val="clear" w:color="auto" w:fill="auto"/>
          <w:vAlign w:val="center"/>
        </w:tcPr>
        <w:p w14:paraId="00BA578F" w14:textId="77777777" w:rsidR="00F47F7E" w:rsidRPr="0052681E" w:rsidRDefault="00F47F7E" w:rsidP="00FB10D7">
          <w:pPr>
            <w:spacing w:after="0" w:line="240" w:lineRule="auto"/>
            <w:jc w:val="center"/>
            <w:rPr>
              <w:rFonts w:ascii="Times New Roman" w:eastAsia="Times New Roman" w:hAnsi="Times New Roman" w:cs="Times New Roman"/>
              <w:b/>
              <w:sz w:val="24"/>
              <w:szCs w:val="24"/>
              <w:lang w:eastAsia="tr-TR"/>
            </w:rPr>
          </w:pPr>
        </w:p>
      </w:tc>
      <w:tc>
        <w:tcPr>
          <w:tcW w:w="2551" w:type="dxa"/>
          <w:shd w:val="clear" w:color="auto" w:fill="auto"/>
        </w:tcPr>
        <w:p w14:paraId="07BDB41D" w14:textId="77777777" w:rsidR="00F47F7E" w:rsidRPr="0052681E" w:rsidRDefault="00F47F7E" w:rsidP="00FB10D7">
          <w:pPr>
            <w:spacing w:after="0" w:line="240" w:lineRule="auto"/>
            <w:rPr>
              <w:rFonts w:ascii="Times New Roman" w:eastAsia="Times New Roman" w:hAnsi="Times New Roman" w:cs="Times New Roman"/>
              <w:b/>
              <w:sz w:val="24"/>
              <w:szCs w:val="24"/>
              <w:lang w:eastAsia="tr-TR"/>
            </w:rPr>
          </w:pPr>
          <w:r w:rsidRPr="0052681E">
            <w:rPr>
              <w:rFonts w:ascii="Times New Roman" w:eastAsia="Times New Roman" w:hAnsi="Times New Roman" w:cs="Times New Roman"/>
              <w:b/>
              <w:bCs/>
              <w:sz w:val="24"/>
              <w:szCs w:val="24"/>
              <w:lang w:eastAsia="tr-TR"/>
            </w:rPr>
            <w:t>Revizyon Tarihi/No</w:t>
          </w:r>
        </w:p>
      </w:tc>
      <w:tc>
        <w:tcPr>
          <w:tcW w:w="2665" w:type="dxa"/>
          <w:shd w:val="clear" w:color="auto" w:fill="auto"/>
        </w:tcPr>
        <w:p w14:paraId="13B361A1" w14:textId="2639B631" w:rsidR="00F47F7E" w:rsidRPr="0052681E" w:rsidRDefault="00F47F7E" w:rsidP="00FB10D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22.11.2024</w:t>
          </w:r>
          <w:r w:rsidRPr="0052681E">
            <w:rPr>
              <w:rFonts w:ascii="Times New Roman" w:eastAsia="Times New Roman" w:hAnsi="Times New Roman" w:cs="Times New Roman"/>
              <w:sz w:val="24"/>
              <w:szCs w:val="24"/>
              <w:lang w:eastAsia="tr-TR"/>
            </w:rPr>
            <w:t>/0</w:t>
          </w:r>
          <w:r>
            <w:rPr>
              <w:rFonts w:ascii="Times New Roman" w:eastAsia="Times New Roman" w:hAnsi="Times New Roman" w:cs="Times New Roman"/>
              <w:sz w:val="24"/>
              <w:szCs w:val="24"/>
              <w:lang w:eastAsia="tr-TR"/>
            </w:rPr>
            <w:t>1</w:t>
          </w:r>
        </w:p>
      </w:tc>
    </w:tr>
  </w:tbl>
  <w:p w14:paraId="2F7F5F85" w14:textId="77777777" w:rsidR="00F47F7E" w:rsidRDefault="00F47F7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253C"/>
    <w:multiLevelType w:val="hybridMultilevel"/>
    <w:tmpl w:val="33F8309E"/>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D239A3"/>
    <w:multiLevelType w:val="hybridMultilevel"/>
    <w:tmpl w:val="E624B42A"/>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333106"/>
    <w:multiLevelType w:val="hybridMultilevel"/>
    <w:tmpl w:val="06101864"/>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3B7BE9"/>
    <w:multiLevelType w:val="hybridMultilevel"/>
    <w:tmpl w:val="DFC658EA"/>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46527BC"/>
    <w:multiLevelType w:val="hybridMultilevel"/>
    <w:tmpl w:val="143A48F2"/>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307753"/>
    <w:multiLevelType w:val="hybridMultilevel"/>
    <w:tmpl w:val="F3D6151A"/>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1201018"/>
    <w:multiLevelType w:val="hybridMultilevel"/>
    <w:tmpl w:val="4858E364"/>
    <w:lvl w:ilvl="0" w:tplc="CE4E098C">
      <w:start w:val="4"/>
      <w:numFmt w:val="bullet"/>
      <w:lvlText w:val=""/>
      <w:lvlJc w:val="left"/>
      <w:pPr>
        <w:ind w:left="1080" w:hanging="360"/>
      </w:pPr>
      <w:rPr>
        <w:rFonts w:ascii="Symbol" w:eastAsiaTheme="minorHAnsi" w:hAnsi="Symbol" w:cstheme="minorBidi" w:hint="default"/>
        <w:b w:val="0"/>
        <w:sz w:val="22"/>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23977DE9"/>
    <w:multiLevelType w:val="hybridMultilevel"/>
    <w:tmpl w:val="584E026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6A96921"/>
    <w:multiLevelType w:val="hybridMultilevel"/>
    <w:tmpl w:val="DED2DFB8"/>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9E62691"/>
    <w:multiLevelType w:val="hybridMultilevel"/>
    <w:tmpl w:val="F396507E"/>
    <w:lvl w:ilvl="0" w:tplc="5ED8E22A">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2756B03"/>
    <w:multiLevelType w:val="hybridMultilevel"/>
    <w:tmpl w:val="36C8FEEA"/>
    <w:lvl w:ilvl="0" w:tplc="E74CE04E">
      <w:start w:val="4"/>
      <w:numFmt w:val="bullet"/>
      <w:lvlText w:val=""/>
      <w:lvlJc w:val="left"/>
      <w:pPr>
        <w:ind w:left="720" w:hanging="360"/>
      </w:pPr>
      <w:rPr>
        <w:rFonts w:ascii="Symbol" w:eastAsiaTheme="minorHAnsi" w:hAnsi="Symbol" w:cstheme="minorBidi" w:hint="default"/>
        <w:b w:val="0"/>
        <w:color w:val="4472C4" w:themeColor="accent1"/>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2DC5812"/>
    <w:multiLevelType w:val="hybridMultilevel"/>
    <w:tmpl w:val="F2CAB63A"/>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EA1005"/>
    <w:multiLevelType w:val="hybridMultilevel"/>
    <w:tmpl w:val="63648B0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3">
    <w:nsid w:val="368B2C1A"/>
    <w:multiLevelType w:val="hybridMultilevel"/>
    <w:tmpl w:val="5DA85B28"/>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7730549"/>
    <w:multiLevelType w:val="hybridMultilevel"/>
    <w:tmpl w:val="FCBC3F68"/>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E6A368E"/>
    <w:multiLevelType w:val="hybridMultilevel"/>
    <w:tmpl w:val="3B70859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EE93A44"/>
    <w:multiLevelType w:val="hybridMultilevel"/>
    <w:tmpl w:val="3E98C228"/>
    <w:lvl w:ilvl="0" w:tplc="0FB4D48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26B4997"/>
    <w:multiLevelType w:val="hybridMultilevel"/>
    <w:tmpl w:val="E1FE7A18"/>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5AA48D1"/>
    <w:multiLevelType w:val="multilevel"/>
    <w:tmpl w:val="67D8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457A9D"/>
    <w:multiLevelType w:val="hybridMultilevel"/>
    <w:tmpl w:val="5656B2E0"/>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0B57345"/>
    <w:multiLevelType w:val="hybridMultilevel"/>
    <w:tmpl w:val="EFB81B90"/>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3245C40"/>
    <w:multiLevelType w:val="hybridMultilevel"/>
    <w:tmpl w:val="8B8015A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4E04BF7"/>
    <w:multiLevelType w:val="hybridMultilevel"/>
    <w:tmpl w:val="2190F1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E00FD8"/>
    <w:multiLevelType w:val="hybridMultilevel"/>
    <w:tmpl w:val="25242FF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8324F1F"/>
    <w:multiLevelType w:val="hybridMultilevel"/>
    <w:tmpl w:val="295AA44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872524A"/>
    <w:multiLevelType w:val="hybridMultilevel"/>
    <w:tmpl w:val="6D4EC1BA"/>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8E46A48"/>
    <w:multiLevelType w:val="hybridMultilevel"/>
    <w:tmpl w:val="47982810"/>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9E01D20"/>
    <w:multiLevelType w:val="multilevel"/>
    <w:tmpl w:val="0214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F85702"/>
    <w:multiLevelType w:val="hybridMultilevel"/>
    <w:tmpl w:val="48A43E10"/>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A5A7468"/>
    <w:multiLevelType w:val="hybridMultilevel"/>
    <w:tmpl w:val="2ABA7D3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E8B3838"/>
    <w:multiLevelType w:val="hybridMultilevel"/>
    <w:tmpl w:val="D0FC0106"/>
    <w:lvl w:ilvl="0" w:tplc="FB5ED8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FFD3952"/>
    <w:multiLevelType w:val="hybridMultilevel"/>
    <w:tmpl w:val="49FCBF0A"/>
    <w:lvl w:ilvl="0" w:tplc="5C4A1442">
      <w:start w:val="1"/>
      <w:numFmt w:val="decimal"/>
      <w:lvlText w:val="%1."/>
      <w:lvlJc w:val="left"/>
      <w:pPr>
        <w:ind w:left="107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11709DC"/>
    <w:multiLevelType w:val="hybridMultilevel"/>
    <w:tmpl w:val="BA643282"/>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2505D27"/>
    <w:multiLevelType w:val="hybridMultilevel"/>
    <w:tmpl w:val="EA321906"/>
    <w:lvl w:ilvl="0" w:tplc="041F0001">
      <w:start w:val="1"/>
      <w:numFmt w:val="bullet"/>
      <w:lvlText w:val=""/>
      <w:lvlJc w:val="left"/>
      <w:pPr>
        <w:ind w:left="775" w:hanging="360"/>
      </w:pPr>
      <w:rPr>
        <w:rFonts w:ascii="Symbol" w:hAnsi="Symbol" w:hint="default"/>
      </w:rPr>
    </w:lvl>
    <w:lvl w:ilvl="1" w:tplc="041F0003" w:tentative="1">
      <w:start w:val="1"/>
      <w:numFmt w:val="bullet"/>
      <w:lvlText w:val="o"/>
      <w:lvlJc w:val="left"/>
      <w:pPr>
        <w:ind w:left="1495" w:hanging="360"/>
      </w:pPr>
      <w:rPr>
        <w:rFonts w:ascii="Courier New" w:hAnsi="Courier New" w:cs="Courier New" w:hint="default"/>
      </w:rPr>
    </w:lvl>
    <w:lvl w:ilvl="2" w:tplc="041F0005" w:tentative="1">
      <w:start w:val="1"/>
      <w:numFmt w:val="bullet"/>
      <w:lvlText w:val=""/>
      <w:lvlJc w:val="left"/>
      <w:pPr>
        <w:ind w:left="2215" w:hanging="360"/>
      </w:pPr>
      <w:rPr>
        <w:rFonts w:ascii="Wingdings" w:hAnsi="Wingdings" w:hint="default"/>
      </w:rPr>
    </w:lvl>
    <w:lvl w:ilvl="3" w:tplc="041F0001" w:tentative="1">
      <w:start w:val="1"/>
      <w:numFmt w:val="bullet"/>
      <w:lvlText w:val=""/>
      <w:lvlJc w:val="left"/>
      <w:pPr>
        <w:ind w:left="2935" w:hanging="360"/>
      </w:pPr>
      <w:rPr>
        <w:rFonts w:ascii="Symbol" w:hAnsi="Symbol" w:hint="default"/>
      </w:rPr>
    </w:lvl>
    <w:lvl w:ilvl="4" w:tplc="041F0003" w:tentative="1">
      <w:start w:val="1"/>
      <w:numFmt w:val="bullet"/>
      <w:lvlText w:val="o"/>
      <w:lvlJc w:val="left"/>
      <w:pPr>
        <w:ind w:left="3655" w:hanging="360"/>
      </w:pPr>
      <w:rPr>
        <w:rFonts w:ascii="Courier New" w:hAnsi="Courier New" w:cs="Courier New" w:hint="default"/>
      </w:rPr>
    </w:lvl>
    <w:lvl w:ilvl="5" w:tplc="041F0005" w:tentative="1">
      <w:start w:val="1"/>
      <w:numFmt w:val="bullet"/>
      <w:lvlText w:val=""/>
      <w:lvlJc w:val="left"/>
      <w:pPr>
        <w:ind w:left="4375" w:hanging="360"/>
      </w:pPr>
      <w:rPr>
        <w:rFonts w:ascii="Wingdings" w:hAnsi="Wingdings" w:hint="default"/>
      </w:rPr>
    </w:lvl>
    <w:lvl w:ilvl="6" w:tplc="041F0001" w:tentative="1">
      <w:start w:val="1"/>
      <w:numFmt w:val="bullet"/>
      <w:lvlText w:val=""/>
      <w:lvlJc w:val="left"/>
      <w:pPr>
        <w:ind w:left="5095" w:hanging="360"/>
      </w:pPr>
      <w:rPr>
        <w:rFonts w:ascii="Symbol" w:hAnsi="Symbol" w:hint="default"/>
      </w:rPr>
    </w:lvl>
    <w:lvl w:ilvl="7" w:tplc="041F0003" w:tentative="1">
      <w:start w:val="1"/>
      <w:numFmt w:val="bullet"/>
      <w:lvlText w:val="o"/>
      <w:lvlJc w:val="left"/>
      <w:pPr>
        <w:ind w:left="5815" w:hanging="360"/>
      </w:pPr>
      <w:rPr>
        <w:rFonts w:ascii="Courier New" w:hAnsi="Courier New" w:cs="Courier New" w:hint="default"/>
      </w:rPr>
    </w:lvl>
    <w:lvl w:ilvl="8" w:tplc="041F0005" w:tentative="1">
      <w:start w:val="1"/>
      <w:numFmt w:val="bullet"/>
      <w:lvlText w:val=""/>
      <w:lvlJc w:val="left"/>
      <w:pPr>
        <w:ind w:left="6535" w:hanging="360"/>
      </w:pPr>
      <w:rPr>
        <w:rFonts w:ascii="Wingdings" w:hAnsi="Wingdings" w:hint="default"/>
      </w:rPr>
    </w:lvl>
  </w:abstractNum>
  <w:abstractNum w:abstractNumId="34">
    <w:nsid w:val="62535316"/>
    <w:multiLevelType w:val="hybridMultilevel"/>
    <w:tmpl w:val="6534E8AE"/>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2F40720"/>
    <w:multiLevelType w:val="hybridMultilevel"/>
    <w:tmpl w:val="2BE688A4"/>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3B5596B"/>
    <w:multiLevelType w:val="hybridMultilevel"/>
    <w:tmpl w:val="296EDD8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4876C8B"/>
    <w:multiLevelType w:val="hybridMultilevel"/>
    <w:tmpl w:val="A4F8509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6C72EE3"/>
    <w:multiLevelType w:val="multilevel"/>
    <w:tmpl w:val="065C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9A5D71"/>
    <w:multiLevelType w:val="hybridMultilevel"/>
    <w:tmpl w:val="FF9EF510"/>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9D840D0"/>
    <w:multiLevelType w:val="hybridMultilevel"/>
    <w:tmpl w:val="5840281A"/>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F235CC4"/>
    <w:multiLevelType w:val="hybridMultilevel"/>
    <w:tmpl w:val="BA92E8C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09F599C"/>
    <w:multiLevelType w:val="hybridMultilevel"/>
    <w:tmpl w:val="E0746C66"/>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3D03C17"/>
    <w:multiLevelType w:val="hybridMultilevel"/>
    <w:tmpl w:val="0F5EDB8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3E864BD"/>
    <w:multiLevelType w:val="hybridMultilevel"/>
    <w:tmpl w:val="036450D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AD93440"/>
    <w:multiLevelType w:val="hybridMultilevel"/>
    <w:tmpl w:val="898AEB5C"/>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BF5266D"/>
    <w:multiLevelType w:val="hybridMultilevel"/>
    <w:tmpl w:val="D592C72A"/>
    <w:lvl w:ilvl="0" w:tplc="CE4E098C">
      <w:start w:val="4"/>
      <w:numFmt w:val="bullet"/>
      <w:lvlText w:val=""/>
      <w:lvlJc w:val="left"/>
      <w:pPr>
        <w:ind w:left="720" w:hanging="360"/>
      </w:pPr>
      <w:rPr>
        <w:rFonts w:ascii="Symbol" w:eastAsiaTheme="minorHAnsi" w:hAnsi="Symbol" w:cstheme="minorBidi"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EFC6083"/>
    <w:multiLevelType w:val="hybridMultilevel"/>
    <w:tmpl w:val="AFFE2F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16"/>
  </w:num>
  <w:num w:numId="4">
    <w:abstractNumId w:val="9"/>
  </w:num>
  <w:num w:numId="5">
    <w:abstractNumId w:val="30"/>
  </w:num>
  <w:num w:numId="6">
    <w:abstractNumId w:val="4"/>
  </w:num>
  <w:num w:numId="7">
    <w:abstractNumId w:val="20"/>
  </w:num>
  <w:num w:numId="8">
    <w:abstractNumId w:val="1"/>
  </w:num>
  <w:num w:numId="9">
    <w:abstractNumId w:val="24"/>
  </w:num>
  <w:num w:numId="10">
    <w:abstractNumId w:val="0"/>
  </w:num>
  <w:num w:numId="11">
    <w:abstractNumId w:val="3"/>
  </w:num>
  <w:num w:numId="12">
    <w:abstractNumId w:val="42"/>
  </w:num>
  <w:num w:numId="13">
    <w:abstractNumId w:val="21"/>
  </w:num>
  <w:num w:numId="14">
    <w:abstractNumId w:val="37"/>
  </w:num>
  <w:num w:numId="15">
    <w:abstractNumId w:val="5"/>
  </w:num>
  <w:num w:numId="16">
    <w:abstractNumId w:val="43"/>
  </w:num>
  <w:num w:numId="17">
    <w:abstractNumId w:val="19"/>
  </w:num>
  <w:num w:numId="18">
    <w:abstractNumId w:val="32"/>
  </w:num>
  <w:num w:numId="19">
    <w:abstractNumId w:val="2"/>
  </w:num>
  <w:num w:numId="20">
    <w:abstractNumId w:val="28"/>
  </w:num>
  <w:num w:numId="21">
    <w:abstractNumId w:val="25"/>
  </w:num>
  <w:num w:numId="22">
    <w:abstractNumId w:val="15"/>
  </w:num>
  <w:num w:numId="23">
    <w:abstractNumId w:val="7"/>
  </w:num>
  <w:num w:numId="24">
    <w:abstractNumId w:val="39"/>
  </w:num>
  <w:num w:numId="25">
    <w:abstractNumId w:val="14"/>
  </w:num>
  <w:num w:numId="26">
    <w:abstractNumId w:val="36"/>
  </w:num>
  <w:num w:numId="27">
    <w:abstractNumId w:val="17"/>
  </w:num>
  <w:num w:numId="28">
    <w:abstractNumId w:val="10"/>
  </w:num>
  <w:num w:numId="29">
    <w:abstractNumId w:val="8"/>
  </w:num>
  <w:num w:numId="30">
    <w:abstractNumId w:val="11"/>
  </w:num>
  <w:num w:numId="31">
    <w:abstractNumId w:val="41"/>
  </w:num>
  <w:num w:numId="32">
    <w:abstractNumId w:val="23"/>
  </w:num>
  <w:num w:numId="33">
    <w:abstractNumId w:val="29"/>
  </w:num>
  <w:num w:numId="34">
    <w:abstractNumId w:val="26"/>
  </w:num>
  <w:num w:numId="35">
    <w:abstractNumId w:val="40"/>
  </w:num>
  <w:num w:numId="36">
    <w:abstractNumId w:val="35"/>
  </w:num>
  <w:num w:numId="37">
    <w:abstractNumId w:val="46"/>
  </w:num>
  <w:num w:numId="38">
    <w:abstractNumId w:val="44"/>
  </w:num>
  <w:num w:numId="39">
    <w:abstractNumId w:val="13"/>
  </w:num>
  <w:num w:numId="40">
    <w:abstractNumId w:val="45"/>
  </w:num>
  <w:num w:numId="41">
    <w:abstractNumId w:val="12"/>
  </w:num>
  <w:num w:numId="42">
    <w:abstractNumId w:val="18"/>
  </w:num>
  <w:num w:numId="43">
    <w:abstractNumId w:val="38"/>
  </w:num>
  <w:num w:numId="44">
    <w:abstractNumId w:val="27"/>
  </w:num>
  <w:num w:numId="45">
    <w:abstractNumId w:val="33"/>
  </w:num>
  <w:num w:numId="46">
    <w:abstractNumId w:val="22"/>
  </w:num>
  <w:num w:numId="47">
    <w:abstractNumId w:val="47"/>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3A"/>
    <w:rsid w:val="00013574"/>
    <w:rsid w:val="00040E23"/>
    <w:rsid w:val="00044F94"/>
    <w:rsid w:val="00052865"/>
    <w:rsid w:val="0005586C"/>
    <w:rsid w:val="00055BFA"/>
    <w:rsid w:val="000604EE"/>
    <w:rsid w:val="00066800"/>
    <w:rsid w:val="0007123A"/>
    <w:rsid w:val="00085076"/>
    <w:rsid w:val="00094B6D"/>
    <w:rsid w:val="000A7EC0"/>
    <w:rsid w:val="000B3612"/>
    <w:rsid w:val="000B3730"/>
    <w:rsid w:val="000D7B42"/>
    <w:rsid w:val="000E7E7B"/>
    <w:rsid w:val="000F1790"/>
    <w:rsid w:val="00102B90"/>
    <w:rsid w:val="00111520"/>
    <w:rsid w:val="00115295"/>
    <w:rsid w:val="001839FB"/>
    <w:rsid w:val="00191596"/>
    <w:rsid w:val="00192733"/>
    <w:rsid w:val="001B5046"/>
    <w:rsid w:val="001B753E"/>
    <w:rsid w:val="001D5B43"/>
    <w:rsid w:val="001F338D"/>
    <w:rsid w:val="001F3C16"/>
    <w:rsid w:val="001F7205"/>
    <w:rsid w:val="00200D1F"/>
    <w:rsid w:val="002014AF"/>
    <w:rsid w:val="00203A5A"/>
    <w:rsid w:val="00227D1A"/>
    <w:rsid w:val="00256C48"/>
    <w:rsid w:val="00261CC1"/>
    <w:rsid w:val="00273E84"/>
    <w:rsid w:val="00292698"/>
    <w:rsid w:val="00292CCD"/>
    <w:rsid w:val="002978E9"/>
    <w:rsid w:val="002B5847"/>
    <w:rsid w:val="002C332C"/>
    <w:rsid w:val="002D6A9A"/>
    <w:rsid w:val="002F0235"/>
    <w:rsid w:val="00307C1F"/>
    <w:rsid w:val="003110EC"/>
    <w:rsid w:val="0031351D"/>
    <w:rsid w:val="00345DFA"/>
    <w:rsid w:val="0037405D"/>
    <w:rsid w:val="00381906"/>
    <w:rsid w:val="00386F3D"/>
    <w:rsid w:val="003C70E2"/>
    <w:rsid w:val="003F6E36"/>
    <w:rsid w:val="0042546A"/>
    <w:rsid w:val="0043075E"/>
    <w:rsid w:val="004420F3"/>
    <w:rsid w:val="0046439D"/>
    <w:rsid w:val="00490C1E"/>
    <w:rsid w:val="004B22BB"/>
    <w:rsid w:val="004B2CD4"/>
    <w:rsid w:val="004D77F4"/>
    <w:rsid w:val="004F7D37"/>
    <w:rsid w:val="00515B61"/>
    <w:rsid w:val="00516343"/>
    <w:rsid w:val="00522AA1"/>
    <w:rsid w:val="00536FF5"/>
    <w:rsid w:val="00556B29"/>
    <w:rsid w:val="00560D45"/>
    <w:rsid w:val="00567397"/>
    <w:rsid w:val="005929D4"/>
    <w:rsid w:val="005A1C9B"/>
    <w:rsid w:val="005A71F1"/>
    <w:rsid w:val="005B5DBD"/>
    <w:rsid w:val="005C543D"/>
    <w:rsid w:val="005E6041"/>
    <w:rsid w:val="006615E5"/>
    <w:rsid w:val="006616CA"/>
    <w:rsid w:val="006830F0"/>
    <w:rsid w:val="0069294F"/>
    <w:rsid w:val="00703D59"/>
    <w:rsid w:val="00705D52"/>
    <w:rsid w:val="00726403"/>
    <w:rsid w:val="0073187A"/>
    <w:rsid w:val="00744926"/>
    <w:rsid w:val="007647AE"/>
    <w:rsid w:val="00772B22"/>
    <w:rsid w:val="007A7058"/>
    <w:rsid w:val="007C4736"/>
    <w:rsid w:val="007C5498"/>
    <w:rsid w:val="007F23D6"/>
    <w:rsid w:val="00812C2A"/>
    <w:rsid w:val="00821830"/>
    <w:rsid w:val="00826EB7"/>
    <w:rsid w:val="008316DC"/>
    <w:rsid w:val="008461A2"/>
    <w:rsid w:val="00856FE2"/>
    <w:rsid w:val="00866768"/>
    <w:rsid w:val="008722C2"/>
    <w:rsid w:val="008856B4"/>
    <w:rsid w:val="0088632D"/>
    <w:rsid w:val="008A4BD7"/>
    <w:rsid w:val="008A4D33"/>
    <w:rsid w:val="008C6D65"/>
    <w:rsid w:val="009225F3"/>
    <w:rsid w:val="00922EAD"/>
    <w:rsid w:val="0092329A"/>
    <w:rsid w:val="009269F7"/>
    <w:rsid w:val="00936C9E"/>
    <w:rsid w:val="00946B3A"/>
    <w:rsid w:val="0095495B"/>
    <w:rsid w:val="009630D2"/>
    <w:rsid w:val="00986DEF"/>
    <w:rsid w:val="009B7DBC"/>
    <w:rsid w:val="009C5170"/>
    <w:rsid w:val="009D2019"/>
    <w:rsid w:val="009D2722"/>
    <w:rsid w:val="009D3CDF"/>
    <w:rsid w:val="009D6461"/>
    <w:rsid w:val="009D757A"/>
    <w:rsid w:val="009F6B71"/>
    <w:rsid w:val="00A027B6"/>
    <w:rsid w:val="00A03409"/>
    <w:rsid w:val="00A2525E"/>
    <w:rsid w:val="00A4475B"/>
    <w:rsid w:val="00A82D68"/>
    <w:rsid w:val="00AC4574"/>
    <w:rsid w:val="00AD5E54"/>
    <w:rsid w:val="00AE2497"/>
    <w:rsid w:val="00B0258D"/>
    <w:rsid w:val="00B057A7"/>
    <w:rsid w:val="00B17D11"/>
    <w:rsid w:val="00B24531"/>
    <w:rsid w:val="00B6254E"/>
    <w:rsid w:val="00B70E36"/>
    <w:rsid w:val="00B84521"/>
    <w:rsid w:val="00B9102C"/>
    <w:rsid w:val="00BB73E4"/>
    <w:rsid w:val="00BC76F1"/>
    <w:rsid w:val="00BE42B8"/>
    <w:rsid w:val="00C12C67"/>
    <w:rsid w:val="00C2291E"/>
    <w:rsid w:val="00C472FB"/>
    <w:rsid w:val="00C530B3"/>
    <w:rsid w:val="00C5387A"/>
    <w:rsid w:val="00CD4349"/>
    <w:rsid w:val="00CD775F"/>
    <w:rsid w:val="00CE4115"/>
    <w:rsid w:val="00CE64BA"/>
    <w:rsid w:val="00CF1163"/>
    <w:rsid w:val="00D42B8D"/>
    <w:rsid w:val="00D743D0"/>
    <w:rsid w:val="00DB571B"/>
    <w:rsid w:val="00DC33E1"/>
    <w:rsid w:val="00DE7693"/>
    <w:rsid w:val="00E05152"/>
    <w:rsid w:val="00E142EE"/>
    <w:rsid w:val="00E32A88"/>
    <w:rsid w:val="00E32F26"/>
    <w:rsid w:val="00E755D2"/>
    <w:rsid w:val="00E76FD1"/>
    <w:rsid w:val="00E87181"/>
    <w:rsid w:val="00E9212E"/>
    <w:rsid w:val="00E9483E"/>
    <w:rsid w:val="00EB1888"/>
    <w:rsid w:val="00ED1202"/>
    <w:rsid w:val="00EF0A52"/>
    <w:rsid w:val="00EF3AE9"/>
    <w:rsid w:val="00F1531E"/>
    <w:rsid w:val="00F15C52"/>
    <w:rsid w:val="00F256D2"/>
    <w:rsid w:val="00F46823"/>
    <w:rsid w:val="00F47F7E"/>
    <w:rsid w:val="00F67631"/>
    <w:rsid w:val="00F8118B"/>
    <w:rsid w:val="00F81D47"/>
    <w:rsid w:val="00F85AC6"/>
    <w:rsid w:val="00F95D3E"/>
    <w:rsid w:val="00FB10D7"/>
    <w:rsid w:val="00FD0F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81D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F81D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F81D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227D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123A"/>
    <w:pPr>
      <w:ind w:left="720"/>
      <w:contextualSpacing/>
    </w:pPr>
  </w:style>
  <w:style w:type="table" w:styleId="TabloKlavuzu">
    <w:name w:val="Table Grid"/>
    <w:basedOn w:val="NormalTablo"/>
    <w:uiPriority w:val="39"/>
    <w:rsid w:val="009D2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014A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14AF"/>
  </w:style>
  <w:style w:type="paragraph" w:styleId="Altbilgi">
    <w:name w:val="footer"/>
    <w:basedOn w:val="Normal"/>
    <w:link w:val="AltbilgiChar"/>
    <w:uiPriority w:val="99"/>
    <w:unhideWhenUsed/>
    <w:rsid w:val="002014A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14AF"/>
  </w:style>
  <w:style w:type="paragraph" w:styleId="NormalWeb">
    <w:name w:val="Normal (Web)"/>
    <w:basedOn w:val="Normal"/>
    <w:uiPriority w:val="99"/>
    <w:unhideWhenUsed/>
    <w:rsid w:val="005163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15B61"/>
    <w:rPr>
      <w:color w:val="0563C1" w:themeColor="hyperlink"/>
      <w:u w:val="single"/>
    </w:rPr>
  </w:style>
  <w:style w:type="character" w:customStyle="1" w:styleId="UnresolvedMention">
    <w:name w:val="Unresolved Mention"/>
    <w:basedOn w:val="VarsaylanParagrafYazTipi"/>
    <w:uiPriority w:val="99"/>
    <w:semiHidden/>
    <w:unhideWhenUsed/>
    <w:rsid w:val="00515B61"/>
    <w:rPr>
      <w:color w:val="605E5C"/>
      <w:shd w:val="clear" w:color="auto" w:fill="E1DFDD"/>
    </w:rPr>
  </w:style>
  <w:style w:type="character" w:styleId="zlenenKpr">
    <w:name w:val="FollowedHyperlink"/>
    <w:basedOn w:val="VarsaylanParagrafYazTipi"/>
    <w:uiPriority w:val="99"/>
    <w:semiHidden/>
    <w:unhideWhenUsed/>
    <w:rsid w:val="000D7B42"/>
    <w:rPr>
      <w:color w:val="954F72" w:themeColor="followedHyperlink"/>
      <w:u w:val="single"/>
    </w:rPr>
  </w:style>
  <w:style w:type="character" w:customStyle="1" w:styleId="Balk1Char">
    <w:name w:val="Başlık 1 Char"/>
    <w:basedOn w:val="VarsaylanParagrafYazTipi"/>
    <w:link w:val="Balk1"/>
    <w:uiPriority w:val="9"/>
    <w:rsid w:val="00F81D47"/>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F81D47"/>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rsid w:val="00F81D47"/>
    <w:rPr>
      <w:rFonts w:asciiTheme="majorHAnsi" w:eastAsiaTheme="majorEastAsia" w:hAnsiTheme="majorHAnsi" w:cstheme="majorBidi"/>
      <w:color w:val="1F3763" w:themeColor="accent1" w:themeShade="7F"/>
      <w:sz w:val="24"/>
      <w:szCs w:val="24"/>
    </w:rPr>
  </w:style>
  <w:style w:type="paragraph" w:styleId="TBal">
    <w:name w:val="TOC Heading"/>
    <w:basedOn w:val="Balk1"/>
    <w:next w:val="Normal"/>
    <w:uiPriority w:val="39"/>
    <w:unhideWhenUsed/>
    <w:qFormat/>
    <w:rsid w:val="00F81D47"/>
    <w:pPr>
      <w:outlineLvl w:val="9"/>
    </w:pPr>
    <w:rPr>
      <w:lang w:eastAsia="tr-TR"/>
    </w:rPr>
  </w:style>
  <w:style w:type="paragraph" w:styleId="T1">
    <w:name w:val="toc 1"/>
    <w:basedOn w:val="Normal"/>
    <w:next w:val="Normal"/>
    <w:autoRedefine/>
    <w:uiPriority w:val="39"/>
    <w:unhideWhenUsed/>
    <w:rsid w:val="00F81D47"/>
    <w:pPr>
      <w:spacing w:after="100"/>
    </w:pPr>
  </w:style>
  <w:style w:type="paragraph" w:styleId="T3">
    <w:name w:val="toc 3"/>
    <w:basedOn w:val="Normal"/>
    <w:next w:val="Normal"/>
    <w:autoRedefine/>
    <w:uiPriority w:val="39"/>
    <w:unhideWhenUsed/>
    <w:rsid w:val="00F81D47"/>
    <w:pPr>
      <w:spacing w:after="100"/>
      <w:ind w:left="440"/>
    </w:pPr>
  </w:style>
  <w:style w:type="paragraph" w:styleId="T2">
    <w:name w:val="toc 2"/>
    <w:basedOn w:val="Normal"/>
    <w:next w:val="Normal"/>
    <w:autoRedefine/>
    <w:uiPriority w:val="39"/>
    <w:unhideWhenUsed/>
    <w:rsid w:val="00F81D47"/>
    <w:pPr>
      <w:spacing w:after="100"/>
      <w:ind w:left="220"/>
    </w:pPr>
  </w:style>
  <w:style w:type="character" w:customStyle="1" w:styleId="Balk4Char">
    <w:name w:val="Başlık 4 Char"/>
    <w:basedOn w:val="VarsaylanParagrafYazTipi"/>
    <w:link w:val="Balk4"/>
    <w:uiPriority w:val="9"/>
    <w:semiHidden/>
    <w:rsid w:val="00227D1A"/>
    <w:rPr>
      <w:rFonts w:asciiTheme="majorHAnsi" w:eastAsiaTheme="majorEastAsia" w:hAnsiTheme="majorHAnsi" w:cstheme="majorBidi"/>
      <w:i/>
      <w:iCs/>
      <w:color w:val="2F5496" w:themeColor="accent1" w:themeShade="BF"/>
    </w:rPr>
  </w:style>
  <w:style w:type="character" w:styleId="AklamaBavurusu">
    <w:name w:val="annotation reference"/>
    <w:basedOn w:val="VarsaylanParagrafYazTipi"/>
    <w:uiPriority w:val="99"/>
    <w:semiHidden/>
    <w:unhideWhenUsed/>
    <w:rsid w:val="00F85AC6"/>
    <w:rPr>
      <w:sz w:val="16"/>
      <w:szCs w:val="16"/>
    </w:rPr>
  </w:style>
  <w:style w:type="paragraph" w:styleId="AklamaMetni">
    <w:name w:val="annotation text"/>
    <w:basedOn w:val="Normal"/>
    <w:link w:val="AklamaMetniChar"/>
    <w:uiPriority w:val="99"/>
    <w:semiHidden/>
    <w:unhideWhenUsed/>
    <w:rsid w:val="00F85AC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85AC6"/>
    <w:rPr>
      <w:sz w:val="20"/>
      <w:szCs w:val="20"/>
    </w:rPr>
  </w:style>
  <w:style w:type="paragraph" w:styleId="AklamaKonusu">
    <w:name w:val="annotation subject"/>
    <w:basedOn w:val="AklamaMetni"/>
    <w:next w:val="AklamaMetni"/>
    <w:link w:val="AklamaKonusuChar"/>
    <w:uiPriority w:val="99"/>
    <w:semiHidden/>
    <w:unhideWhenUsed/>
    <w:rsid w:val="00F85AC6"/>
    <w:rPr>
      <w:b/>
      <w:bCs/>
    </w:rPr>
  </w:style>
  <w:style w:type="character" w:customStyle="1" w:styleId="AklamaKonusuChar">
    <w:name w:val="Açıklama Konusu Char"/>
    <w:basedOn w:val="AklamaMetniChar"/>
    <w:link w:val="AklamaKonusu"/>
    <w:uiPriority w:val="99"/>
    <w:semiHidden/>
    <w:rsid w:val="00F85AC6"/>
    <w:rPr>
      <w:b/>
      <w:bCs/>
      <w:sz w:val="20"/>
      <w:szCs w:val="20"/>
    </w:rPr>
  </w:style>
  <w:style w:type="paragraph" w:styleId="BalonMetni">
    <w:name w:val="Balloon Text"/>
    <w:basedOn w:val="Normal"/>
    <w:link w:val="BalonMetniChar"/>
    <w:uiPriority w:val="99"/>
    <w:semiHidden/>
    <w:unhideWhenUsed/>
    <w:rsid w:val="00F47F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7F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81D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F81D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F81D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227D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123A"/>
    <w:pPr>
      <w:ind w:left="720"/>
      <w:contextualSpacing/>
    </w:pPr>
  </w:style>
  <w:style w:type="table" w:styleId="TabloKlavuzu">
    <w:name w:val="Table Grid"/>
    <w:basedOn w:val="NormalTablo"/>
    <w:uiPriority w:val="39"/>
    <w:rsid w:val="009D2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014A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14AF"/>
  </w:style>
  <w:style w:type="paragraph" w:styleId="Altbilgi">
    <w:name w:val="footer"/>
    <w:basedOn w:val="Normal"/>
    <w:link w:val="AltbilgiChar"/>
    <w:uiPriority w:val="99"/>
    <w:unhideWhenUsed/>
    <w:rsid w:val="002014A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14AF"/>
  </w:style>
  <w:style w:type="paragraph" w:styleId="NormalWeb">
    <w:name w:val="Normal (Web)"/>
    <w:basedOn w:val="Normal"/>
    <w:uiPriority w:val="99"/>
    <w:unhideWhenUsed/>
    <w:rsid w:val="005163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15B61"/>
    <w:rPr>
      <w:color w:val="0563C1" w:themeColor="hyperlink"/>
      <w:u w:val="single"/>
    </w:rPr>
  </w:style>
  <w:style w:type="character" w:customStyle="1" w:styleId="UnresolvedMention">
    <w:name w:val="Unresolved Mention"/>
    <w:basedOn w:val="VarsaylanParagrafYazTipi"/>
    <w:uiPriority w:val="99"/>
    <w:semiHidden/>
    <w:unhideWhenUsed/>
    <w:rsid w:val="00515B61"/>
    <w:rPr>
      <w:color w:val="605E5C"/>
      <w:shd w:val="clear" w:color="auto" w:fill="E1DFDD"/>
    </w:rPr>
  </w:style>
  <w:style w:type="character" w:styleId="zlenenKpr">
    <w:name w:val="FollowedHyperlink"/>
    <w:basedOn w:val="VarsaylanParagrafYazTipi"/>
    <w:uiPriority w:val="99"/>
    <w:semiHidden/>
    <w:unhideWhenUsed/>
    <w:rsid w:val="000D7B42"/>
    <w:rPr>
      <w:color w:val="954F72" w:themeColor="followedHyperlink"/>
      <w:u w:val="single"/>
    </w:rPr>
  </w:style>
  <w:style w:type="character" w:customStyle="1" w:styleId="Balk1Char">
    <w:name w:val="Başlık 1 Char"/>
    <w:basedOn w:val="VarsaylanParagrafYazTipi"/>
    <w:link w:val="Balk1"/>
    <w:uiPriority w:val="9"/>
    <w:rsid w:val="00F81D47"/>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F81D47"/>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rsid w:val="00F81D47"/>
    <w:rPr>
      <w:rFonts w:asciiTheme="majorHAnsi" w:eastAsiaTheme="majorEastAsia" w:hAnsiTheme="majorHAnsi" w:cstheme="majorBidi"/>
      <w:color w:val="1F3763" w:themeColor="accent1" w:themeShade="7F"/>
      <w:sz w:val="24"/>
      <w:szCs w:val="24"/>
    </w:rPr>
  </w:style>
  <w:style w:type="paragraph" w:styleId="TBal">
    <w:name w:val="TOC Heading"/>
    <w:basedOn w:val="Balk1"/>
    <w:next w:val="Normal"/>
    <w:uiPriority w:val="39"/>
    <w:unhideWhenUsed/>
    <w:qFormat/>
    <w:rsid w:val="00F81D47"/>
    <w:pPr>
      <w:outlineLvl w:val="9"/>
    </w:pPr>
    <w:rPr>
      <w:lang w:eastAsia="tr-TR"/>
    </w:rPr>
  </w:style>
  <w:style w:type="paragraph" w:styleId="T1">
    <w:name w:val="toc 1"/>
    <w:basedOn w:val="Normal"/>
    <w:next w:val="Normal"/>
    <w:autoRedefine/>
    <w:uiPriority w:val="39"/>
    <w:unhideWhenUsed/>
    <w:rsid w:val="00F81D47"/>
    <w:pPr>
      <w:spacing w:after="100"/>
    </w:pPr>
  </w:style>
  <w:style w:type="paragraph" w:styleId="T3">
    <w:name w:val="toc 3"/>
    <w:basedOn w:val="Normal"/>
    <w:next w:val="Normal"/>
    <w:autoRedefine/>
    <w:uiPriority w:val="39"/>
    <w:unhideWhenUsed/>
    <w:rsid w:val="00F81D47"/>
    <w:pPr>
      <w:spacing w:after="100"/>
      <w:ind w:left="440"/>
    </w:pPr>
  </w:style>
  <w:style w:type="paragraph" w:styleId="T2">
    <w:name w:val="toc 2"/>
    <w:basedOn w:val="Normal"/>
    <w:next w:val="Normal"/>
    <w:autoRedefine/>
    <w:uiPriority w:val="39"/>
    <w:unhideWhenUsed/>
    <w:rsid w:val="00F81D47"/>
    <w:pPr>
      <w:spacing w:after="100"/>
      <w:ind w:left="220"/>
    </w:pPr>
  </w:style>
  <w:style w:type="character" w:customStyle="1" w:styleId="Balk4Char">
    <w:name w:val="Başlık 4 Char"/>
    <w:basedOn w:val="VarsaylanParagrafYazTipi"/>
    <w:link w:val="Balk4"/>
    <w:uiPriority w:val="9"/>
    <w:semiHidden/>
    <w:rsid w:val="00227D1A"/>
    <w:rPr>
      <w:rFonts w:asciiTheme="majorHAnsi" w:eastAsiaTheme="majorEastAsia" w:hAnsiTheme="majorHAnsi" w:cstheme="majorBidi"/>
      <w:i/>
      <w:iCs/>
      <w:color w:val="2F5496" w:themeColor="accent1" w:themeShade="BF"/>
    </w:rPr>
  </w:style>
  <w:style w:type="character" w:styleId="AklamaBavurusu">
    <w:name w:val="annotation reference"/>
    <w:basedOn w:val="VarsaylanParagrafYazTipi"/>
    <w:uiPriority w:val="99"/>
    <w:semiHidden/>
    <w:unhideWhenUsed/>
    <w:rsid w:val="00F85AC6"/>
    <w:rPr>
      <w:sz w:val="16"/>
      <w:szCs w:val="16"/>
    </w:rPr>
  </w:style>
  <w:style w:type="paragraph" w:styleId="AklamaMetni">
    <w:name w:val="annotation text"/>
    <w:basedOn w:val="Normal"/>
    <w:link w:val="AklamaMetniChar"/>
    <w:uiPriority w:val="99"/>
    <w:semiHidden/>
    <w:unhideWhenUsed/>
    <w:rsid w:val="00F85AC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85AC6"/>
    <w:rPr>
      <w:sz w:val="20"/>
      <w:szCs w:val="20"/>
    </w:rPr>
  </w:style>
  <w:style w:type="paragraph" w:styleId="AklamaKonusu">
    <w:name w:val="annotation subject"/>
    <w:basedOn w:val="AklamaMetni"/>
    <w:next w:val="AklamaMetni"/>
    <w:link w:val="AklamaKonusuChar"/>
    <w:uiPriority w:val="99"/>
    <w:semiHidden/>
    <w:unhideWhenUsed/>
    <w:rsid w:val="00F85AC6"/>
    <w:rPr>
      <w:b/>
      <w:bCs/>
    </w:rPr>
  </w:style>
  <w:style w:type="character" w:customStyle="1" w:styleId="AklamaKonusuChar">
    <w:name w:val="Açıklama Konusu Char"/>
    <w:basedOn w:val="AklamaMetniChar"/>
    <w:link w:val="AklamaKonusu"/>
    <w:uiPriority w:val="99"/>
    <w:semiHidden/>
    <w:rsid w:val="00F85AC6"/>
    <w:rPr>
      <w:b/>
      <w:bCs/>
      <w:sz w:val="20"/>
      <w:szCs w:val="20"/>
    </w:rPr>
  </w:style>
  <w:style w:type="paragraph" w:styleId="BalonMetni">
    <w:name w:val="Balloon Text"/>
    <w:basedOn w:val="Normal"/>
    <w:link w:val="BalonMetniChar"/>
    <w:uiPriority w:val="99"/>
    <w:semiHidden/>
    <w:unhideWhenUsed/>
    <w:rsid w:val="00F47F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7F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3645">
      <w:bodyDiv w:val="1"/>
      <w:marLeft w:val="0"/>
      <w:marRight w:val="0"/>
      <w:marTop w:val="0"/>
      <w:marBottom w:val="0"/>
      <w:divBdr>
        <w:top w:val="none" w:sz="0" w:space="0" w:color="auto"/>
        <w:left w:val="none" w:sz="0" w:space="0" w:color="auto"/>
        <w:bottom w:val="none" w:sz="0" w:space="0" w:color="auto"/>
        <w:right w:val="none" w:sz="0" w:space="0" w:color="auto"/>
      </w:divBdr>
    </w:div>
    <w:div w:id="953438319">
      <w:bodyDiv w:val="1"/>
      <w:marLeft w:val="0"/>
      <w:marRight w:val="0"/>
      <w:marTop w:val="0"/>
      <w:marBottom w:val="0"/>
      <w:divBdr>
        <w:top w:val="none" w:sz="0" w:space="0" w:color="auto"/>
        <w:left w:val="none" w:sz="0" w:space="0" w:color="auto"/>
        <w:bottom w:val="none" w:sz="0" w:space="0" w:color="auto"/>
        <w:right w:val="none" w:sz="0" w:space="0" w:color="auto"/>
      </w:divBdr>
    </w:div>
    <w:div w:id="181321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trateji.igdir.edu.tr/web/content/542941?unique=b0f320135c254107e31fbe7c2079a58837bf8f3b&amp;download=true" TargetMode="External"/><Relationship Id="rId21" Type="http://schemas.openxmlformats.org/officeDocument/2006/relationships/hyperlink" Target="https://www.igdir.edu.tr/web/content/5042?unique=b0f320135c254107e31fbe7c2079a58837bf8f3b&amp;download=true" TargetMode="External"/><Relationship Id="rId42" Type="http://schemas.openxmlformats.org/officeDocument/2006/relationships/hyperlink" Target="https://kalite.igdir.edu.tr/web/content/1282792?unique=95705ab04811d05f55a6004d29f673ddf51c57d8&amp;download=true" TargetMode="External"/><Relationship Id="rId63" Type="http://schemas.openxmlformats.org/officeDocument/2006/relationships/hyperlink" Target="https://personel.igdir.edu.tr/is-akis-semalari" TargetMode="External"/><Relationship Id="rId84" Type="http://schemas.openxmlformats.org/officeDocument/2006/relationships/hyperlink" Target="https://kalite.igdir.edu.tr/web/content/1282822?unique=8b9a81be1c58cee62b655d820386cfaffb2e2951&amp;download=true" TargetMode="External"/><Relationship Id="rId138" Type="http://schemas.openxmlformats.org/officeDocument/2006/relationships/hyperlink" Target="https://strateji.igdir.edu.tr/web/content/542941?unique=b0f320135c254107e31fbe7c2079a58837bf8f3b&amp;download=true" TargetMode="External"/><Relationship Id="rId159" Type="http://schemas.openxmlformats.org/officeDocument/2006/relationships/hyperlink" Target="https://kalite.igdir.edu.tr/web/content/1282867?unique=ebaf093aba325b4a3cd1b5fdcc562753a90cb762&amp;download=true" TargetMode="External"/><Relationship Id="rId170" Type="http://schemas.openxmlformats.org/officeDocument/2006/relationships/hyperlink" Target="https://kalite.igdir.edu.tr/web/content/1388021?unique=1975163bcd416718b7de0a2b381dc50fe9f64413&amp;download=true" TargetMode="External"/><Relationship Id="rId191" Type="http://schemas.openxmlformats.org/officeDocument/2006/relationships/fontTable" Target="fontTable.xml"/><Relationship Id="rId107" Type="http://schemas.openxmlformats.org/officeDocument/2006/relationships/hyperlink" Target="https://kalite.igdir.edu.tr/iso-9001-belgeleri" TargetMode="External"/><Relationship Id="rId11" Type="http://schemas.openxmlformats.org/officeDocument/2006/relationships/hyperlink" Target="https://strateji.igdir.edu.tr/web/content/47008?unique=3d32d31e29e2cb1cdf9781839aed8a7cbb09ce2b&amp;download=true" TargetMode="External"/><Relationship Id="rId32" Type="http://schemas.openxmlformats.org/officeDocument/2006/relationships/hyperlink" Target="https://kalite.igdir.edu.tr/web/content/1305101?unique=13f8285cde447cdc567732acf111018a3aa313e7&amp;download=true" TargetMode="External"/><Relationship Id="rId53" Type="http://schemas.openxmlformats.org/officeDocument/2006/relationships/hyperlink" Target="https://kalite.igdir.edu.tr/web/content/1282809?unique=3ede7b4246aa6df715ff505e01f319c39bb10747&amp;download=true" TargetMode="External"/><Relationship Id="rId74" Type="http://schemas.openxmlformats.org/officeDocument/2006/relationships/hyperlink" Target="https://strateji.igdir.edu.tr/is-aks-semalar" TargetMode="External"/><Relationship Id="rId128" Type="http://schemas.openxmlformats.org/officeDocument/2006/relationships/hyperlink" Target="https://kalite.igdir.edu.tr/is-aks-semalar" TargetMode="External"/><Relationship Id="rId149" Type="http://schemas.openxmlformats.org/officeDocument/2006/relationships/hyperlink" Target="https://kalite.igdir.edu.tr/web/content/1388024?unique=832c6b845227dc3c15ab4501307c487b555b0089&amp;download=true" TargetMode="External"/><Relationship Id="rId5" Type="http://schemas.openxmlformats.org/officeDocument/2006/relationships/settings" Target="settings.xml"/><Relationship Id="rId95" Type="http://schemas.openxmlformats.org/officeDocument/2006/relationships/hyperlink" Target="https://ebys.igdir.edu.tr/" TargetMode="External"/><Relationship Id="rId160" Type="http://schemas.openxmlformats.org/officeDocument/2006/relationships/hyperlink" Target="https://kalite.igdir.edu.tr/web/content/1282821?unique=41b4615699e945d547c6a08d1f174895ad629f5b&amp;download=true" TargetMode="External"/><Relationship Id="rId181" Type="http://schemas.openxmlformats.org/officeDocument/2006/relationships/hyperlink" Target="https://kalite.igdir.edu.tr/web/content/1282830?unique=21e5badeec0cb4948015e7a64168681b3973b2e0&amp;download=true" TargetMode="External"/><Relationship Id="rId22" Type="http://schemas.openxmlformats.org/officeDocument/2006/relationships/hyperlink" Target="https://kalite.igdir.edu.tr/kurum-ic-degerlendirme-raporlar" TargetMode="External"/><Relationship Id="rId43" Type="http://schemas.openxmlformats.org/officeDocument/2006/relationships/hyperlink" Target="https://kalite.igdir.edu.tr/web/content/1282821?unique=41b4615699e945d547c6a08d1f174895ad629f5b&amp;download=true" TargetMode="External"/><Relationship Id="rId64" Type="http://schemas.openxmlformats.org/officeDocument/2006/relationships/hyperlink" Target="http://www.mevzuat.gov.tr" TargetMode="External"/><Relationship Id="rId118" Type="http://schemas.openxmlformats.org/officeDocument/2006/relationships/hyperlink" Target="https://kalite.igdir.edu.tr/is-aks-semalar" TargetMode="External"/><Relationship Id="rId139" Type="http://schemas.openxmlformats.org/officeDocument/2006/relationships/hyperlink" Target="https://strateji.igdir.edu.tr/web/content/542941?unique=b0f320135c254107e31fbe7c2079a58837bf8f3b&amp;download=true" TargetMode="External"/><Relationship Id="rId85" Type="http://schemas.openxmlformats.org/officeDocument/2006/relationships/hyperlink" Target="https://kalite.igdir.edu.tr/web/content/1282817?unique=b2d50981666afd2c82077eddd50a593388db467b&amp;download=true" TargetMode="External"/><Relationship Id="rId150" Type="http://schemas.openxmlformats.org/officeDocument/2006/relationships/hyperlink" Target="https://kalite.igdir.edu.tr/web/content/1282825?unique=7764300e772eafde331c22eb93363f7e5e070c27&amp;download=true" TargetMode="External"/><Relationship Id="rId171" Type="http://schemas.openxmlformats.org/officeDocument/2006/relationships/hyperlink" Target="https://kalite.igdir.edu.tr/web/content/1388019?unique=315d1c41cf151153d5c3864a1b3b34490a656869&amp;download=true" TargetMode="External"/><Relationship Id="rId192" Type="http://schemas.openxmlformats.org/officeDocument/2006/relationships/theme" Target="theme/theme1.xml"/><Relationship Id="rId12" Type="http://schemas.openxmlformats.org/officeDocument/2006/relationships/hyperlink" Target="https://kalite.igdir.edu.tr/web/content/1282840?unique=8f2339efc74ceee2a1b6e8f3f069777e3bfb8b7f&amp;download=true" TargetMode="External"/><Relationship Id="rId33" Type="http://schemas.openxmlformats.org/officeDocument/2006/relationships/hyperlink" Target="https://kalite.igdir.edu.tr/web/content/1335406?unique=a3eb2f4531a26c616500892eb2af8f64f748173e&amp;download=true" TargetMode="External"/><Relationship Id="rId108" Type="http://schemas.openxmlformats.org/officeDocument/2006/relationships/hyperlink" Target="https://kalite.igdir.edu.tr/web/content/1282824?unique=896bccdd402f5b89f67e1138b3cbc024641e4314&amp;download=true" TargetMode="External"/><Relationship Id="rId129" Type="http://schemas.openxmlformats.org/officeDocument/2006/relationships/hyperlink" Target="http://www.mevzuat.gov.tr" TargetMode="External"/><Relationship Id="rId54" Type="http://schemas.openxmlformats.org/officeDocument/2006/relationships/hyperlink" Target="https://kalite.igdir.edu.tr/web/content/1282795?unique=68324259d404ae3e82bf03398f9f280be2bb1e55&amp;download=true" TargetMode="External"/><Relationship Id="rId75" Type="http://schemas.openxmlformats.org/officeDocument/2006/relationships/hyperlink" Target="https://yidb.igdir.edu.tr/is-aks-semalar" TargetMode="External"/><Relationship Id="rId96" Type="http://schemas.openxmlformats.org/officeDocument/2006/relationships/hyperlink" Target="https://kalite.igdir.edu.tr/web/content/1282883?unique=ba21a4975ab708db98c806203cd25aa02af9e121&amp;download=true" TargetMode="External"/><Relationship Id="rId140" Type="http://schemas.openxmlformats.org/officeDocument/2006/relationships/hyperlink" Target="https://mevzuat.gov.tr/File/GeneratePdf?mevzuatNo=33899&amp;mevzuatTur=KurumVeKurulusYonetmeligi&amp;mevzuatTertip=5" TargetMode="External"/><Relationship Id="rId161" Type="http://schemas.openxmlformats.org/officeDocument/2006/relationships/hyperlink" Target="https://kalite.igdir.edu.tr/kalite-politikas" TargetMode="External"/><Relationship Id="rId182" Type="http://schemas.openxmlformats.org/officeDocument/2006/relationships/hyperlink" Target="https://kalite.igdir.edu.tr/web/content/1282821?unique=41b4615699e945d547c6a08d1f174895ad629f5b&amp;download=true" TargetMode="External"/><Relationship Id="rId6" Type="http://schemas.openxmlformats.org/officeDocument/2006/relationships/webSettings" Target="webSettings.xml"/><Relationship Id="rId23" Type="http://schemas.openxmlformats.org/officeDocument/2006/relationships/hyperlink" Target="https://strateji.igdir.edu.tr/web/content/47008?unique=3d32d31e29e2cb1cdf9781839aed8a7cbb09ce2b&amp;download=true" TargetMode="External"/><Relationship Id="rId119" Type="http://schemas.openxmlformats.org/officeDocument/2006/relationships/hyperlink" Target="https://mevzuat.gov.tr/mevzuat?MevzuatNo=2547&amp;MevzuatTur=1&amp;MevzuatTertip=5" TargetMode="External"/><Relationship Id="rId44" Type="http://schemas.openxmlformats.org/officeDocument/2006/relationships/hyperlink" Target="https://kalite.igdir.edu.tr/web/content/1400576?unique=5def206a01588a5b34d5efb1b7c0e87a63468882&amp;download=true" TargetMode="External"/><Relationship Id="rId65" Type="http://schemas.openxmlformats.org/officeDocument/2006/relationships/hyperlink" Target="https://www.igdir.edu.tr/mevzuat" TargetMode="External"/><Relationship Id="rId86" Type="http://schemas.openxmlformats.org/officeDocument/2006/relationships/hyperlink" Target="https://kalite.igdir.edu.tr/web/content/1282798?unique=0ca18c00b35081cfe6752d5ce91e9165d3d5c42f&amp;download=true" TargetMode="External"/><Relationship Id="rId130" Type="http://schemas.openxmlformats.org/officeDocument/2006/relationships/hyperlink" Target="https://www.igdir.edu.tr/mevzuat" TargetMode="External"/><Relationship Id="rId151" Type="http://schemas.openxmlformats.org/officeDocument/2006/relationships/hyperlink" Target="https://kalite.igdir.edu.tr/faaliyet-raporlar" TargetMode="External"/><Relationship Id="rId172" Type="http://schemas.openxmlformats.org/officeDocument/2006/relationships/hyperlink" Target="https://kalite.igdir.edu.tr/web/content/1282809?unique=3ede7b4246aa6df715ff505e01f319c39bb10747&amp;download=true" TargetMode="External"/><Relationship Id="rId13" Type="http://schemas.openxmlformats.org/officeDocument/2006/relationships/hyperlink" Target="https://kalite.igdir.edu.tr/web/content/1282838?unique=36c88b2409c8535d0b6ba0a21f258ddbc9340c87&amp;download=true" TargetMode="External"/><Relationship Id="rId18" Type="http://schemas.openxmlformats.org/officeDocument/2006/relationships/hyperlink" Target="https://kalite.igdir.edu.tr/iso-9001-belgeleri" TargetMode="External"/><Relationship Id="rId39" Type="http://schemas.openxmlformats.org/officeDocument/2006/relationships/hyperlink" Target="https://strateji.igdir.edu.tr/web/content/47008?unique=3d32d31e29e2cb1cdf9781839aed8a7cbb09ce2b&amp;download=true" TargetMode="External"/><Relationship Id="rId109" Type="http://schemas.openxmlformats.org/officeDocument/2006/relationships/hyperlink" Target="https://kalite.igdir.edu.tr/kalite-politikas" TargetMode="External"/><Relationship Id="rId34" Type="http://schemas.openxmlformats.org/officeDocument/2006/relationships/hyperlink" Target="https://kalite.igdir.edu.tr/gorev-tanmlar-1" TargetMode="External"/><Relationship Id="rId50" Type="http://schemas.openxmlformats.org/officeDocument/2006/relationships/hyperlink" Target="https://strateji.igdir.edu.tr/web/content/47008?unique=3d32d31e29e2cb1cdf9781839aed8a7cbb09ce2b&amp;download=true" TargetMode="External"/><Relationship Id="rId55" Type="http://schemas.openxmlformats.org/officeDocument/2006/relationships/hyperlink" Target="https://kalite.igdir.edu.tr/web/content/1282821?unique=41b4615699e945d547c6a08d1f174895ad629f5b&amp;download=true" TargetMode="External"/><Relationship Id="rId76" Type="http://schemas.openxmlformats.org/officeDocument/2006/relationships/hyperlink" Target="https://kalite.igdir.edu.tr/iso-9001-belgeleri" TargetMode="External"/><Relationship Id="rId97" Type="http://schemas.openxmlformats.org/officeDocument/2006/relationships/hyperlink" Target="https://kalite.igdir.edu.tr/web/content/1388019?unique=315d1c41cf151153d5c3864a1b3b34490a656869&amp;download=true" TargetMode="External"/><Relationship Id="rId104" Type="http://schemas.openxmlformats.org/officeDocument/2006/relationships/hyperlink" Target="http://www.mevzuat.gov.tr" TargetMode="External"/><Relationship Id="rId120" Type="http://schemas.openxmlformats.org/officeDocument/2006/relationships/hyperlink" Target="https://mevzuat.gov.tr/mevzuat?MevzuatNo=657&amp;MevzuatTur=1&amp;MevzuatTertip=5" TargetMode="External"/><Relationship Id="rId125" Type="http://schemas.openxmlformats.org/officeDocument/2006/relationships/hyperlink" Target="https://www.mevzuat.gov.tr/MevzuatMetin/1.5.4735.pdf" TargetMode="External"/><Relationship Id="rId141" Type="http://schemas.openxmlformats.org/officeDocument/2006/relationships/hyperlink" Target="https://www.igdir.edu.tr/akademik-takvim" TargetMode="External"/><Relationship Id="rId146" Type="http://schemas.openxmlformats.org/officeDocument/2006/relationships/hyperlink" Target="https://kalite.igdir.edu.tr/web/content/1282809?unique=3ede7b4246aa6df715ff505e01f319c39bb10747&amp;download=true" TargetMode="External"/><Relationship Id="rId167" Type="http://schemas.openxmlformats.org/officeDocument/2006/relationships/hyperlink" Target="https://kalite.igdir.edu.tr/web/content/1282830?unique=21e5badeec0cb4948015e7a64168681b3973b2e0&amp;download=true" TargetMode="External"/><Relationship Id="rId188" Type="http://schemas.openxmlformats.org/officeDocument/2006/relationships/hyperlink" Target="https://yokak.gov.tr/raporlar/kurum-ici-degerlendirme-raporlari" TargetMode="External"/><Relationship Id="rId7" Type="http://schemas.openxmlformats.org/officeDocument/2006/relationships/footnotes" Target="footnotes.xml"/><Relationship Id="rId71" Type="http://schemas.openxmlformats.org/officeDocument/2006/relationships/hyperlink" Target="https://bidb.igdir.edu.tr/isakissema" TargetMode="External"/><Relationship Id="rId92" Type="http://schemas.openxmlformats.org/officeDocument/2006/relationships/hyperlink" Target="https://www.igdir.edu.tr" TargetMode="External"/><Relationship Id="rId162" Type="http://schemas.openxmlformats.org/officeDocument/2006/relationships/hyperlink" Target="https://strateji.igdir.edu.tr/web/content/47008?unique=3d32d31e29e2cb1cdf9781839aed8a7cbb09ce2b&amp;download=true" TargetMode="External"/><Relationship Id="rId183" Type="http://schemas.openxmlformats.org/officeDocument/2006/relationships/hyperlink" Target="https://kalite.igdir.edu.tr/kalite-politikas" TargetMode="External"/><Relationship Id="rId2" Type="http://schemas.openxmlformats.org/officeDocument/2006/relationships/numbering" Target="numbering.xml"/><Relationship Id="rId29" Type="http://schemas.openxmlformats.org/officeDocument/2006/relationships/hyperlink" Target="https://kalite.igdir.edu.tr/en_GB/kalite-politikas" TargetMode="External"/><Relationship Id="rId24" Type="http://schemas.openxmlformats.org/officeDocument/2006/relationships/hyperlink" Target="https://kalite.igdir.edu.tr/web/content/1282821?unique=41b4615699e945d547c6a08d1f174895ad629f5b&amp;download=true" TargetMode="External"/><Relationship Id="rId40" Type="http://schemas.openxmlformats.org/officeDocument/2006/relationships/hyperlink" Target="https://kalite.igdir.edu.tr/web/content/1282835?unique=ce8e8c66b40b996e68cc30f5819ee1cb06a55475&amp;download=true" TargetMode="External"/><Relationship Id="rId45" Type="http://schemas.openxmlformats.org/officeDocument/2006/relationships/hyperlink" Target="https://kalite.igdir.edu.tr/web/content/1282869?unique=1bedc11e7338c27be1fa070d7f41fe4f504abee4&amp;download=true" TargetMode="External"/><Relationship Id="rId66" Type="http://schemas.openxmlformats.org/officeDocument/2006/relationships/hyperlink" Target="http://www.yok.gov.tr/kurumsal/mevzuat" TargetMode="External"/><Relationship Id="rId87" Type="http://schemas.openxmlformats.org/officeDocument/2006/relationships/hyperlink" Target="https://kalite.igdir.edu.tr/web/content/1282797?unique=33844d9c844523fc68199e2620c039143fc500e6&amp;download=true" TargetMode="External"/><Relationship Id="rId110" Type="http://schemas.openxmlformats.org/officeDocument/2006/relationships/hyperlink" Target="http://www.mevzuat.gov.tr" TargetMode="External"/><Relationship Id="rId115" Type="http://schemas.openxmlformats.org/officeDocument/2006/relationships/hyperlink" Target="https://kalite.igdir.edu.tr/web/content/1282804?unique=a1282f3140f908d1a5982f32326105aa4aa0c778&amp;download=true" TargetMode="External"/><Relationship Id="rId131" Type="http://schemas.openxmlformats.org/officeDocument/2006/relationships/hyperlink" Target="http://www.yok.gov.tr/kurumsal/mevzuat" TargetMode="External"/><Relationship Id="rId136" Type="http://schemas.openxmlformats.org/officeDocument/2006/relationships/hyperlink" Target="https://www.igdir.edu.tr/mevzuat" TargetMode="External"/><Relationship Id="rId157" Type="http://schemas.openxmlformats.org/officeDocument/2006/relationships/hyperlink" Target="https://kalite.igdir.edu.tr/web/content/1282820?unique=c14d6daabc9bc8e57fca3c0884cc5027c0c9742a&amp;download=true" TargetMode="External"/><Relationship Id="rId178" Type="http://schemas.openxmlformats.org/officeDocument/2006/relationships/hyperlink" Target="https://kalite.igdir.edu.tr/web/content/1282822?unique=8b9a81be1c58cee62b655d820386cfaffb2e2951&amp;download=true" TargetMode="External"/><Relationship Id="rId61" Type="http://schemas.openxmlformats.org/officeDocument/2006/relationships/hyperlink" Target="https://mevzuat.gov.tr/mevzuat?MevzuatNo=657&amp;MevzuatTur=1&amp;MevzuatTertip=5" TargetMode="External"/><Relationship Id="rId82" Type="http://schemas.openxmlformats.org/officeDocument/2006/relationships/hyperlink" Target="https://kalite.igdir.edu.tr/web/content/1282809?unique=3ede7b4246aa6df715ff505e01f319c39bb10747&amp;download=true" TargetMode="External"/><Relationship Id="rId152" Type="http://schemas.openxmlformats.org/officeDocument/2006/relationships/hyperlink" Target="https://kalite.igdir.edu.tr/iso-9001-belgeleri" TargetMode="External"/><Relationship Id="rId173" Type="http://schemas.openxmlformats.org/officeDocument/2006/relationships/hyperlink" Target="https://kalite.igdir.edu.tr/web/content/1282822?unique=8b9a81be1c58cee62b655d820386cfaffb2e2951&amp;download=true" TargetMode="External"/><Relationship Id="rId19" Type="http://schemas.openxmlformats.org/officeDocument/2006/relationships/hyperlink" Target="https://eskisite.igdir.edu.tr/Addons/Resmi/uploads/files/d-08-dokuman-dagitim-toplama-formu.xlsx" TargetMode="External"/><Relationship Id="rId14" Type="http://schemas.openxmlformats.org/officeDocument/2006/relationships/image" Target="media/image2.png"/><Relationship Id="rId30" Type="http://schemas.openxmlformats.org/officeDocument/2006/relationships/hyperlink" Target="https://www.igdir.edu.tr/misyonumuz-vizyonumuz" TargetMode="External"/><Relationship Id="rId35" Type="http://schemas.openxmlformats.org/officeDocument/2006/relationships/hyperlink" Target="http://www.mevzuat.gov.tr" TargetMode="External"/><Relationship Id="rId56" Type="http://schemas.openxmlformats.org/officeDocument/2006/relationships/hyperlink" Target="https://kalite.igdir.edu.tr/web/content/1282822?unique=8b9a81be1c58cee62b655d820386cfaffb2e2951&amp;download=true" TargetMode="External"/><Relationship Id="rId77" Type="http://schemas.openxmlformats.org/officeDocument/2006/relationships/hyperlink" Target="https://kalite.igdir.edu.tr/web/content/1282821?unique=41b4615699e945d547c6a08d1f174895ad629f5b&amp;download=true" TargetMode="External"/><Relationship Id="rId100" Type="http://schemas.openxmlformats.org/officeDocument/2006/relationships/hyperlink" Target="https://strateji.igdir.edu.tr/web/content/542941?unique=b0f320135c254107e31fbe7c2079a58837bf8f3b&amp;download=true" TargetMode="External"/><Relationship Id="rId105" Type="http://schemas.openxmlformats.org/officeDocument/2006/relationships/hyperlink" Target="https://mevzuat.gov.tr/mevzuatmetin/1.5.4982.pdf" TargetMode="External"/><Relationship Id="rId126" Type="http://schemas.openxmlformats.org/officeDocument/2006/relationships/hyperlink" Target="https://imidb.igdir.edu.tr/is-aks-semas" TargetMode="External"/><Relationship Id="rId147" Type="http://schemas.openxmlformats.org/officeDocument/2006/relationships/hyperlink" Target="https://kalite.igdir.edu.tr/web/content/1282795?unique=68324259d404ae3e82bf03398f9f280be2bb1e55&amp;download=true" TargetMode="External"/><Relationship Id="rId168" Type="http://schemas.openxmlformats.org/officeDocument/2006/relationships/hyperlink" Target="https://kalite.igdir.edu.tr/web/content/1282867?unique=ebaf093aba325b4a3cd1b5fdcc562753a90cb762&amp;download=true" TargetMode="External"/><Relationship Id="rId8" Type="http://schemas.openxmlformats.org/officeDocument/2006/relationships/endnotes" Target="endnotes.xml"/><Relationship Id="rId51" Type="http://schemas.openxmlformats.org/officeDocument/2006/relationships/hyperlink" Target="https://kalite.igdir.edu.tr/web/content/1388021?unique=1975163bcd416718b7de0a2b381dc50fe9f64413&amp;download=true" TargetMode="External"/><Relationship Id="rId72" Type="http://schemas.openxmlformats.org/officeDocument/2006/relationships/hyperlink" Target="https://imidb.igdir.edu.tr/is-aks-semas" TargetMode="External"/><Relationship Id="rId93" Type="http://schemas.openxmlformats.org/officeDocument/2006/relationships/hyperlink" Target="https://mevzuat.gov.tr/MevzuatMetin/3.5.20147074.pdf" TargetMode="External"/><Relationship Id="rId98" Type="http://schemas.openxmlformats.org/officeDocument/2006/relationships/hyperlink" Target="C://Users/ACER/AppData/Local/Temp/MicrosoftEdgeDownloads/e8f69f5b-02c1-403b-b12a-48a9491330b6/arsiv-yonergesi%20(1).pdf" TargetMode="External"/><Relationship Id="rId121" Type="http://schemas.openxmlformats.org/officeDocument/2006/relationships/hyperlink" Target="https://kalite.igdir.edu.tr/web/content/1282804?unique=a1282f3140f908d1a5982f32326105aa4aa0c778&amp;download=true" TargetMode="External"/><Relationship Id="rId142" Type="http://schemas.openxmlformats.org/officeDocument/2006/relationships/hyperlink" Target="https://www.igdir.edu.tr/mevzuat" TargetMode="External"/><Relationship Id="rId163" Type="http://schemas.openxmlformats.org/officeDocument/2006/relationships/hyperlink" Target="https://kalite.igdir.edu.tr/web/content/1282821?unique=41b4615699e945d547c6a08d1f174895ad629f5b&amp;download=true" TargetMode="External"/><Relationship Id="rId184" Type="http://schemas.openxmlformats.org/officeDocument/2006/relationships/hyperlink" Target="https://strateji.igdir.edu.tr/web/content/47008?unique=3d32d31e29e2cb1cdf9781839aed8a7cbb09ce2b&amp;download=true" TargetMode="External"/><Relationship Id="rId189"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kalite.igdir.edu.tr/en_GB/kalite-politikas" TargetMode="External"/><Relationship Id="rId46" Type="http://schemas.openxmlformats.org/officeDocument/2006/relationships/hyperlink" Target="https://kalite.igdir.edu.tr/web/content/1282821?unique=41b4615699e945d547c6a08d1f174895ad629f5b&amp;download=true" TargetMode="External"/><Relationship Id="rId67" Type="http://schemas.openxmlformats.org/officeDocument/2006/relationships/hyperlink" Target="https://kalite.igdir.edu.tr/organizasyon-semas" TargetMode="External"/><Relationship Id="rId116" Type="http://schemas.openxmlformats.org/officeDocument/2006/relationships/hyperlink" Target="https://kalite.igdir.edu.tr/web/content/1282832?unique=2b21f53ca518bd8d245dcfd57549c7554880b2cb&amp;download=true" TargetMode="External"/><Relationship Id="rId137" Type="http://schemas.openxmlformats.org/officeDocument/2006/relationships/hyperlink" Target="http://www.yok.gov.tr/kurumsal/mevzuat" TargetMode="External"/><Relationship Id="rId158" Type="http://schemas.openxmlformats.org/officeDocument/2006/relationships/hyperlink" Target="https://kalite.igdir.edu.tr/web/content/1401156?unique=60ce05ee70362a8f1561062430756f459edcf3a3&amp;download=true" TargetMode="External"/><Relationship Id="rId20" Type="http://schemas.openxmlformats.org/officeDocument/2006/relationships/hyperlink" Target="https://kalite.igdir.edu.tr/kalite-yonetim-sistemi-ve-prosesleri" TargetMode="External"/><Relationship Id="rId41" Type="http://schemas.openxmlformats.org/officeDocument/2006/relationships/hyperlink" Target="https://kalite.igdir.edu.tr/web/content/1282841?unique=90c8ebe313518e149999d98af45db7f1efb1f45a&amp;download=true" TargetMode="External"/><Relationship Id="rId62" Type="http://schemas.openxmlformats.org/officeDocument/2006/relationships/hyperlink" Target="file:///C:\Users\ACER\Desktop\ISO%209001%20&#304;&#304;BF%20BELGELER\3959%20(mevzuat.gov.tr)" TargetMode="External"/><Relationship Id="rId83" Type="http://schemas.openxmlformats.org/officeDocument/2006/relationships/hyperlink" Target="https://kalite.igdir.edu.tr/web/content/1282795?unique=68324259d404ae3e82bf03398f9f280be2bb1e55&amp;download=true" TargetMode="External"/><Relationship Id="rId88" Type="http://schemas.openxmlformats.org/officeDocument/2006/relationships/hyperlink" Target="https://kalite.igdir.edu.tr/gorev-tanmlar-1" TargetMode="External"/><Relationship Id="rId111" Type="http://schemas.openxmlformats.org/officeDocument/2006/relationships/hyperlink" Target="http://www.yok.gov.tr/kurumsal/mevzuat" TargetMode="External"/><Relationship Id="rId132" Type="http://schemas.openxmlformats.org/officeDocument/2006/relationships/hyperlink" Target="https://kalite.igdir.edu.tr/kalite-yonetim-sistemi-ve-prosesleri" TargetMode="External"/><Relationship Id="rId153" Type="http://schemas.openxmlformats.org/officeDocument/2006/relationships/hyperlink" Target="https://www.igdir.edu.tr/mevzuat" TargetMode="External"/><Relationship Id="rId174" Type="http://schemas.openxmlformats.org/officeDocument/2006/relationships/hyperlink" Target="https://kalite.igdir.edu.tr/web/content/1282795?unique=68324259d404ae3e82bf03398f9f280be2bb1e55&amp;download=true" TargetMode="External"/><Relationship Id="rId179" Type="http://schemas.openxmlformats.org/officeDocument/2006/relationships/hyperlink" Target="https://kalite.igdir.edu.tr/web/content/1282825?unique=7764300e772eafde331c22eb93363f7e5e070c27&amp;download=true" TargetMode="External"/><Relationship Id="rId190" Type="http://schemas.openxmlformats.org/officeDocument/2006/relationships/footer" Target="footer1.xml"/><Relationship Id="rId15" Type="http://schemas.openxmlformats.org/officeDocument/2006/relationships/image" Target="media/image3.png"/><Relationship Id="rId36" Type="http://schemas.openxmlformats.org/officeDocument/2006/relationships/hyperlink" Target="https://www.igdir.edu.tr/mevzuat" TargetMode="External"/><Relationship Id="rId57" Type="http://schemas.openxmlformats.org/officeDocument/2006/relationships/hyperlink" Target="https://kalite.igdir.edu.tr/web/content/1282794?unique=a66e3a861bef2d9f4d211a6efbe010e262f30b2b&amp;download=true" TargetMode="External"/><Relationship Id="rId106" Type="http://schemas.openxmlformats.org/officeDocument/2006/relationships/hyperlink" Target="https://kalite.igdir.edu.tr/is-aks-semalar" TargetMode="External"/><Relationship Id="rId127" Type="http://schemas.openxmlformats.org/officeDocument/2006/relationships/hyperlink" Target="https://kalite.igdir.edu.tr/web/content/1282807?unique=a4d358367476635eda08084cbcf25e8eb488fc9d&amp;download=true" TargetMode="External"/><Relationship Id="rId10" Type="http://schemas.openxmlformats.org/officeDocument/2006/relationships/hyperlink" Target="https://kalite.igdir.edu.tr/web/content/1388014?unique=669cbb59e9106afdc3e99c9e74f464d5732e8bad&amp;download=true" TargetMode="External"/><Relationship Id="rId31" Type="http://schemas.openxmlformats.org/officeDocument/2006/relationships/hyperlink" Target="https://kalite.igdir.edu.tr/web/content/1282821?unique=41b4615699e945d547c6a08d1f174895ad629f5b&amp;download=true" TargetMode="External"/><Relationship Id="rId52" Type="http://schemas.openxmlformats.org/officeDocument/2006/relationships/hyperlink" Target="https://kalite.igdir.edu.tr/web/content/1388024?unique=832c6b845227dc3c15ab4501307c487b555b0089&amp;download=true" TargetMode="External"/><Relationship Id="rId73" Type="http://schemas.openxmlformats.org/officeDocument/2006/relationships/hyperlink" Target="https://sks.igdir.edu.tr/ic-kontrol" TargetMode="External"/><Relationship Id="rId78" Type="http://schemas.openxmlformats.org/officeDocument/2006/relationships/hyperlink" Target="https://yidb.igdir.edu.tr/is-aks-semalar" TargetMode="External"/><Relationship Id="rId94" Type="http://schemas.openxmlformats.org/officeDocument/2006/relationships/hyperlink" Target="https://kalite.igdir.edu.tr/web/content/1282824?unique=896bccdd402f5b89f67e1138b3cbc024641e4314&amp;download=true" TargetMode="External"/><Relationship Id="rId99" Type="http://schemas.openxmlformats.org/officeDocument/2006/relationships/hyperlink" Target="https://kalite.igdir.edu.tr/web/content/1388019?unique=315d1c41cf151153d5c3864a1b3b34490a656869&amp;download=true" TargetMode="External"/><Relationship Id="rId101" Type="http://schemas.openxmlformats.org/officeDocument/2006/relationships/hyperlink" Target="https://kalite.igdir.edu.tr/is-aks-semalar" TargetMode="External"/><Relationship Id="rId122" Type="http://schemas.openxmlformats.org/officeDocument/2006/relationships/hyperlink" Target="https://eskisite.igdir.edu.tr/Addons/Resmi/uploads/files/d-07-dis-kaynakli-dokuman-listesi-dolu--b.xlsx" TargetMode="External"/><Relationship Id="rId143" Type="http://schemas.openxmlformats.org/officeDocument/2006/relationships/hyperlink" Target="https://kalite.igdir.edu.tr/web/content/1388021?unique=1975163bcd416718b7de0a2b381dc50fe9f64413&amp;download=true" TargetMode="External"/><Relationship Id="rId148" Type="http://schemas.openxmlformats.org/officeDocument/2006/relationships/hyperlink" Target="https://kalite.igdir.edu.tr/web/content/1282822?unique=8b9a81be1c58cee62b655d820386cfaffb2e2951&amp;download=true" TargetMode="External"/><Relationship Id="rId164" Type="http://schemas.openxmlformats.org/officeDocument/2006/relationships/hyperlink" Target="https://kalite.igdir.edu.tr/web/content/1282821?unique=41b4615699e945d547c6a08d1f174895ad629f5b&amp;download=true" TargetMode="External"/><Relationship Id="rId169" Type="http://schemas.openxmlformats.org/officeDocument/2006/relationships/hyperlink" Target="https://kalite.igdir.edu.tr/web/content/1282821?unique=41b4615699e945d547c6a08d1f174895ad629f5b&amp;download=true" TargetMode="External"/><Relationship Id="rId185" Type="http://schemas.openxmlformats.org/officeDocument/2006/relationships/hyperlink" Target="https://kalite.igdir.edu.tr/web/content/1282507?unique=aaac9111b2c5a03cea5b2c794a72b79044685e4e&amp;download=true"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https://kalite.igdir.edu.tr/iso-9001-belgeleri" TargetMode="External"/><Relationship Id="rId26" Type="http://schemas.openxmlformats.org/officeDocument/2006/relationships/hyperlink" Target="https://www.igdir.edu.tr/misyonumuz-vizyonumuz" TargetMode="External"/><Relationship Id="rId47" Type="http://schemas.openxmlformats.org/officeDocument/2006/relationships/hyperlink" Target="https://kalite.igdir.edu.tr/kurum-ic-degerlendirme-raporlar" TargetMode="External"/><Relationship Id="rId68" Type="http://schemas.openxmlformats.org/officeDocument/2006/relationships/hyperlink" Target="https://kalite.igdir.edu.tr/gorev-tanmlar-1" TargetMode="External"/><Relationship Id="rId89" Type="http://schemas.openxmlformats.org/officeDocument/2006/relationships/hyperlink" Target="http://www.mevzuat.gov.tr" TargetMode="External"/><Relationship Id="rId112" Type="http://schemas.openxmlformats.org/officeDocument/2006/relationships/hyperlink" Target="https://www.igdir.edu.tr/mevzuat" TargetMode="External"/><Relationship Id="rId133" Type="http://schemas.openxmlformats.org/officeDocument/2006/relationships/hyperlink" Target="https://kalite.igdir.edu.tr/web/content/1282867?unique=ebaf093aba325b4a3cd1b5fdcc562753a90cb762&amp;download=true" TargetMode="External"/><Relationship Id="rId154" Type="http://schemas.openxmlformats.org/officeDocument/2006/relationships/hyperlink" Target="https://kalite.igdir.edu.tr/web/content/1282795?unique=68324259d404ae3e82bf03398f9f280be2bb1e55&amp;download=true" TargetMode="External"/><Relationship Id="rId175" Type="http://schemas.openxmlformats.org/officeDocument/2006/relationships/hyperlink" Target="C://Users/ACER/AppData/Local/Temp/MicrosoftEdgeDownloads/e8f69f5b-02c1-403b-b12a-48a9491330b6/arsiv-yonergesi%20(1).pdf" TargetMode="External"/><Relationship Id="rId16" Type="http://schemas.openxmlformats.org/officeDocument/2006/relationships/image" Target="media/image4.png"/><Relationship Id="rId37" Type="http://schemas.openxmlformats.org/officeDocument/2006/relationships/hyperlink" Target="http://www.yok.gov.tr/kurumsal/mevzuat" TargetMode="External"/><Relationship Id="rId58" Type="http://schemas.openxmlformats.org/officeDocument/2006/relationships/hyperlink" Target="https://imidb.igdir.edu.tr/is-aks-semas" TargetMode="External"/><Relationship Id="rId79" Type="http://schemas.openxmlformats.org/officeDocument/2006/relationships/hyperlink" Target="https://kalite.igdir.edu.tr/web/content/1282821?unique=41b4615699e945d547c6a08d1f174895ad629f5b&amp;download=true" TargetMode="External"/><Relationship Id="rId102" Type="http://schemas.openxmlformats.org/officeDocument/2006/relationships/hyperlink" Target="http://www.mevzuat.gov.tr" TargetMode="External"/><Relationship Id="rId123" Type="http://schemas.openxmlformats.org/officeDocument/2006/relationships/hyperlink" Target="https://strateji.igdir.edu.tr/web/content/542941?unique=b0f320135c254107e31fbe7c2079a58837bf8f3b&amp;download=true" TargetMode="External"/><Relationship Id="rId144" Type="http://schemas.openxmlformats.org/officeDocument/2006/relationships/hyperlink" Target="https://kalite.igdir.edu.tr/web/content/1388024?unique=832c6b845227dc3c15ab4501307c487b555b0089&amp;download=true" TargetMode="External"/><Relationship Id="rId90" Type="http://schemas.openxmlformats.org/officeDocument/2006/relationships/hyperlink" Target="https://kalite.igdir.edu.tr/web/content/1282798?unique=0ca18c00b35081cfe6752d5ce91e9165d3d5c42f&amp;download=true" TargetMode="External"/><Relationship Id="rId165" Type="http://schemas.openxmlformats.org/officeDocument/2006/relationships/hyperlink" Target="https://kalite.igdir.edu.tr/web/content/1388024?unique=832c6b845227dc3c15ab4501307c487b555b0089&amp;download=true" TargetMode="External"/><Relationship Id="rId186" Type="http://schemas.openxmlformats.org/officeDocument/2006/relationships/hyperlink" Target="http://www.mevzuat.gov.tr" TargetMode="External"/><Relationship Id="rId27" Type="http://schemas.openxmlformats.org/officeDocument/2006/relationships/hyperlink" Target="https://kalite.igdir.edu.tr/web/content/1282819?unique=0544593f337ae185619bbbfd6c7784d949a16284&amp;download=true" TargetMode="External"/><Relationship Id="rId48" Type="http://schemas.openxmlformats.org/officeDocument/2006/relationships/hyperlink" Target="https://kalite.igdir.edu.tr/faaliyet-raporlar" TargetMode="External"/><Relationship Id="rId69" Type="http://schemas.openxmlformats.org/officeDocument/2006/relationships/hyperlink" Target="http://www.mevzuat.gov.tr" TargetMode="External"/><Relationship Id="rId113" Type="http://schemas.openxmlformats.org/officeDocument/2006/relationships/hyperlink" Target="https://oidb.igdir.edu.tr/mevzuat" TargetMode="External"/><Relationship Id="rId134" Type="http://schemas.openxmlformats.org/officeDocument/2006/relationships/hyperlink" Target="https://kalite.igdir.edu.tr/gorev-tanmlar-1" TargetMode="External"/><Relationship Id="rId80" Type="http://schemas.openxmlformats.org/officeDocument/2006/relationships/hyperlink" Target="https://kalite.igdir.edu.tr/iso-9001-belgeleri" TargetMode="External"/><Relationship Id="rId155" Type="http://schemas.openxmlformats.org/officeDocument/2006/relationships/hyperlink" Target="https://kalite.igdir.edu.tr/web/content/1282809?unique=3ede7b4246aa6df715ff505e01f319c39bb10747&amp;download=true" TargetMode="External"/><Relationship Id="rId176" Type="http://schemas.openxmlformats.org/officeDocument/2006/relationships/hyperlink" Target="https://kalite.igdir.edu.tr/web/content/1388024?unique=832c6b845227dc3c15ab4501307c487b555b0089&amp;download=true" TargetMode="External"/><Relationship Id="rId17" Type="http://schemas.openxmlformats.org/officeDocument/2006/relationships/hyperlink" Target="https://strateji.igdir.edu.tr/web/content/47008?unique=3d32d31e29e2cb1cdf9781839aed8a7cbb09ce2b&amp;download=true" TargetMode="External"/><Relationship Id="rId38" Type="http://schemas.openxmlformats.org/officeDocument/2006/relationships/hyperlink" Target="https://kalite.igdir.edu.tr/organizasyon-semas" TargetMode="External"/><Relationship Id="rId59" Type="http://schemas.openxmlformats.org/officeDocument/2006/relationships/hyperlink" Target="https://mevzuat.gov.tr/mevzuat?MevzuatNo=2547&amp;MevzuatTur=1&amp;MevzuatTertip=5" TargetMode="External"/><Relationship Id="rId103" Type="http://schemas.openxmlformats.org/officeDocument/2006/relationships/hyperlink" Target="https://www.igdir.edu.tr/akademik-takvim" TargetMode="External"/><Relationship Id="rId124" Type="http://schemas.openxmlformats.org/officeDocument/2006/relationships/hyperlink" Target="https://mevzuat.gov.tr/mevzuat?MevzuatNo=4734&amp;MevzuatTur=1&amp;MevzuatTertip=5" TargetMode="External"/><Relationship Id="rId70" Type="http://schemas.openxmlformats.org/officeDocument/2006/relationships/hyperlink" Target="https://kutuphane.igdir.edu.tr/is-aks-semalar" TargetMode="External"/><Relationship Id="rId91" Type="http://schemas.openxmlformats.org/officeDocument/2006/relationships/hyperlink" Target="https://kalite.igdir.edu.tr/web/content/1282797?unique=33844d9c844523fc68199e2620c039143fc500e6&amp;download=true" TargetMode="External"/><Relationship Id="rId145" Type="http://schemas.openxmlformats.org/officeDocument/2006/relationships/hyperlink" Target="https://kalite.igdir.edu.tr/web/content/1282830?unique=21e5badeec0cb4948015e7a64168681b3973b2e0&amp;download=true" TargetMode="External"/><Relationship Id="rId166" Type="http://schemas.openxmlformats.org/officeDocument/2006/relationships/hyperlink" Target="https://kalite.igdir.edu.tr/iso-9001-belgeleri" TargetMode="External"/><Relationship Id="rId187" Type="http://schemas.openxmlformats.org/officeDocument/2006/relationships/hyperlink" Target="https://www.igdir.edu.tr/mevzuat" TargetMode="External"/><Relationship Id="rId1" Type="http://schemas.openxmlformats.org/officeDocument/2006/relationships/customXml" Target="../customXml/item1.xml"/><Relationship Id="rId28" Type="http://schemas.openxmlformats.org/officeDocument/2006/relationships/hyperlink" Target="https://kalite.igdir.edu.tr/web/content/1282799?unique=a4069af70f019f2e1a1e46700b11827ac7ce1241&amp;download=true" TargetMode="External"/><Relationship Id="rId49" Type="http://schemas.openxmlformats.org/officeDocument/2006/relationships/hyperlink" Target="https://strateji.igdir.edu.tr/performans-programlar" TargetMode="External"/><Relationship Id="rId114" Type="http://schemas.openxmlformats.org/officeDocument/2006/relationships/hyperlink" Target="https://kalite.igdir.edu.tr/is-aks-semalar" TargetMode="External"/><Relationship Id="rId60" Type="http://schemas.openxmlformats.org/officeDocument/2006/relationships/hyperlink" Target="https://mevzuat.gov.tr/mevzuatmetin/1.5.2914.pdf" TargetMode="External"/><Relationship Id="rId81" Type="http://schemas.openxmlformats.org/officeDocument/2006/relationships/hyperlink" Target="https://kalite.igdir.edu.tr/web/content/1282867?unique=ebaf093aba325b4a3cd1b5fdcc562753a90cb762&amp;download=true" TargetMode="External"/><Relationship Id="rId135" Type="http://schemas.openxmlformats.org/officeDocument/2006/relationships/hyperlink" Target="http://www.mevzuat.gov.tr" TargetMode="External"/><Relationship Id="rId156" Type="http://schemas.openxmlformats.org/officeDocument/2006/relationships/hyperlink" Target="https://kalite.igdir.edu.tr/web/content/1282819?unique=0544593f337ae185619bbbfd6c7784d949a16284&amp;download=true" TargetMode="External"/><Relationship Id="rId177" Type="http://schemas.openxmlformats.org/officeDocument/2006/relationships/hyperlink" Target="https://kalite.igdir.edu.tr/web/content/1282795?unique=68324259d404ae3e82bf03398f9f280be2bb1e55&amp;download=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1E561-2B79-4DAE-B0F0-21DCFC43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TotalTime>
  <Pages>44</Pages>
  <Words>12539</Words>
  <Characters>71475</Characters>
  <Application>Microsoft Office Word</Application>
  <DocSecurity>0</DocSecurity>
  <Lines>595</Lines>
  <Paragraphs>167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20</cp:revision>
  <dcterms:created xsi:type="dcterms:W3CDTF">2024-03-21T18:36:00Z</dcterms:created>
  <dcterms:modified xsi:type="dcterms:W3CDTF">2024-11-26T08:18:00Z</dcterms:modified>
</cp:coreProperties>
</file>